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D3A94" w14:textId="40433923" w:rsidR="008755DA" w:rsidRDefault="008755DA" w:rsidP="00736BF3">
      <w:pPr>
        <w:pStyle w:val="Heading1"/>
        <w:rPr>
          <w:sz w:val="22"/>
          <w:szCs w:val="22"/>
        </w:rPr>
      </w:pPr>
      <w:r>
        <w:rPr>
          <w:sz w:val="22"/>
          <w:szCs w:val="22"/>
        </w:rPr>
        <w:t xml:space="preserve">ATTACHMENT 1 – RECOMMENDED CONDITIONS OF CONSENT </w:t>
      </w:r>
    </w:p>
    <w:p w14:paraId="26C40E4E" w14:textId="5A607771" w:rsidR="008755DA" w:rsidRPr="008755DA" w:rsidRDefault="008755DA" w:rsidP="00736BF3">
      <w:pPr>
        <w:pStyle w:val="Heading1"/>
        <w:rPr>
          <w:b w:val="0"/>
          <w:bCs w:val="0"/>
          <w:sz w:val="22"/>
          <w:szCs w:val="22"/>
        </w:rPr>
      </w:pPr>
      <w:r>
        <w:rPr>
          <w:sz w:val="22"/>
          <w:szCs w:val="22"/>
        </w:rPr>
        <w:t xml:space="preserve">Note: </w:t>
      </w:r>
      <w:r>
        <w:rPr>
          <w:b w:val="0"/>
          <w:bCs w:val="0"/>
          <w:sz w:val="22"/>
          <w:szCs w:val="22"/>
        </w:rPr>
        <w:t xml:space="preserve">Amended elements in strikethrough and red text. </w:t>
      </w:r>
    </w:p>
    <w:p w14:paraId="25E131A3" w14:textId="6A9D11E2" w:rsidR="003E14ED" w:rsidRPr="00736BF3" w:rsidRDefault="003E14ED" w:rsidP="00736BF3">
      <w:pPr>
        <w:pStyle w:val="Heading1"/>
        <w:rPr>
          <w:sz w:val="22"/>
          <w:szCs w:val="22"/>
        </w:rPr>
      </w:pPr>
      <w:r w:rsidRPr="00736BF3">
        <w:rPr>
          <w:sz w:val="22"/>
          <w:szCs w:val="22"/>
        </w:rPr>
        <w:t>GENERAL</w:t>
      </w:r>
    </w:p>
    <w:p w14:paraId="4B3A02BF" w14:textId="77777777" w:rsidR="003E14ED" w:rsidRPr="00736BF3" w:rsidRDefault="003E14ED" w:rsidP="00736BF3">
      <w:pPr>
        <w:tabs>
          <w:tab w:val="left" w:pos="567"/>
        </w:tabs>
        <w:spacing w:after="0" w:line="240" w:lineRule="auto"/>
        <w:rPr>
          <w:rFonts w:ascii="Arial" w:eastAsia="Times New Roman" w:hAnsi="Arial" w:cs="Arial"/>
        </w:rPr>
      </w:pPr>
    </w:p>
    <w:p w14:paraId="0B882CA3" w14:textId="77777777" w:rsidR="003E14ED" w:rsidRPr="00736BF3" w:rsidRDefault="003E14ED" w:rsidP="00736BF3">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r w:rsidRPr="00736BF3">
        <w:rPr>
          <w:rFonts w:ascii="Arial" w:eastAsia="Times New Roman" w:hAnsi="Arial" w:cs="Arial"/>
        </w:rPr>
        <w:t>The following conditions of consent included in this Part identify the requirements, terms and limitations imposed on this development.</w:t>
      </w:r>
    </w:p>
    <w:p w14:paraId="02251520" w14:textId="77777777" w:rsidR="003E14ED" w:rsidRPr="00736BF3" w:rsidRDefault="003E14ED" w:rsidP="00736BF3">
      <w:pPr>
        <w:tabs>
          <w:tab w:val="left" w:pos="567"/>
        </w:tabs>
        <w:spacing w:after="0" w:line="240" w:lineRule="auto"/>
        <w:rPr>
          <w:rFonts w:ascii="Arial" w:eastAsia="Times New Roman" w:hAnsi="Arial" w:cs="Arial"/>
          <w:b/>
        </w:rPr>
      </w:pPr>
    </w:p>
    <w:p w14:paraId="63A83108" w14:textId="49B90BE7"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Approved Plans/Documents.</w:t>
      </w:r>
      <w:r w:rsidRPr="00736BF3">
        <w:rPr>
          <w:rFonts w:ascii="Arial" w:eastAsia="Times New Roman" w:hAnsi="Arial" w:cs="Arial"/>
        </w:rPr>
        <w:t xml:space="preserve"> Except where otherwise provided in this consent, the development is to be carried out strictly in accordance with the following plans and support</w:t>
      </w:r>
      <w:r w:rsidR="00ED3DB4">
        <w:rPr>
          <w:rFonts w:ascii="Arial" w:eastAsia="Times New Roman" w:hAnsi="Arial" w:cs="Arial"/>
        </w:rPr>
        <w:t>ing</w:t>
      </w:r>
      <w:r w:rsidRPr="00736BF3">
        <w:rPr>
          <w:rFonts w:ascii="Arial" w:eastAsia="Times New Roman" w:hAnsi="Arial" w:cs="Arial"/>
        </w:rPr>
        <w:t xml:space="preserve"> documents:</w:t>
      </w:r>
    </w:p>
    <w:p w14:paraId="74A86055" w14:textId="77777777" w:rsidR="00667CB4" w:rsidRPr="00736BF3" w:rsidRDefault="00667CB4" w:rsidP="00736BF3">
      <w:pPr>
        <w:tabs>
          <w:tab w:val="left" w:pos="567"/>
        </w:tabs>
        <w:spacing w:after="0" w:line="240" w:lineRule="auto"/>
        <w:rPr>
          <w:rFonts w:ascii="Arial" w:eastAsia="Times New Roman" w:hAnsi="Arial" w:cs="Arial"/>
          <w:b/>
        </w:rPr>
      </w:pPr>
      <w:r w:rsidRPr="00736BF3">
        <w:rPr>
          <w:rFonts w:ascii="Arial" w:eastAsia="Times New Roman" w:hAnsi="Arial" w:cs="Arial"/>
          <w:b/>
        </w:rPr>
        <w:tab/>
      </w:r>
    </w:p>
    <w:tbl>
      <w:tblPr>
        <w:tblStyle w:val="TableGrid"/>
        <w:tblW w:w="9072" w:type="dxa"/>
        <w:tblInd w:w="562" w:type="dxa"/>
        <w:tblLayout w:type="fixed"/>
        <w:tblLook w:val="04A0" w:firstRow="1" w:lastRow="0" w:firstColumn="1" w:lastColumn="0" w:noHBand="0" w:noVBand="1"/>
      </w:tblPr>
      <w:tblGrid>
        <w:gridCol w:w="3686"/>
        <w:gridCol w:w="1134"/>
        <w:gridCol w:w="1417"/>
        <w:gridCol w:w="2835"/>
      </w:tblGrid>
      <w:tr w:rsidR="00D63DED" w:rsidRPr="00736BF3" w14:paraId="6A8D13BC" w14:textId="22610FFC" w:rsidTr="00DE1869">
        <w:tc>
          <w:tcPr>
            <w:tcW w:w="3686" w:type="dxa"/>
            <w:tcBorders>
              <w:bottom w:val="single" w:sz="4" w:space="0" w:color="auto"/>
            </w:tcBorders>
            <w:shd w:val="clear" w:color="auto" w:fill="BFBFBF" w:themeFill="background1" w:themeFillShade="BF"/>
          </w:tcPr>
          <w:p w14:paraId="415E2231" w14:textId="071AECED" w:rsidR="00D63DED" w:rsidRPr="00736BF3" w:rsidRDefault="00D63DED" w:rsidP="00736BF3">
            <w:pPr>
              <w:tabs>
                <w:tab w:val="left" w:pos="567"/>
              </w:tabs>
              <w:spacing w:before="120" w:after="120"/>
              <w:rPr>
                <w:rFonts w:ascii="Arial" w:hAnsi="Arial" w:cs="Arial"/>
                <w:b/>
                <w:sz w:val="22"/>
                <w:szCs w:val="22"/>
              </w:rPr>
            </w:pPr>
            <w:r w:rsidRPr="00736BF3">
              <w:rPr>
                <w:rFonts w:ascii="Arial" w:hAnsi="Arial" w:cs="Arial"/>
                <w:b/>
                <w:sz w:val="22"/>
                <w:szCs w:val="22"/>
              </w:rPr>
              <w:t>Document Description</w:t>
            </w:r>
          </w:p>
        </w:tc>
        <w:tc>
          <w:tcPr>
            <w:tcW w:w="1134" w:type="dxa"/>
            <w:tcBorders>
              <w:bottom w:val="single" w:sz="4" w:space="0" w:color="auto"/>
            </w:tcBorders>
            <w:shd w:val="clear" w:color="auto" w:fill="BFBFBF" w:themeFill="background1" w:themeFillShade="BF"/>
          </w:tcPr>
          <w:p w14:paraId="5352947B" w14:textId="6B724E30" w:rsidR="00D63DED" w:rsidRPr="00736BF3" w:rsidRDefault="00D63DED" w:rsidP="00736BF3">
            <w:pPr>
              <w:tabs>
                <w:tab w:val="left" w:pos="567"/>
              </w:tabs>
              <w:spacing w:before="120" w:after="120"/>
              <w:rPr>
                <w:rFonts w:ascii="Arial" w:hAnsi="Arial" w:cs="Arial"/>
                <w:b/>
                <w:sz w:val="22"/>
                <w:szCs w:val="22"/>
              </w:rPr>
            </w:pPr>
            <w:r w:rsidRPr="00736BF3">
              <w:rPr>
                <w:rFonts w:ascii="Arial" w:hAnsi="Arial" w:cs="Arial"/>
                <w:b/>
                <w:sz w:val="22"/>
                <w:szCs w:val="22"/>
              </w:rPr>
              <w:t>Date</w:t>
            </w:r>
          </w:p>
        </w:tc>
        <w:tc>
          <w:tcPr>
            <w:tcW w:w="1417" w:type="dxa"/>
            <w:tcBorders>
              <w:bottom w:val="single" w:sz="4" w:space="0" w:color="auto"/>
            </w:tcBorders>
            <w:shd w:val="clear" w:color="auto" w:fill="BFBFBF" w:themeFill="background1" w:themeFillShade="BF"/>
          </w:tcPr>
          <w:p w14:paraId="221714FE" w14:textId="5B0A83DE" w:rsidR="00D63DED" w:rsidRPr="00736BF3" w:rsidRDefault="002727D9" w:rsidP="00736BF3">
            <w:pPr>
              <w:tabs>
                <w:tab w:val="left" w:pos="567"/>
              </w:tabs>
              <w:spacing w:before="120" w:after="120"/>
              <w:rPr>
                <w:rFonts w:ascii="Arial" w:hAnsi="Arial" w:cs="Arial"/>
                <w:b/>
                <w:sz w:val="22"/>
                <w:szCs w:val="22"/>
              </w:rPr>
            </w:pPr>
            <w:r>
              <w:rPr>
                <w:rFonts w:ascii="Arial" w:hAnsi="Arial" w:cs="Arial"/>
                <w:b/>
                <w:sz w:val="22"/>
                <w:szCs w:val="22"/>
              </w:rPr>
              <w:t>Revision</w:t>
            </w:r>
            <w:r w:rsidR="00D63DED" w:rsidRPr="00736BF3">
              <w:rPr>
                <w:rFonts w:ascii="Arial" w:hAnsi="Arial" w:cs="Arial"/>
                <w:b/>
                <w:sz w:val="22"/>
                <w:szCs w:val="22"/>
              </w:rPr>
              <w:t xml:space="preserve"> / Reference</w:t>
            </w:r>
          </w:p>
        </w:tc>
        <w:tc>
          <w:tcPr>
            <w:tcW w:w="2835" w:type="dxa"/>
            <w:tcBorders>
              <w:bottom w:val="single" w:sz="4" w:space="0" w:color="auto"/>
            </w:tcBorders>
            <w:shd w:val="clear" w:color="auto" w:fill="BFBFBF" w:themeFill="background1" w:themeFillShade="BF"/>
          </w:tcPr>
          <w:p w14:paraId="00AF00BB" w14:textId="4D098A03" w:rsidR="00D63DED" w:rsidRPr="002727D9" w:rsidRDefault="00D63DED" w:rsidP="00736BF3">
            <w:pPr>
              <w:tabs>
                <w:tab w:val="left" w:pos="567"/>
              </w:tabs>
              <w:spacing w:before="120" w:after="120"/>
              <w:rPr>
                <w:rFonts w:ascii="Arial" w:hAnsi="Arial" w:cs="Arial"/>
                <w:b/>
                <w:sz w:val="22"/>
                <w:szCs w:val="22"/>
              </w:rPr>
            </w:pPr>
            <w:r w:rsidRPr="002727D9">
              <w:rPr>
                <w:rFonts w:ascii="Arial" w:hAnsi="Arial" w:cs="Arial"/>
                <w:b/>
                <w:sz w:val="22"/>
                <w:szCs w:val="22"/>
              </w:rPr>
              <w:t>Prepared by</w:t>
            </w:r>
          </w:p>
        </w:tc>
      </w:tr>
      <w:tr w:rsidR="00D63DED" w:rsidRPr="00736BF3" w14:paraId="581C7D7C" w14:textId="54BBB2AA" w:rsidTr="00DE1869">
        <w:tc>
          <w:tcPr>
            <w:tcW w:w="6237" w:type="dxa"/>
            <w:gridSpan w:val="3"/>
            <w:shd w:val="clear" w:color="auto" w:fill="D9D9D9" w:themeFill="background1" w:themeFillShade="D9"/>
          </w:tcPr>
          <w:p w14:paraId="0BEE82CC" w14:textId="10E733BE" w:rsidR="00D63DED" w:rsidRPr="00736BF3" w:rsidRDefault="00D63DED" w:rsidP="00736BF3">
            <w:pPr>
              <w:tabs>
                <w:tab w:val="left" w:pos="567"/>
              </w:tabs>
              <w:spacing w:before="120" w:after="120"/>
              <w:rPr>
                <w:rFonts w:ascii="Arial" w:hAnsi="Arial" w:cs="Arial"/>
                <w:b/>
                <w:sz w:val="22"/>
                <w:szCs w:val="22"/>
              </w:rPr>
            </w:pPr>
            <w:r w:rsidRPr="00736BF3">
              <w:rPr>
                <w:rFonts w:ascii="Arial" w:hAnsi="Arial" w:cs="Arial"/>
                <w:b/>
                <w:sz w:val="22"/>
                <w:szCs w:val="22"/>
              </w:rPr>
              <w:t>PLANS</w:t>
            </w:r>
          </w:p>
        </w:tc>
        <w:tc>
          <w:tcPr>
            <w:tcW w:w="2835" w:type="dxa"/>
            <w:shd w:val="clear" w:color="auto" w:fill="D9D9D9" w:themeFill="background1" w:themeFillShade="D9"/>
          </w:tcPr>
          <w:p w14:paraId="3FC20E75" w14:textId="77777777" w:rsidR="00D63DED" w:rsidRPr="00736BF3" w:rsidRDefault="00D63DED" w:rsidP="00736BF3">
            <w:pPr>
              <w:tabs>
                <w:tab w:val="left" w:pos="567"/>
              </w:tabs>
              <w:spacing w:before="120" w:after="120"/>
              <w:rPr>
                <w:rFonts w:ascii="Arial" w:hAnsi="Arial" w:cs="Arial"/>
                <w:b/>
              </w:rPr>
            </w:pPr>
          </w:p>
        </w:tc>
      </w:tr>
      <w:tr w:rsidR="00D63DED" w:rsidRPr="00736BF3" w14:paraId="1B1643D4" w14:textId="12B1769F" w:rsidTr="00DE1869">
        <w:tc>
          <w:tcPr>
            <w:tcW w:w="3686" w:type="dxa"/>
          </w:tcPr>
          <w:p w14:paraId="5806F2C9" w14:textId="2732CF13" w:rsidR="00D63DED" w:rsidRPr="00EB71D5" w:rsidRDefault="00D63DED" w:rsidP="00736BF3">
            <w:pPr>
              <w:tabs>
                <w:tab w:val="left" w:pos="567"/>
              </w:tabs>
              <w:rPr>
                <w:rFonts w:ascii="Arial" w:hAnsi="Arial" w:cs="Arial"/>
                <w:bCs/>
                <w:sz w:val="22"/>
                <w:szCs w:val="22"/>
              </w:rPr>
            </w:pPr>
            <w:r w:rsidRPr="00EB71D5">
              <w:rPr>
                <w:rFonts w:ascii="Arial" w:hAnsi="Arial" w:cs="Arial"/>
                <w:bCs/>
                <w:sz w:val="22"/>
                <w:szCs w:val="22"/>
              </w:rPr>
              <w:t xml:space="preserve">293 DA1 </w:t>
            </w:r>
            <w:r w:rsidRPr="00B906FB">
              <w:rPr>
                <w:rFonts w:ascii="Arial" w:hAnsi="Arial" w:cs="Arial"/>
                <w:bCs/>
                <w:strike/>
                <w:color w:val="FF0000"/>
                <w:sz w:val="22"/>
                <w:szCs w:val="22"/>
              </w:rPr>
              <w:t>N</w:t>
            </w:r>
            <w:r w:rsidRPr="00B906FB">
              <w:rPr>
                <w:rFonts w:ascii="Arial" w:hAnsi="Arial" w:cs="Arial"/>
                <w:bCs/>
                <w:color w:val="FF0000"/>
                <w:sz w:val="22"/>
                <w:szCs w:val="22"/>
              </w:rPr>
              <w:t xml:space="preserve"> </w:t>
            </w:r>
            <w:r w:rsidR="00B906FB" w:rsidRPr="00B906FB">
              <w:rPr>
                <w:rFonts w:ascii="Arial" w:hAnsi="Arial" w:cs="Arial"/>
                <w:bCs/>
                <w:color w:val="FF0000"/>
                <w:sz w:val="22"/>
                <w:szCs w:val="22"/>
              </w:rPr>
              <w:t xml:space="preserve">O </w:t>
            </w:r>
            <w:r w:rsidRPr="00EB71D5">
              <w:rPr>
                <w:rFonts w:ascii="Arial" w:hAnsi="Arial" w:cs="Arial"/>
                <w:bCs/>
                <w:sz w:val="22"/>
                <w:szCs w:val="22"/>
              </w:rPr>
              <w:t>Cover Page</w:t>
            </w:r>
          </w:p>
        </w:tc>
        <w:tc>
          <w:tcPr>
            <w:tcW w:w="1134" w:type="dxa"/>
          </w:tcPr>
          <w:p w14:paraId="5E8AE34E" w14:textId="77777777" w:rsidR="00D63DED" w:rsidRPr="000C70CE" w:rsidRDefault="00D63DED" w:rsidP="00736BF3">
            <w:pPr>
              <w:tabs>
                <w:tab w:val="left" w:pos="567"/>
              </w:tabs>
              <w:rPr>
                <w:rFonts w:ascii="Arial" w:hAnsi="Arial" w:cs="Arial"/>
                <w:bCs/>
                <w:color w:val="FF0000"/>
                <w:sz w:val="22"/>
                <w:szCs w:val="22"/>
              </w:rPr>
            </w:pPr>
            <w:r w:rsidRPr="000C70CE">
              <w:rPr>
                <w:rFonts w:ascii="Arial" w:hAnsi="Arial" w:cs="Arial"/>
                <w:bCs/>
                <w:strike/>
                <w:color w:val="FF0000"/>
                <w:sz w:val="22"/>
                <w:szCs w:val="22"/>
              </w:rPr>
              <w:t>19.12.23</w:t>
            </w:r>
          </w:p>
          <w:p w14:paraId="1D9CE2B6" w14:textId="4CE2AA3F" w:rsidR="00B906FB" w:rsidRPr="0069552C" w:rsidRDefault="0069552C" w:rsidP="00736BF3">
            <w:pPr>
              <w:tabs>
                <w:tab w:val="left" w:pos="567"/>
              </w:tabs>
              <w:rPr>
                <w:rFonts w:ascii="Arial" w:hAnsi="Arial" w:cs="Arial"/>
                <w:bCs/>
                <w:color w:val="FF0000"/>
                <w:sz w:val="22"/>
                <w:szCs w:val="22"/>
              </w:rPr>
            </w:pPr>
            <w:r w:rsidRPr="000C70CE">
              <w:rPr>
                <w:rFonts w:ascii="Arial" w:hAnsi="Arial" w:cs="Arial"/>
                <w:bCs/>
                <w:color w:val="FF0000"/>
                <w:sz w:val="22"/>
                <w:szCs w:val="22"/>
              </w:rPr>
              <w:t>02.05.25</w:t>
            </w:r>
          </w:p>
        </w:tc>
        <w:tc>
          <w:tcPr>
            <w:tcW w:w="1417" w:type="dxa"/>
          </w:tcPr>
          <w:p w14:paraId="26B223DB" w14:textId="7BD5E029" w:rsidR="00D63DED" w:rsidRPr="00B906FB" w:rsidRDefault="00D63DED" w:rsidP="00736BF3">
            <w:pPr>
              <w:tabs>
                <w:tab w:val="left" w:pos="567"/>
              </w:tabs>
              <w:rPr>
                <w:rFonts w:ascii="Arial" w:hAnsi="Arial" w:cs="Arial"/>
                <w:bCs/>
                <w:strike/>
                <w:sz w:val="22"/>
                <w:szCs w:val="22"/>
              </w:rPr>
            </w:pPr>
            <w:r w:rsidRPr="00B906FB">
              <w:rPr>
                <w:rFonts w:ascii="Arial" w:hAnsi="Arial" w:cs="Arial"/>
                <w:bCs/>
                <w:strike/>
                <w:color w:val="FF0000"/>
                <w:sz w:val="22"/>
                <w:szCs w:val="22"/>
              </w:rPr>
              <w:t>N</w:t>
            </w:r>
            <w:r w:rsidR="00B906FB" w:rsidRPr="00B906FB">
              <w:rPr>
                <w:rFonts w:ascii="Arial" w:hAnsi="Arial" w:cs="Arial"/>
                <w:bCs/>
                <w:color w:val="FF0000"/>
                <w:sz w:val="22"/>
                <w:szCs w:val="22"/>
              </w:rPr>
              <w:t xml:space="preserve"> O</w:t>
            </w:r>
          </w:p>
        </w:tc>
        <w:tc>
          <w:tcPr>
            <w:tcW w:w="2835" w:type="dxa"/>
          </w:tcPr>
          <w:p w14:paraId="3D207C9E" w14:textId="51F2DBAA" w:rsidR="00D63DED" w:rsidRPr="00EB71D5" w:rsidRDefault="00D63DED" w:rsidP="00736BF3">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3E9A6F6C" w14:textId="22597E7C" w:rsidTr="00DE1869">
        <w:tc>
          <w:tcPr>
            <w:tcW w:w="3686" w:type="dxa"/>
          </w:tcPr>
          <w:p w14:paraId="4034E97E" w14:textId="5AEF6307" w:rsidR="00D63DED" w:rsidRPr="00EB71D5" w:rsidRDefault="00D63DED" w:rsidP="00736BF3">
            <w:pPr>
              <w:tabs>
                <w:tab w:val="left" w:pos="567"/>
              </w:tabs>
              <w:rPr>
                <w:rFonts w:ascii="Arial" w:hAnsi="Arial" w:cs="Arial"/>
                <w:bCs/>
                <w:sz w:val="22"/>
                <w:szCs w:val="22"/>
              </w:rPr>
            </w:pPr>
            <w:r w:rsidRPr="00EB71D5">
              <w:rPr>
                <w:rFonts w:ascii="Arial" w:hAnsi="Arial" w:cs="Arial"/>
                <w:bCs/>
                <w:sz w:val="22"/>
                <w:szCs w:val="22"/>
              </w:rPr>
              <w:t>293 DA5 L Demolition Plan</w:t>
            </w:r>
          </w:p>
        </w:tc>
        <w:tc>
          <w:tcPr>
            <w:tcW w:w="1134" w:type="dxa"/>
          </w:tcPr>
          <w:p w14:paraId="48EE5992" w14:textId="66700A8D" w:rsidR="00D63DED" w:rsidRPr="00EB71D5" w:rsidRDefault="00D63DED" w:rsidP="00736BF3">
            <w:pPr>
              <w:tabs>
                <w:tab w:val="left" w:pos="567"/>
              </w:tabs>
              <w:rPr>
                <w:rFonts w:ascii="Arial" w:hAnsi="Arial" w:cs="Arial"/>
                <w:bCs/>
                <w:sz w:val="22"/>
                <w:szCs w:val="22"/>
              </w:rPr>
            </w:pPr>
            <w:r w:rsidRPr="00EB71D5">
              <w:rPr>
                <w:rFonts w:ascii="Arial" w:hAnsi="Arial" w:cs="Arial"/>
                <w:bCs/>
                <w:sz w:val="22"/>
                <w:szCs w:val="22"/>
              </w:rPr>
              <w:t>03.10.23</w:t>
            </w:r>
          </w:p>
        </w:tc>
        <w:tc>
          <w:tcPr>
            <w:tcW w:w="1417" w:type="dxa"/>
          </w:tcPr>
          <w:p w14:paraId="7AEF04DC" w14:textId="159724B7" w:rsidR="00D63DED" w:rsidRPr="00EB71D5" w:rsidRDefault="00D63DED" w:rsidP="00736BF3">
            <w:pPr>
              <w:tabs>
                <w:tab w:val="left" w:pos="567"/>
              </w:tabs>
              <w:rPr>
                <w:rFonts w:ascii="Arial" w:hAnsi="Arial" w:cs="Arial"/>
                <w:bCs/>
                <w:sz w:val="22"/>
                <w:szCs w:val="22"/>
              </w:rPr>
            </w:pPr>
            <w:r w:rsidRPr="00EB71D5">
              <w:rPr>
                <w:rFonts w:ascii="Arial" w:hAnsi="Arial" w:cs="Arial"/>
                <w:bCs/>
                <w:sz w:val="22"/>
                <w:szCs w:val="22"/>
              </w:rPr>
              <w:t>L</w:t>
            </w:r>
          </w:p>
        </w:tc>
        <w:tc>
          <w:tcPr>
            <w:tcW w:w="2835" w:type="dxa"/>
          </w:tcPr>
          <w:p w14:paraId="5E5620A7" w14:textId="56C33A05" w:rsidR="00D63DED" w:rsidRPr="00EB71D5" w:rsidRDefault="00D63DED" w:rsidP="00736BF3">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7E4C11E8" w14:textId="16D206E6" w:rsidTr="00DE1869">
        <w:tc>
          <w:tcPr>
            <w:tcW w:w="3686" w:type="dxa"/>
          </w:tcPr>
          <w:p w14:paraId="720A63EF" w14:textId="2AFB2CA2" w:rsidR="00D63DED" w:rsidRPr="00EB71D5" w:rsidRDefault="00D63DED" w:rsidP="00736BF3">
            <w:pPr>
              <w:tabs>
                <w:tab w:val="left" w:pos="567"/>
              </w:tabs>
              <w:rPr>
                <w:rFonts w:ascii="Arial" w:hAnsi="Arial" w:cs="Arial"/>
                <w:bCs/>
                <w:sz w:val="22"/>
                <w:szCs w:val="22"/>
              </w:rPr>
            </w:pPr>
            <w:r w:rsidRPr="00EB71D5">
              <w:rPr>
                <w:rFonts w:ascii="Arial" w:hAnsi="Arial" w:cs="Arial"/>
                <w:bCs/>
                <w:sz w:val="22"/>
                <w:szCs w:val="22"/>
              </w:rPr>
              <w:t xml:space="preserve">293 DA10 </w:t>
            </w:r>
            <w:r w:rsidRPr="00C638D7">
              <w:rPr>
                <w:rFonts w:ascii="Arial" w:hAnsi="Arial" w:cs="Arial"/>
                <w:bCs/>
                <w:strike/>
                <w:color w:val="FF0000"/>
                <w:sz w:val="22"/>
                <w:szCs w:val="22"/>
              </w:rPr>
              <w:t>E</w:t>
            </w:r>
            <w:r w:rsidR="00C638D7" w:rsidRPr="00C638D7">
              <w:rPr>
                <w:rFonts w:ascii="Arial" w:hAnsi="Arial" w:cs="Arial"/>
                <w:bCs/>
                <w:color w:val="FF0000"/>
                <w:sz w:val="22"/>
                <w:szCs w:val="22"/>
              </w:rPr>
              <w:t xml:space="preserve"> F</w:t>
            </w:r>
            <w:r w:rsidRPr="00C638D7">
              <w:rPr>
                <w:rFonts w:ascii="Arial" w:hAnsi="Arial" w:cs="Arial"/>
                <w:bCs/>
                <w:color w:val="FF0000"/>
                <w:sz w:val="22"/>
                <w:szCs w:val="22"/>
              </w:rPr>
              <w:t xml:space="preserve"> </w:t>
            </w:r>
            <w:r w:rsidRPr="00EB71D5">
              <w:rPr>
                <w:rFonts w:ascii="Arial" w:hAnsi="Arial" w:cs="Arial"/>
                <w:bCs/>
                <w:sz w:val="22"/>
                <w:szCs w:val="22"/>
              </w:rPr>
              <w:t>Basement Plan</w:t>
            </w:r>
          </w:p>
        </w:tc>
        <w:tc>
          <w:tcPr>
            <w:tcW w:w="1134" w:type="dxa"/>
          </w:tcPr>
          <w:p w14:paraId="56E0FFE3" w14:textId="77777777" w:rsidR="00D63DED" w:rsidRPr="000C70CE" w:rsidRDefault="00D63DED" w:rsidP="00736BF3">
            <w:pPr>
              <w:tabs>
                <w:tab w:val="left" w:pos="567"/>
              </w:tabs>
              <w:rPr>
                <w:rFonts w:ascii="Arial" w:hAnsi="Arial" w:cs="Arial"/>
                <w:bCs/>
                <w:strike/>
                <w:color w:val="FF0000"/>
                <w:sz w:val="22"/>
                <w:szCs w:val="22"/>
              </w:rPr>
            </w:pPr>
            <w:r w:rsidRPr="000C70CE">
              <w:rPr>
                <w:rFonts w:ascii="Arial" w:hAnsi="Arial" w:cs="Arial"/>
                <w:bCs/>
                <w:strike/>
                <w:color w:val="FF0000"/>
                <w:sz w:val="22"/>
                <w:szCs w:val="22"/>
              </w:rPr>
              <w:t>19.12.23</w:t>
            </w:r>
          </w:p>
          <w:p w14:paraId="13A8C8DB" w14:textId="658DA2E5" w:rsidR="00C638D7" w:rsidRPr="00C638D7" w:rsidRDefault="00C51713" w:rsidP="00736BF3">
            <w:pPr>
              <w:tabs>
                <w:tab w:val="left" w:pos="567"/>
              </w:tabs>
              <w:rPr>
                <w:rFonts w:ascii="Arial" w:hAnsi="Arial" w:cs="Arial"/>
                <w:bCs/>
                <w:color w:val="FF0000"/>
                <w:sz w:val="22"/>
                <w:szCs w:val="22"/>
              </w:rPr>
            </w:pPr>
            <w:r w:rsidRPr="000C70CE">
              <w:rPr>
                <w:rFonts w:ascii="Arial" w:hAnsi="Arial" w:cs="Arial"/>
                <w:bCs/>
                <w:color w:val="FF0000"/>
                <w:sz w:val="22"/>
                <w:szCs w:val="22"/>
              </w:rPr>
              <w:t>02.05.25</w:t>
            </w:r>
          </w:p>
        </w:tc>
        <w:tc>
          <w:tcPr>
            <w:tcW w:w="1417" w:type="dxa"/>
          </w:tcPr>
          <w:p w14:paraId="4D2E24F1" w14:textId="7D26C331" w:rsidR="00D63DED" w:rsidRPr="00C638D7" w:rsidRDefault="00D63DED" w:rsidP="00736BF3">
            <w:pPr>
              <w:tabs>
                <w:tab w:val="left" w:pos="567"/>
              </w:tabs>
              <w:rPr>
                <w:rFonts w:ascii="Arial" w:hAnsi="Arial" w:cs="Arial"/>
                <w:bCs/>
                <w:sz w:val="22"/>
                <w:szCs w:val="22"/>
              </w:rPr>
            </w:pPr>
            <w:r w:rsidRPr="00C638D7">
              <w:rPr>
                <w:rFonts w:ascii="Arial" w:hAnsi="Arial" w:cs="Arial"/>
                <w:bCs/>
                <w:strike/>
                <w:color w:val="FF0000"/>
                <w:sz w:val="22"/>
                <w:szCs w:val="22"/>
              </w:rPr>
              <w:t>E</w:t>
            </w:r>
            <w:r w:rsidR="00C638D7" w:rsidRPr="00C638D7">
              <w:rPr>
                <w:rFonts w:ascii="Arial" w:hAnsi="Arial" w:cs="Arial"/>
                <w:bCs/>
                <w:color w:val="FF0000"/>
                <w:sz w:val="22"/>
                <w:szCs w:val="22"/>
              </w:rPr>
              <w:t xml:space="preserve"> F</w:t>
            </w:r>
          </w:p>
        </w:tc>
        <w:tc>
          <w:tcPr>
            <w:tcW w:w="2835" w:type="dxa"/>
          </w:tcPr>
          <w:p w14:paraId="125F6911" w14:textId="01BB5995" w:rsidR="00D63DED" w:rsidRPr="00EB71D5" w:rsidRDefault="00D63DED" w:rsidP="00736BF3">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1F21AF75" w14:textId="714E7DE6" w:rsidTr="00DE1869">
        <w:tc>
          <w:tcPr>
            <w:tcW w:w="3686" w:type="dxa"/>
          </w:tcPr>
          <w:p w14:paraId="308FE1FC" w14:textId="2784A2D4" w:rsidR="00D63DED" w:rsidRPr="00EB71D5" w:rsidRDefault="00D63DED" w:rsidP="00736BF3">
            <w:pPr>
              <w:tabs>
                <w:tab w:val="left" w:pos="567"/>
              </w:tabs>
              <w:rPr>
                <w:rFonts w:ascii="Arial" w:hAnsi="Arial" w:cs="Arial"/>
                <w:bCs/>
                <w:sz w:val="22"/>
                <w:szCs w:val="22"/>
              </w:rPr>
            </w:pPr>
            <w:r w:rsidRPr="00EB71D5">
              <w:rPr>
                <w:rFonts w:ascii="Arial" w:hAnsi="Arial" w:cs="Arial"/>
                <w:bCs/>
                <w:sz w:val="22"/>
                <w:szCs w:val="22"/>
              </w:rPr>
              <w:t xml:space="preserve">293 DA11 </w:t>
            </w:r>
            <w:r w:rsidRPr="000C70CE">
              <w:rPr>
                <w:rFonts w:ascii="Arial" w:hAnsi="Arial" w:cs="Arial"/>
                <w:bCs/>
                <w:strike/>
                <w:color w:val="FF0000"/>
                <w:sz w:val="22"/>
                <w:szCs w:val="22"/>
              </w:rPr>
              <w:t>P</w:t>
            </w:r>
            <w:r w:rsidRPr="000C70CE">
              <w:rPr>
                <w:rFonts w:ascii="Arial" w:hAnsi="Arial" w:cs="Arial"/>
                <w:bCs/>
                <w:color w:val="FF0000"/>
                <w:sz w:val="22"/>
                <w:szCs w:val="22"/>
              </w:rPr>
              <w:t xml:space="preserve"> </w:t>
            </w:r>
            <w:r w:rsidR="000C70CE" w:rsidRPr="000C70CE">
              <w:rPr>
                <w:rFonts w:ascii="Arial" w:hAnsi="Arial" w:cs="Arial"/>
                <w:bCs/>
                <w:color w:val="FF0000"/>
                <w:sz w:val="22"/>
                <w:szCs w:val="22"/>
              </w:rPr>
              <w:t xml:space="preserve">Q </w:t>
            </w:r>
            <w:r w:rsidRPr="00EB71D5">
              <w:rPr>
                <w:rFonts w:ascii="Arial" w:hAnsi="Arial" w:cs="Arial"/>
                <w:bCs/>
                <w:sz w:val="22"/>
                <w:szCs w:val="22"/>
              </w:rPr>
              <w:t>Ground Level Plan</w:t>
            </w:r>
          </w:p>
        </w:tc>
        <w:tc>
          <w:tcPr>
            <w:tcW w:w="1134" w:type="dxa"/>
          </w:tcPr>
          <w:p w14:paraId="268196AE" w14:textId="77777777" w:rsidR="00D63DED" w:rsidRPr="0070787D" w:rsidRDefault="00D63DED" w:rsidP="00736BF3">
            <w:pPr>
              <w:tabs>
                <w:tab w:val="left" w:pos="567"/>
              </w:tabs>
              <w:rPr>
                <w:rFonts w:ascii="Arial" w:hAnsi="Arial" w:cs="Arial"/>
                <w:bCs/>
                <w:strike/>
                <w:color w:val="FF0000"/>
                <w:sz w:val="22"/>
                <w:szCs w:val="22"/>
              </w:rPr>
            </w:pPr>
            <w:r w:rsidRPr="0070787D">
              <w:rPr>
                <w:rFonts w:ascii="Arial" w:hAnsi="Arial" w:cs="Arial"/>
                <w:bCs/>
                <w:strike/>
                <w:color w:val="FF0000"/>
                <w:sz w:val="22"/>
                <w:szCs w:val="22"/>
              </w:rPr>
              <w:t>19.12.23</w:t>
            </w:r>
          </w:p>
          <w:p w14:paraId="1ADD45EF" w14:textId="2BD655C4" w:rsidR="000C70CE" w:rsidRPr="000C70CE" w:rsidRDefault="000C70CE" w:rsidP="00736BF3">
            <w:pPr>
              <w:tabs>
                <w:tab w:val="left" w:pos="567"/>
              </w:tabs>
              <w:rPr>
                <w:rFonts w:ascii="Arial" w:hAnsi="Arial" w:cs="Arial"/>
                <w:bCs/>
                <w:sz w:val="22"/>
                <w:szCs w:val="22"/>
              </w:rPr>
            </w:pPr>
            <w:r w:rsidRPr="0070787D">
              <w:rPr>
                <w:rFonts w:ascii="Arial" w:hAnsi="Arial" w:cs="Arial"/>
                <w:bCs/>
                <w:color w:val="FF0000"/>
                <w:sz w:val="22"/>
                <w:szCs w:val="22"/>
              </w:rPr>
              <w:t>02.05.25</w:t>
            </w:r>
          </w:p>
        </w:tc>
        <w:tc>
          <w:tcPr>
            <w:tcW w:w="1417" w:type="dxa"/>
          </w:tcPr>
          <w:p w14:paraId="35D09CF2" w14:textId="668689EA" w:rsidR="00D63DED" w:rsidRPr="000C70CE" w:rsidRDefault="00D63DED" w:rsidP="00736BF3">
            <w:pPr>
              <w:tabs>
                <w:tab w:val="left" w:pos="567"/>
              </w:tabs>
              <w:rPr>
                <w:rFonts w:ascii="Arial" w:hAnsi="Arial" w:cs="Arial"/>
                <w:bCs/>
                <w:strike/>
                <w:sz w:val="22"/>
                <w:szCs w:val="22"/>
              </w:rPr>
            </w:pPr>
            <w:r w:rsidRPr="000C70CE">
              <w:rPr>
                <w:rFonts w:ascii="Arial" w:hAnsi="Arial" w:cs="Arial"/>
                <w:bCs/>
                <w:strike/>
                <w:color w:val="FF0000"/>
                <w:sz w:val="22"/>
                <w:szCs w:val="22"/>
              </w:rPr>
              <w:t>P</w:t>
            </w:r>
            <w:r w:rsidR="000C70CE" w:rsidRPr="000C70CE">
              <w:rPr>
                <w:rFonts w:ascii="Arial" w:hAnsi="Arial" w:cs="Arial"/>
                <w:bCs/>
                <w:color w:val="FF0000"/>
                <w:sz w:val="22"/>
                <w:szCs w:val="22"/>
              </w:rPr>
              <w:t xml:space="preserve"> Q</w:t>
            </w:r>
          </w:p>
        </w:tc>
        <w:tc>
          <w:tcPr>
            <w:tcW w:w="2835" w:type="dxa"/>
          </w:tcPr>
          <w:p w14:paraId="6B40E0C1" w14:textId="3C126931" w:rsidR="00D63DED" w:rsidRPr="00EB71D5" w:rsidRDefault="00D63DED" w:rsidP="00736BF3">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3D2F61BF" w14:textId="32FB4439" w:rsidTr="00DE1869">
        <w:tc>
          <w:tcPr>
            <w:tcW w:w="3686" w:type="dxa"/>
          </w:tcPr>
          <w:p w14:paraId="6A54D02D" w14:textId="418FA28B" w:rsidR="00D63DED" w:rsidRPr="00EB71D5" w:rsidRDefault="00D63DED" w:rsidP="00736BF3">
            <w:pPr>
              <w:tabs>
                <w:tab w:val="left" w:pos="567"/>
              </w:tabs>
              <w:rPr>
                <w:rFonts w:ascii="Arial" w:hAnsi="Arial" w:cs="Arial"/>
                <w:bCs/>
                <w:sz w:val="22"/>
                <w:szCs w:val="22"/>
              </w:rPr>
            </w:pPr>
            <w:r w:rsidRPr="00EB71D5">
              <w:rPr>
                <w:rFonts w:ascii="Arial" w:hAnsi="Arial" w:cs="Arial"/>
                <w:bCs/>
                <w:sz w:val="22"/>
                <w:szCs w:val="22"/>
              </w:rPr>
              <w:t xml:space="preserve">293 DA12 </w:t>
            </w:r>
            <w:r w:rsidRPr="0070787D">
              <w:rPr>
                <w:rFonts w:ascii="Arial" w:hAnsi="Arial" w:cs="Arial"/>
                <w:bCs/>
                <w:strike/>
                <w:color w:val="FF0000"/>
                <w:sz w:val="22"/>
                <w:szCs w:val="22"/>
              </w:rPr>
              <w:t>P</w:t>
            </w:r>
            <w:r w:rsidRPr="0070787D">
              <w:rPr>
                <w:rFonts w:ascii="Arial" w:hAnsi="Arial" w:cs="Arial"/>
                <w:bCs/>
                <w:color w:val="FF0000"/>
                <w:sz w:val="22"/>
                <w:szCs w:val="22"/>
              </w:rPr>
              <w:t xml:space="preserve"> </w:t>
            </w:r>
            <w:r w:rsidR="0070787D" w:rsidRPr="0070787D">
              <w:rPr>
                <w:rFonts w:ascii="Arial" w:hAnsi="Arial" w:cs="Arial"/>
                <w:bCs/>
                <w:color w:val="FF0000"/>
                <w:sz w:val="22"/>
                <w:szCs w:val="22"/>
              </w:rPr>
              <w:t xml:space="preserve">Q </w:t>
            </w:r>
            <w:r w:rsidRPr="00EB71D5">
              <w:rPr>
                <w:rFonts w:ascii="Arial" w:hAnsi="Arial" w:cs="Arial"/>
                <w:bCs/>
                <w:sz w:val="22"/>
                <w:szCs w:val="22"/>
              </w:rPr>
              <w:t>Podium Level Plan</w:t>
            </w:r>
          </w:p>
        </w:tc>
        <w:tc>
          <w:tcPr>
            <w:tcW w:w="1134" w:type="dxa"/>
          </w:tcPr>
          <w:p w14:paraId="2BAC1948" w14:textId="77777777" w:rsidR="00D63DED" w:rsidRPr="00A66AD4" w:rsidRDefault="00D63DED" w:rsidP="00736BF3">
            <w:pPr>
              <w:tabs>
                <w:tab w:val="left" w:pos="567"/>
              </w:tabs>
              <w:rPr>
                <w:rFonts w:ascii="Arial" w:hAnsi="Arial" w:cs="Arial"/>
                <w:bCs/>
                <w:strike/>
                <w:color w:val="FF0000"/>
                <w:sz w:val="22"/>
                <w:szCs w:val="22"/>
              </w:rPr>
            </w:pPr>
            <w:r w:rsidRPr="00A66AD4">
              <w:rPr>
                <w:rFonts w:ascii="Arial" w:hAnsi="Arial" w:cs="Arial"/>
                <w:bCs/>
                <w:strike/>
                <w:color w:val="FF0000"/>
                <w:sz w:val="22"/>
                <w:szCs w:val="22"/>
              </w:rPr>
              <w:t>19.12.23</w:t>
            </w:r>
          </w:p>
          <w:p w14:paraId="52C342C9" w14:textId="78F5CE13" w:rsidR="0070787D" w:rsidRPr="0070787D" w:rsidRDefault="00A66AD4" w:rsidP="00736BF3">
            <w:pPr>
              <w:tabs>
                <w:tab w:val="left" w:pos="567"/>
              </w:tabs>
              <w:rPr>
                <w:rFonts w:ascii="Arial" w:hAnsi="Arial" w:cs="Arial"/>
                <w:bCs/>
                <w:sz w:val="22"/>
                <w:szCs w:val="22"/>
              </w:rPr>
            </w:pPr>
            <w:r w:rsidRPr="00A66AD4">
              <w:rPr>
                <w:rFonts w:ascii="Arial" w:hAnsi="Arial" w:cs="Arial"/>
                <w:bCs/>
                <w:color w:val="FF0000"/>
                <w:sz w:val="22"/>
                <w:szCs w:val="22"/>
              </w:rPr>
              <w:t>02.05.25</w:t>
            </w:r>
          </w:p>
        </w:tc>
        <w:tc>
          <w:tcPr>
            <w:tcW w:w="1417" w:type="dxa"/>
          </w:tcPr>
          <w:p w14:paraId="27E5FD33" w14:textId="561A58FA" w:rsidR="00D63DED" w:rsidRPr="0070787D" w:rsidRDefault="00D63DED" w:rsidP="00736BF3">
            <w:pPr>
              <w:tabs>
                <w:tab w:val="left" w:pos="567"/>
              </w:tabs>
              <w:rPr>
                <w:rFonts w:ascii="Arial" w:hAnsi="Arial" w:cs="Arial"/>
                <w:bCs/>
                <w:sz w:val="22"/>
                <w:szCs w:val="22"/>
              </w:rPr>
            </w:pPr>
            <w:r w:rsidRPr="0070787D">
              <w:rPr>
                <w:rFonts w:ascii="Arial" w:hAnsi="Arial" w:cs="Arial"/>
                <w:bCs/>
                <w:strike/>
                <w:color w:val="FF0000"/>
                <w:sz w:val="22"/>
                <w:szCs w:val="22"/>
              </w:rPr>
              <w:t>P</w:t>
            </w:r>
            <w:r w:rsidR="0070787D" w:rsidRPr="0070787D">
              <w:rPr>
                <w:rFonts w:ascii="Arial" w:hAnsi="Arial" w:cs="Arial"/>
                <w:bCs/>
                <w:color w:val="FF0000"/>
                <w:sz w:val="22"/>
                <w:szCs w:val="22"/>
              </w:rPr>
              <w:t xml:space="preserve"> Q</w:t>
            </w:r>
          </w:p>
        </w:tc>
        <w:tc>
          <w:tcPr>
            <w:tcW w:w="2835" w:type="dxa"/>
          </w:tcPr>
          <w:p w14:paraId="6C751F23" w14:textId="6DD1791D" w:rsidR="00D63DED" w:rsidRPr="00EB71D5" w:rsidRDefault="00D63DED" w:rsidP="00736BF3">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203F6BC5" w14:textId="64387926" w:rsidTr="00DE1869">
        <w:tc>
          <w:tcPr>
            <w:tcW w:w="3686" w:type="dxa"/>
          </w:tcPr>
          <w:p w14:paraId="5DC5BC85" w14:textId="647393D9" w:rsidR="00D63DED" w:rsidRPr="00EB71D5" w:rsidRDefault="00D63DED" w:rsidP="00736BF3">
            <w:pPr>
              <w:tabs>
                <w:tab w:val="left" w:pos="567"/>
              </w:tabs>
              <w:rPr>
                <w:rFonts w:ascii="Arial" w:hAnsi="Arial" w:cs="Arial"/>
                <w:bCs/>
                <w:sz w:val="22"/>
                <w:szCs w:val="22"/>
              </w:rPr>
            </w:pPr>
            <w:r w:rsidRPr="00EB71D5">
              <w:rPr>
                <w:rFonts w:ascii="Arial" w:hAnsi="Arial" w:cs="Arial"/>
                <w:bCs/>
                <w:sz w:val="22"/>
                <w:szCs w:val="22"/>
              </w:rPr>
              <w:t xml:space="preserve">293 DA13 </w:t>
            </w:r>
            <w:r w:rsidRPr="00A814E0">
              <w:rPr>
                <w:rFonts w:ascii="Arial" w:hAnsi="Arial" w:cs="Arial"/>
                <w:bCs/>
                <w:strike/>
                <w:color w:val="FF0000"/>
                <w:sz w:val="22"/>
                <w:szCs w:val="22"/>
              </w:rPr>
              <w:t>P</w:t>
            </w:r>
            <w:r w:rsidR="00A814E0" w:rsidRPr="00A814E0">
              <w:rPr>
                <w:rFonts w:ascii="Arial" w:hAnsi="Arial" w:cs="Arial"/>
                <w:bCs/>
                <w:color w:val="FF0000"/>
                <w:sz w:val="22"/>
                <w:szCs w:val="22"/>
              </w:rPr>
              <w:t xml:space="preserve"> Q</w:t>
            </w:r>
            <w:r w:rsidRPr="00A814E0">
              <w:rPr>
                <w:rFonts w:ascii="Arial" w:hAnsi="Arial" w:cs="Arial"/>
                <w:bCs/>
                <w:color w:val="FF0000"/>
                <w:sz w:val="22"/>
                <w:szCs w:val="22"/>
              </w:rPr>
              <w:t xml:space="preserve"> </w:t>
            </w:r>
            <w:r w:rsidRPr="00EB71D5">
              <w:rPr>
                <w:rFonts w:ascii="Arial" w:hAnsi="Arial" w:cs="Arial"/>
                <w:bCs/>
                <w:sz w:val="22"/>
                <w:szCs w:val="22"/>
              </w:rPr>
              <w:t>First Level Plan</w:t>
            </w:r>
          </w:p>
        </w:tc>
        <w:tc>
          <w:tcPr>
            <w:tcW w:w="1134" w:type="dxa"/>
          </w:tcPr>
          <w:p w14:paraId="19957E39" w14:textId="77777777" w:rsidR="00D63DED" w:rsidRPr="000C5FEE" w:rsidRDefault="00D63DED" w:rsidP="00736BF3">
            <w:pPr>
              <w:tabs>
                <w:tab w:val="left" w:pos="567"/>
              </w:tabs>
              <w:rPr>
                <w:rFonts w:ascii="Arial" w:hAnsi="Arial" w:cs="Arial"/>
                <w:bCs/>
                <w:strike/>
                <w:color w:val="FF0000"/>
                <w:sz w:val="22"/>
                <w:szCs w:val="22"/>
              </w:rPr>
            </w:pPr>
            <w:r w:rsidRPr="000C5FEE">
              <w:rPr>
                <w:rFonts w:ascii="Arial" w:hAnsi="Arial" w:cs="Arial"/>
                <w:bCs/>
                <w:strike/>
                <w:color w:val="FF0000"/>
                <w:sz w:val="22"/>
                <w:szCs w:val="22"/>
              </w:rPr>
              <w:t>19.12.23</w:t>
            </w:r>
          </w:p>
          <w:p w14:paraId="05DE15E2" w14:textId="5FE86EA6" w:rsidR="00A814E0" w:rsidRPr="00A814E0" w:rsidRDefault="000C5FEE" w:rsidP="00736BF3">
            <w:pPr>
              <w:tabs>
                <w:tab w:val="left" w:pos="567"/>
              </w:tabs>
              <w:rPr>
                <w:rFonts w:ascii="Arial" w:hAnsi="Arial" w:cs="Arial"/>
                <w:bCs/>
                <w:sz w:val="22"/>
                <w:szCs w:val="22"/>
              </w:rPr>
            </w:pPr>
            <w:r w:rsidRPr="000C5FEE">
              <w:rPr>
                <w:rFonts w:ascii="Arial" w:hAnsi="Arial" w:cs="Arial"/>
                <w:bCs/>
                <w:color w:val="FF0000"/>
                <w:sz w:val="22"/>
                <w:szCs w:val="22"/>
              </w:rPr>
              <w:t>02.05.25</w:t>
            </w:r>
          </w:p>
        </w:tc>
        <w:tc>
          <w:tcPr>
            <w:tcW w:w="1417" w:type="dxa"/>
          </w:tcPr>
          <w:p w14:paraId="33FA313B" w14:textId="0E8C79C6" w:rsidR="00D63DED" w:rsidRPr="000C5FEE" w:rsidRDefault="00D63DED" w:rsidP="00736BF3">
            <w:pPr>
              <w:tabs>
                <w:tab w:val="left" w:pos="567"/>
              </w:tabs>
              <w:rPr>
                <w:rFonts w:ascii="Arial" w:hAnsi="Arial" w:cs="Arial"/>
                <w:bCs/>
                <w:sz w:val="22"/>
                <w:szCs w:val="22"/>
              </w:rPr>
            </w:pPr>
            <w:r w:rsidRPr="000C5FEE">
              <w:rPr>
                <w:rFonts w:ascii="Arial" w:hAnsi="Arial" w:cs="Arial"/>
                <w:bCs/>
                <w:strike/>
                <w:color w:val="FF0000"/>
                <w:sz w:val="22"/>
                <w:szCs w:val="22"/>
              </w:rPr>
              <w:t>P</w:t>
            </w:r>
            <w:r w:rsidR="000C5FEE" w:rsidRPr="000C5FEE">
              <w:rPr>
                <w:rFonts w:ascii="Arial" w:hAnsi="Arial" w:cs="Arial"/>
                <w:bCs/>
                <w:color w:val="FF0000"/>
                <w:sz w:val="22"/>
                <w:szCs w:val="22"/>
              </w:rPr>
              <w:t xml:space="preserve"> Q</w:t>
            </w:r>
          </w:p>
        </w:tc>
        <w:tc>
          <w:tcPr>
            <w:tcW w:w="2835" w:type="dxa"/>
          </w:tcPr>
          <w:p w14:paraId="658C9552" w14:textId="04D6597E" w:rsidR="00D63DED" w:rsidRPr="00EB71D5" w:rsidRDefault="00D63DED" w:rsidP="00736BF3">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1688C3B5" w14:textId="5D4967EB" w:rsidTr="00DE1869">
        <w:tc>
          <w:tcPr>
            <w:tcW w:w="3686" w:type="dxa"/>
          </w:tcPr>
          <w:p w14:paraId="3C16150C" w14:textId="201C9E38" w:rsidR="00D63DED" w:rsidRPr="00EB71D5" w:rsidRDefault="00D63DED" w:rsidP="00736BF3">
            <w:pPr>
              <w:tabs>
                <w:tab w:val="left" w:pos="567"/>
              </w:tabs>
              <w:rPr>
                <w:rFonts w:ascii="Arial" w:hAnsi="Arial" w:cs="Arial"/>
                <w:bCs/>
                <w:sz w:val="22"/>
                <w:szCs w:val="22"/>
              </w:rPr>
            </w:pPr>
            <w:r w:rsidRPr="00EB71D5">
              <w:rPr>
                <w:rFonts w:ascii="Arial" w:hAnsi="Arial" w:cs="Arial"/>
                <w:bCs/>
                <w:sz w:val="22"/>
                <w:szCs w:val="22"/>
              </w:rPr>
              <w:t xml:space="preserve">293 DA14 </w:t>
            </w:r>
            <w:r w:rsidRPr="0062610B">
              <w:rPr>
                <w:rFonts w:ascii="Arial" w:hAnsi="Arial" w:cs="Arial"/>
                <w:bCs/>
                <w:strike/>
                <w:color w:val="FF0000"/>
                <w:sz w:val="22"/>
                <w:szCs w:val="22"/>
              </w:rPr>
              <w:t>P</w:t>
            </w:r>
            <w:r w:rsidRPr="0062610B">
              <w:rPr>
                <w:rFonts w:ascii="Arial" w:hAnsi="Arial" w:cs="Arial"/>
                <w:bCs/>
                <w:color w:val="FF0000"/>
                <w:sz w:val="22"/>
                <w:szCs w:val="22"/>
              </w:rPr>
              <w:t xml:space="preserve"> </w:t>
            </w:r>
            <w:r w:rsidR="0062610B" w:rsidRPr="0062610B">
              <w:rPr>
                <w:rFonts w:ascii="Arial" w:hAnsi="Arial" w:cs="Arial"/>
                <w:bCs/>
                <w:color w:val="FF0000"/>
                <w:sz w:val="22"/>
                <w:szCs w:val="22"/>
              </w:rPr>
              <w:t xml:space="preserve">Q </w:t>
            </w:r>
            <w:r w:rsidRPr="00EB71D5">
              <w:rPr>
                <w:rFonts w:ascii="Arial" w:hAnsi="Arial" w:cs="Arial"/>
                <w:bCs/>
                <w:sz w:val="22"/>
                <w:szCs w:val="22"/>
              </w:rPr>
              <w:t>Second Level Plan</w:t>
            </w:r>
          </w:p>
        </w:tc>
        <w:tc>
          <w:tcPr>
            <w:tcW w:w="1134" w:type="dxa"/>
          </w:tcPr>
          <w:p w14:paraId="615D8E3F" w14:textId="77777777" w:rsidR="00D63DED" w:rsidRPr="00B2183E" w:rsidRDefault="00D63DED" w:rsidP="00736BF3">
            <w:pPr>
              <w:tabs>
                <w:tab w:val="left" w:pos="567"/>
              </w:tabs>
              <w:rPr>
                <w:rFonts w:ascii="Arial" w:hAnsi="Arial" w:cs="Arial"/>
                <w:bCs/>
                <w:strike/>
                <w:color w:val="FF0000"/>
                <w:sz w:val="22"/>
                <w:szCs w:val="22"/>
              </w:rPr>
            </w:pPr>
            <w:r w:rsidRPr="00B2183E">
              <w:rPr>
                <w:rFonts w:ascii="Arial" w:hAnsi="Arial" w:cs="Arial"/>
                <w:bCs/>
                <w:strike/>
                <w:color w:val="FF0000"/>
                <w:sz w:val="22"/>
                <w:szCs w:val="22"/>
              </w:rPr>
              <w:t>19.12.23</w:t>
            </w:r>
          </w:p>
          <w:p w14:paraId="363234D8" w14:textId="3BF76234" w:rsidR="0062610B" w:rsidRPr="0062610B" w:rsidRDefault="0062610B" w:rsidP="00736BF3">
            <w:pPr>
              <w:tabs>
                <w:tab w:val="left" w:pos="567"/>
              </w:tabs>
              <w:rPr>
                <w:rFonts w:ascii="Arial" w:hAnsi="Arial" w:cs="Arial"/>
                <w:bCs/>
                <w:sz w:val="22"/>
                <w:szCs w:val="22"/>
              </w:rPr>
            </w:pPr>
            <w:r w:rsidRPr="00B2183E">
              <w:rPr>
                <w:rFonts w:ascii="Arial" w:hAnsi="Arial" w:cs="Arial"/>
                <w:bCs/>
                <w:color w:val="FF0000"/>
                <w:sz w:val="22"/>
                <w:szCs w:val="22"/>
              </w:rPr>
              <w:t>02.05.25</w:t>
            </w:r>
          </w:p>
        </w:tc>
        <w:tc>
          <w:tcPr>
            <w:tcW w:w="1417" w:type="dxa"/>
          </w:tcPr>
          <w:p w14:paraId="3F2200E2" w14:textId="5C6FACBE" w:rsidR="00D63DED" w:rsidRPr="002C30CA" w:rsidRDefault="00D63DED" w:rsidP="00736BF3">
            <w:pPr>
              <w:tabs>
                <w:tab w:val="left" w:pos="567"/>
              </w:tabs>
              <w:rPr>
                <w:rFonts w:ascii="Arial" w:hAnsi="Arial" w:cs="Arial"/>
                <w:bCs/>
                <w:strike/>
                <w:sz w:val="22"/>
                <w:szCs w:val="22"/>
              </w:rPr>
            </w:pPr>
            <w:r w:rsidRPr="002C30CA">
              <w:rPr>
                <w:rFonts w:ascii="Arial" w:hAnsi="Arial" w:cs="Arial"/>
                <w:bCs/>
                <w:strike/>
                <w:color w:val="FF0000"/>
                <w:sz w:val="22"/>
                <w:szCs w:val="22"/>
              </w:rPr>
              <w:t>P</w:t>
            </w:r>
            <w:r w:rsidR="002C30CA" w:rsidRPr="002C30CA">
              <w:rPr>
                <w:rFonts w:ascii="Arial" w:hAnsi="Arial" w:cs="Arial"/>
                <w:bCs/>
                <w:color w:val="FF0000"/>
                <w:sz w:val="22"/>
                <w:szCs w:val="22"/>
              </w:rPr>
              <w:t xml:space="preserve"> Q</w:t>
            </w:r>
          </w:p>
        </w:tc>
        <w:tc>
          <w:tcPr>
            <w:tcW w:w="2835" w:type="dxa"/>
          </w:tcPr>
          <w:p w14:paraId="6424893F" w14:textId="364494DE" w:rsidR="00D63DED" w:rsidRPr="00EB71D5" w:rsidRDefault="00D63DED" w:rsidP="00736BF3">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27388663" w14:textId="68B21EC9" w:rsidTr="00DE1869">
        <w:tc>
          <w:tcPr>
            <w:tcW w:w="3686" w:type="dxa"/>
          </w:tcPr>
          <w:p w14:paraId="17C8B5EC" w14:textId="32687EDB" w:rsidR="00D63DED" w:rsidRPr="00EB71D5" w:rsidRDefault="00D63DED" w:rsidP="00736BF3">
            <w:pPr>
              <w:tabs>
                <w:tab w:val="left" w:pos="567"/>
              </w:tabs>
              <w:rPr>
                <w:rFonts w:ascii="Arial" w:hAnsi="Arial" w:cs="Arial"/>
                <w:bCs/>
                <w:sz w:val="22"/>
                <w:szCs w:val="22"/>
              </w:rPr>
            </w:pPr>
            <w:r w:rsidRPr="00EB71D5">
              <w:rPr>
                <w:rFonts w:ascii="Arial" w:hAnsi="Arial" w:cs="Arial"/>
                <w:bCs/>
                <w:sz w:val="22"/>
                <w:szCs w:val="22"/>
              </w:rPr>
              <w:t xml:space="preserve">293 DA15 </w:t>
            </w:r>
            <w:r w:rsidRPr="0012766F">
              <w:rPr>
                <w:rFonts w:ascii="Arial" w:hAnsi="Arial" w:cs="Arial"/>
                <w:bCs/>
                <w:strike/>
                <w:color w:val="FF0000"/>
                <w:sz w:val="22"/>
                <w:szCs w:val="22"/>
              </w:rPr>
              <w:t>N</w:t>
            </w:r>
            <w:r w:rsidRPr="0012766F">
              <w:rPr>
                <w:rFonts w:ascii="Arial" w:hAnsi="Arial" w:cs="Arial"/>
                <w:bCs/>
                <w:color w:val="FF0000"/>
                <w:sz w:val="22"/>
                <w:szCs w:val="22"/>
              </w:rPr>
              <w:t xml:space="preserve"> </w:t>
            </w:r>
            <w:r w:rsidR="0012766F" w:rsidRPr="0012766F">
              <w:rPr>
                <w:rFonts w:ascii="Arial" w:hAnsi="Arial" w:cs="Arial"/>
                <w:bCs/>
                <w:color w:val="FF0000"/>
                <w:sz w:val="22"/>
                <w:szCs w:val="22"/>
              </w:rPr>
              <w:t xml:space="preserve">O </w:t>
            </w:r>
            <w:r w:rsidRPr="00EB71D5">
              <w:rPr>
                <w:rFonts w:ascii="Arial" w:hAnsi="Arial" w:cs="Arial"/>
                <w:bCs/>
                <w:sz w:val="22"/>
                <w:szCs w:val="22"/>
              </w:rPr>
              <w:t>Roof Plan</w:t>
            </w:r>
          </w:p>
        </w:tc>
        <w:tc>
          <w:tcPr>
            <w:tcW w:w="1134" w:type="dxa"/>
          </w:tcPr>
          <w:p w14:paraId="7CE9CA70" w14:textId="77777777" w:rsidR="00D63DED" w:rsidRPr="005D02CA" w:rsidRDefault="00D63DED" w:rsidP="00736BF3">
            <w:pPr>
              <w:tabs>
                <w:tab w:val="left" w:pos="567"/>
              </w:tabs>
              <w:rPr>
                <w:rFonts w:ascii="Arial" w:hAnsi="Arial" w:cs="Arial"/>
                <w:bCs/>
                <w:strike/>
                <w:color w:val="FF0000"/>
                <w:sz w:val="22"/>
                <w:szCs w:val="22"/>
              </w:rPr>
            </w:pPr>
            <w:r w:rsidRPr="005D02CA">
              <w:rPr>
                <w:rFonts w:ascii="Arial" w:hAnsi="Arial" w:cs="Arial"/>
                <w:bCs/>
                <w:strike/>
                <w:color w:val="FF0000"/>
                <w:sz w:val="22"/>
                <w:szCs w:val="22"/>
              </w:rPr>
              <w:t>19.12.23</w:t>
            </w:r>
          </w:p>
          <w:p w14:paraId="09F7D6EF" w14:textId="43D608FD" w:rsidR="0012766F" w:rsidRPr="0012766F" w:rsidRDefault="005D02CA" w:rsidP="00736BF3">
            <w:pPr>
              <w:tabs>
                <w:tab w:val="left" w:pos="567"/>
              </w:tabs>
              <w:rPr>
                <w:rFonts w:ascii="Arial" w:hAnsi="Arial" w:cs="Arial"/>
                <w:bCs/>
                <w:sz w:val="22"/>
                <w:szCs w:val="22"/>
              </w:rPr>
            </w:pPr>
            <w:r w:rsidRPr="005D02CA">
              <w:rPr>
                <w:rFonts w:ascii="Arial" w:hAnsi="Arial" w:cs="Arial"/>
                <w:bCs/>
                <w:color w:val="FF0000"/>
                <w:sz w:val="22"/>
                <w:szCs w:val="22"/>
              </w:rPr>
              <w:t>02.05.25</w:t>
            </w:r>
          </w:p>
        </w:tc>
        <w:tc>
          <w:tcPr>
            <w:tcW w:w="1417" w:type="dxa"/>
          </w:tcPr>
          <w:p w14:paraId="03FD4B25" w14:textId="44CB730F" w:rsidR="00D63DED" w:rsidRPr="005D02CA" w:rsidRDefault="00D63DED" w:rsidP="00736BF3">
            <w:pPr>
              <w:tabs>
                <w:tab w:val="left" w:pos="567"/>
              </w:tabs>
              <w:rPr>
                <w:rFonts w:ascii="Arial" w:hAnsi="Arial" w:cs="Arial"/>
                <w:bCs/>
                <w:strike/>
                <w:sz w:val="22"/>
                <w:szCs w:val="22"/>
              </w:rPr>
            </w:pPr>
            <w:r w:rsidRPr="005D02CA">
              <w:rPr>
                <w:rFonts w:ascii="Arial" w:hAnsi="Arial" w:cs="Arial"/>
                <w:bCs/>
                <w:strike/>
                <w:color w:val="FF0000"/>
                <w:sz w:val="22"/>
                <w:szCs w:val="22"/>
              </w:rPr>
              <w:t>N</w:t>
            </w:r>
            <w:r w:rsidR="005D02CA" w:rsidRPr="005D02CA">
              <w:rPr>
                <w:rFonts w:ascii="Arial" w:hAnsi="Arial" w:cs="Arial"/>
                <w:bCs/>
                <w:color w:val="FF0000"/>
                <w:sz w:val="22"/>
                <w:szCs w:val="22"/>
              </w:rPr>
              <w:t xml:space="preserve"> O</w:t>
            </w:r>
          </w:p>
        </w:tc>
        <w:tc>
          <w:tcPr>
            <w:tcW w:w="2835" w:type="dxa"/>
          </w:tcPr>
          <w:p w14:paraId="1453EA40" w14:textId="2D60E299" w:rsidR="00D63DED" w:rsidRPr="00EB71D5" w:rsidRDefault="00D63DED" w:rsidP="00736BF3">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07FBB941" w14:textId="724E5BEF" w:rsidTr="00DE1869">
        <w:tc>
          <w:tcPr>
            <w:tcW w:w="3686" w:type="dxa"/>
          </w:tcPr>
          <w:p w14:paraId="3E88436E" w14:textId="522F1A11" w:rsidR="00D63DED" w:rsidRPr="00EB71D5" w:rsidRDefault="00D63DED" w:rsidP="00736BF3">
            <w:pPr>
              <w:tabs>
                <w:tab w:val="left" w:pos="567"/>
              </w:tabs>
              <w:rPr>
                <w:rFonts w:ascii="Arial" w:hAnsi="Arial" w:cs="Arial"/>
                <w:bCs/>
                <w:sz w:val="22"/>
                <w:szCs w:val="22"/>
              </w:rPr>
            </w:pPr>
            <w:r w:rsidRPr="00EB71D5">
              <w:rPr>
                <w:rFonts w:ascii="Arial" w:hAnsi="Arial" w:cs="Arial"/>
                <w:bCs/>
                <w:sz w:val="22"/>
                <w:szCs w:val="22"/>
              </w:rPr>
              <w:t xml:space="preserve">293 DA16 </w:t>
            </w:r>
            <w:r w:rsidRPr="004C0636">
              <w:rPr>
                <w:rFonts w:ascii="Arial" w:hAnsi="Arial" w:cs="Arial"/>
                <w:bCs/>
                <w:strike/>
                <w:color w:val="FF0000"/>
                <w:sz w:val="22"/>
                <w:szCs w:val="22"/>
              </w:rPr>
              <w:t>M</w:t>
            </w:r>
            <w:r w:rsidRPr="004C0636">
              <w:rPr>
                <w:rFonts w:ascii="Arial" w:hAnsi="Arial" w:cs="Arial"/>
                <w:bCs/>
                <w:color w:val="FF0000"/>
                <w:sz w:val="22"/>
                <w:szCs w:val="22"/>
              </w:rPr>
              <w:t xml:space="preserve"> </w:t>
            </w:r>
            <w:r w:rsidR="004C0636" w:rsidRPr="004C0636">
              <w:rPr>
                <w:rFonts w:ascii="Arial" w:hAnsi="Arial" w:cs="Arial"/>
                <w:bCs/>
                <w:color w:val="FF0000"/>
                <w:sz w:val="22"/>
                <w:szCs w:val="22"/>
              </w:rPr>
              <w:t xml:space="preserve">N </w:t>
            </w:r>
            <w:r w:rsidRPr="00EB71D5">
              <w:rPr>
                <w:rFonts w:ascii="Arial" w:hAnsi="Arial" w:cs="Arial"/>
                <w:bCs/>
                <w:sz w:val="22"/>
                <w:szCs w:val="22"/>
              </w:rPr>
              <w:t xml:space="preserve">Site </w:t>
            </w:r>
            <w:proofErr w:type="gramStart"/>
            <w:r w:rsidRPr="00EB71D5">
              <w:rPr>
                <w:rFonts w:ascii="Arial" w:hAnsi="Arial" w:cs="Arial"/>
                <w:bCs/>
                <w:sz w:val="22"/>
                <w:szCs w:val="22"/>
              </w:rPr>
              <w:t>North East</w:t>
            </w:r>
            <w:proofErr w:type="gramEnd"/>
            <w:r w:rsidRPr="00EB71D5">
              <w:rPr>
                <w:rFonts w:ascii="Arial" w:hAnsi="Arial" w:cs="Arial"/>
                <w:bCs/>
                <w:sz w:val="22"/>
                <w:szCs w:val="22"/>
              </w:rPr>
              <w:t xml:space="preserve"> &amp; </w:t>
            </w:r>
            <w:proofErr w:type="gramStart"/>
            <w:r w:rsidRPr="00EB71D5">
              <w:rPr>
                <w:rFonts w:ascii="Arial" w:hAnsi="Arial" w:cs="Arial"/>
                <w:bCs/>
                <w:sz w:val="22"/>
                <w:szCs w:val="22"/>
              </w:rPr>
              <w:t>South East</w:t>
            </w:r>
            <w:proofErr w:type="gramEnd"/>
            <w:r w:rsidRPr="00EB71D5">
              <w:rPr>
                <w:rFonts w:ascii="Arial" w:hAnsi="Arial" w:cs="Arial"/>
                <w:bCs/>
                <w:sz w:val="22"/>
                <w:szCs w:val="22"/>
              </w:rPr>
              <w:t xml:space="preserve"> Elevations</w:t>
            </w:r>
          </w:p>
        </w:tc>
        <w:tc>
          <w:tcPr>
            <w:tcW w:w="1134" w:type="dxa"/>
          </w:tcPr>
          <w:p w14:paraId="6CFF5739" w14:textId="77777777" w:rsidR="00D63DED" w:rsidRPr="000F7082" w:rsidRDefault="00D63DED" w:rsidP="00736BF3">
            <w:pPr>
              <w:tabs>
                <w:tab w:val="left" w:pos="567"/>
              </w:tabs>
              <w:rPr>
                <w:rFonts w:ascii="Arial" w:hAnsi="Arial" w:cs="Arial"/>
                <w:bCs/>
                <w:strike/>
                <w:color w:val="FF0000"/>
                <w:sz w:val="22"/>
                <w:szCs w:val="22"/>
              </w:rPr>
            </w:pPr>
            <w:r w:rsidRPr="000F7082">
              <w:rPr>
                <w:rFonts w:ascii="Arial" w:hAnsi="Arial" w:cs="Arial"/>
                <w:bCs/>
                <w:strike/>
                <w:color w:val="FF0000"/>
                <w:sz w:val="22"/>
                <w:szCs w:val="22"/>
              </w:rPr>
              <w:t>03.10.23</w:t>
            </w:r>
          </w:p>
          <w:p w14:paraId="0C8FA709" w14:textId="0E76C11B" w:rsidR="004C0636" w:rsidRPr="000F7082" w:rsidRDefault="000F7082" w:rsidP="00736BF3">
            <w:pPr>
              <w:tabs>
                <w:tab w:val="left" w:pos="567"/>
              </w:tabs>
              <w:rPr>
                <w:rFonts w:ascii="Arial" w:hAnsi="Arial" w:cs="Arial"/>
                <w:bCs/>
                <w:sz w:val="22"/>
                <w:szCs w:val="22"/>
              </w:rPr>
            </w:pPr>
            <w:r w:rsidRPr="000F7082">
              <w:rPr>
                <w:rFonts w:ascii="Arial" w:hAnsi="Arial" w:cs="Arial"/>
                <w:bCs/>
                <w:color w:val="FF0000"/>
                <w:sz w:val="22"/>
                <w:szCs w:val="22"/>
              </w:rPr>
              <w:t>02.05.25</w:t>
            </w:r>
          </w:p>
        </w:tc>
        <w:tc>
          <w:tcPr>
            <w:tcW w:w="1417" w:type="dxa"/>
          </w:tcPr>
          <w:p w14:paraId="7E07B019" w14:textId="74361A33" w:rsidR="00D63DED" w:rsidRPr="000F7082" w:rsidRDefault="00D63DED" w:rsidP="00736BF3">
            <w:pPr>
              <w:tabs>
                <w:tab w:val="left" w:pos="567"/>
              </w:tabs>
              <w:rPr>
                <w:rFonts w:ascii="Arial" w:hAnsi="Arial" w:cs="Arial"/>
                <w:bCs/>
                <w:sz w:val="22"/>
                <w:szCs w:val="22"/>
              </w:rPr>
            </w:pPr>
            <w:r w:rsidRPr="000F7082">
              <w:rPr>
                <w:rFonts w:ascii="Arial" w:hAnsi="Arial" w:cs="Arial"/>
                <w:bCs/>
                <w:strike/>
                <w:color w:val="FF0000"/>
                <w:sz w:val="22"/>
                <w:szCs w:val="22"/>
              </w:rPr>
              <w:t>M</w:t>
            </w:r>
            <w:r w:rsidR="000F7082" w:rsidRPr="000F7082">
              <w:rPr>
                <w:rFonts w:ascii="Arial" w:hAnsi="Arial" w:cs="Arial"/>
                <w:bCs/>
                <w:color w:val="FF0000"/>
                <w:sz w:val="22"/>
                <w:szCs w:val="22"/>
              </w:rPr>
              <w:t xml:space="preserve"> N</w:t>
            </w:r>
          </w:p>
        </w:tc>
        <w:tc>
          <w:tcPr>
            <w:tcW w:w="2835" w:type="dxa"/>
          </w:tcPr>
          <w:p w14:paraId="4329D2FD" w14:textId="62823F82" w:rsidR="00D63DED" w:rsidRPr="00EB71D5" w:rsidRDefault="00D63DED" w:rsidP="00736BF3">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3F84AC5F" w14:textId="369014CB" w:rsidTr="00DE1869">
        <w:tc>
          <w:tcPr>
            <w:tcW w:w="3686" w:type="dxa"/>
          </w:tcPr>
          <w:p w14:paraId="5EFEA3FD" w14:textId="51B4D9AF" w:rsidR="00D63DED" w:rsidRPr="00EB71D5" w:rsidRDefault="00D63DED" w:rsidP="00736BF3">
            <w:pPr>
              <w:tabs>
                <w:tab w:val="left" w:pos="567"/>
              </w:tabs>
              <w:rPr>
                <w:rFonts w:ascii="Arial" w:hAnsi="Arial" w:cs="Arial"/>
                <w:bCs/>
                <w:sz w:val="22"/>
                <w:szCs w:val="22"/>
              </w:rPr>
            </w:pPr>
            <w:r w:rsidRPr="00EB71D5">
              <w:rPr>
                <w:rFonts w:ascii="Arial" w:hAnsi="Arial" w:cs="Arial"/>
                <w:bCs/>
                <w:sz w:val="22"/>
                <w:szCs w:val="22"/>
              </w:rPr>
              <w:t xml:space="preserve">293 DA17 </w:t>
            </w:r>
            <w:r w:rsidRPr="00726BBB">
              <w:rPr>
                <w:rFonts w:ascii="Arial" w:hAnsi="Arial" w:cs="Arial"/>
                <w:bCs/>
                <w:strike/>
                <w:color w:val="FF0000"/>
                <w:sz w:val="22"/>
                <w:szCs w:val="22"/>
              </w:rPr>
              <w:t>N</w:t>
            </w:r>
            <w:r w:rsidRPr="00726BBB">
              <w:rPr>
                <w:rFonts w:ascii="Arial" w:hAnsi="Arial" w:cs="Arial"/>
                <w:bCs/>
                <w:color w:val="FF0000"/>
                <w:sz w:val="22"/>
                <w:szCs w:val="22"/>
              </w:rPr>
              <w:t xml:space="preserve"> </w:t>
            </w:r>
            <w:r w:rsidR="00726BBB" w:rsidRPr="00726BBB">
              <w:rPr>
                <w:rFonts w:ascii="Arial" w:hAnsi="Arial" w:cs="Arial"/>
                <w:bCs/>
                <w:color w:val="FF0000"/>
                <w:sz w:val="22"/>
                <w:szCs w:val="22"/>
              </w:rPr>
              <w:t xml:space="preserve">O </w:t>
            </w:r>
            <w:r w:rsidRPr="00EB71D5">
              <w:rPr>
                <w:rFonts w:ascii="Arial" w:hAnsi="Arial" w:cs="Arial"/>
                <w:bCs/>
                <w:sz w:val="22"/>
                <w:szCs w:val="22"/>
              </w:rPr>
              <w:t xml:space="preserve">Site </w:t>
            </w:r>
            <w:proofErr w:type="gramStart"/>
            <w:r w:rsidRPr="00EB71D5">
              <w:rPr>
                <w:rFonts w:ascii="Arial" w:hAnsi="Arial" w:cs="Arial"/>
                <w:bCs/>
                <w:sz w:val="22"/>
                <w:szCs w:val="22"/>
              </w:rPr>
              <w:t>South West</w:t>
            </w:r>
            <w:proofErr w:type="gramEnd"/>
            <w:r w:rsidRPr="00EB71D5">
              <w:rPr>
                <w:rFonts w:ascii="Arial" w:hAnsi="Arial" w:cs="Arial"/>
                <w:bCs/>
                <w:sz w:val="22"/>
                <w:szCs w:val="22"/>
              </w:rPr>
              <w:t xml:space="preserve"> &amp; </w:t>
            </w:r>
            <w:proofErr w:type="gramStart"/>
            <w:r w:rsidRPr="00EB71D5">
              <w:rPr>
                <w:rFonts w:ascii="Arial" w:hAnsi="Arial" w:cs="Arial"/>
                <w:bCs/>
                <w:sz w:val="22"/>
                <w:szCs w:val="22"/>
              </w:rPr>
              <w:t>North West</w:t>
            </w:r>
            <w:proofErr w:type="gramEnd"/>
            <w:r w:rsidRPr="00EB71D5">
              <w:rPr>
                <w:rFonts w:ascii="Arial" w:hAnsi="Arial" w:cs="Arial"/>
                <w:bCs/>
                <w:sz w:val="22"/>
                <w:szCs w:val="22"/>
              </w:rPr>
              <w:t xml:space="preserve"> Elevations</w:t>
            </w:r>
          </w:p>
        </w:tc>
        <w:tc>
          <w:tcPr>
            <w:tcW w:w="1134" w:type="dxa"/>
          </w:tcPr>
          <w:p w14:paraId="7092825E" w14:textId="77777777" w:rsidR="00D63DED" w:rsidRPr="000918ED" w:rsidRDefault="00D63DED" w:rsidP="00736BF3">
            <w:pPr>
              <w:tabs>
                <w:tab w:val="left" w:pos="567"/>
              </w:tabs>
              <w:rPr>
                <w:rFonts w:ascii="Arial" w:hAnsi="Arial" w:cs="Arial"/>
                <w:bCs/>
                <w:strike/>
                <w:color w:val="FF0000"/>
                <w:sz w:val="22"/>
                <w:szCs w:val="22"/>
              </w:rPr>
            </w:pPr>
            <w:r w:rsidRPr="000918ED">
              <w:rPr>
                <w:rFonts w:ascii="Arial" w:hAnsi="Arial" w:cs="Arial"/>
                <w:bCs/>
                <w:strike/>
                <w:color w:val="FF0000"/>
                <w:sz w:val="22"/>
                <w:szCs w:val="22"/>
              </w:rPr>
              <w:t>19.12.23</w:t>
            </w:r>
          </w:p>
          <w:p w14:paraId="69E615A5" w14:textId="3C874738" w:rsidR="00726BBB" w:rsidRPr="00726BBB" w:rsidRDefault="000918ED" w:rsidP="00736BF3">
            <w:pPr>
              <w:tabs>
                <w:tab w:val="left" w:pos="567"/>
              </w:tabs>
              <w:rPr>
                <w:rFonts w:ascii="Arial" w:hAnsi="Arial" w:cs="Arial"/>
                <w:bCs/>
                <w:sz w:val="22"/>
                <w:szCs w:val="22"/>
              </w:rPr>
            </w:pPr>
            <w:r w:rsidRPr="000918ED">
              <w:rPr>
                <w:rFonts w:ascii="Arial" w:hAnsi="Arial" w:cs="Arial"/>
                <w:bCs/>
                <w:color w:val="FF0000"/>
                <w:sz w:val="22"/>
                <w:szCs w:val="22"/>
              </w:rPr>
              <w:t>02.05.25</w:t>
            </w:r>
          </w:p>
        </w:tc>
        <w:tc>
          <w:tcPr>
            <w:tcW w:w="1417" w:type="dxa"/>
          </w:tcPr>
          <w:p w14:paraId="3AD95AFF" w14:textId="75F4D503" w:rsidR="00D63DED" w:rsidRPr="000918ED" w:rsidRDefault="00D63DED" w:rsidP="00736BF3">
            <w:pPr>
              <w:tabs>
                <w:tab w:val="left" w:pos="567"/>
              </w:tabs>
              <w:rPr>
                <w:rFonts w:ascii="Arial" w:hAnsi="Arial" w:cs="Arial"/>
                <w:bCs/>
                <w:sz w:val="22"/>
                <w:szCs w:val="22"/>
              </w:rPr>
            </w:pPr>
            <w:r w:rsidRPr="000918ED">
              <w:rPr>
                <w:rFonts w:ascii="Arial" w:hAnsi="Arial" w:cs="Arial"/>
                <w:bCs/>
                <w:strike/>
                <w:color w:val="FF0000"/>
                <w:sz w:val="22"/>
                <w:szCs w:val="22"/>
              </w:rPr>
              <w:t>N</w:t>
            </w:r>
            <w:r w:rsidR="000918ED" w:rsidRPr="000918ED">
              <w:rPr>
                <w:rFonts w:ascii="Arial" w:hAnsi="Arial" w:cs="Arial"/>
                <w:bCs/>
                <w:color w:val="FF0000"/>
                <w:sz w:val="22"/>
                <w:szCs w:val="22"/>
              </w:rPr>
              <w:t xml:space="preserve"> O</w:t>
            </w:r>
          </w:p>
        </w:tc>
        <w:tc>
          <w:tcPr>
            <w:tcW w:w="2835" w:type="dxa"/>
          </w:tcPr>
          <w:p w14:paraId="507A8444" w14:textId="31E0F02A" w:rsidR="00D63DED" w:rsidRPr="00EB71D5" w:rsidRDefault="00D63DED" w:rsidP="00736BF3">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699EC982" w14:textId="0730FA5A" w:rsidTr="00DE1869">
        <w:tc>
          <w:tcPr>
            <w:tcW w:w="3686" w:type="dxa"/>
          </w:tcPr>
          <w:p w14:paraId="1B9AC353" w14:textId="3780734F" w:rsidR="00D63DED" w:rsidRPr="00EB71D5" w:rsidRDefault="00D63DED" w:rsidP="00736BF3">
            <w:pPr>
              <w:tabs>
                <w:tab w:val="left" w:pos="567"/>
              </w:tabs>
              <w:rPr>
                <w:rFonts w:ascii="Arial" w:hAnsi="Arial" w:cs="Arial"/>
                <w:bCs/>
                <w:sz w:val="22"/>
                <w:szCs w:val="22"/>
              </w:rPr>
            </w:pPr>
            <w:r w:rsidRPr="00EB71D5">
              <w:rPr>
                <w:rFonts w:ascii="Arial" w:hAnsi="Arial" w:cs="Arial"/>
                <w:bCs/>
                <w:sz w:val="22"/>
                <w:szCs w:val="22"/>
              </w:rPr>
              <w:t xml:space="preserve">293 DA18 </w:t>
            </w:r>
            <w:r w:rsidRPr="000918ED">
              <w:rPr>
                <w:rFonts w:ascii="Arial" w:hAnsi="Arial" w:cs="Arial"/>
                <w:bCs/>
                <w:strike/>
                <w:color w:val="FF0000"/>
                <w:sz w:val="22"/>
                <w:szCs w:val="22"/>
              </w:rPr>
              <w:t>L</w:t>
            </w:r>
            <w:r w:rsidR="000918ED" w:rsidRPr="000918ED">
              <w:rPr>
                <w:rFonts w:ascii="Arial" w:hAnsi="Arial" w:cs="Arial"/>
                <w:bCs/>
                <w:color w:val="FF0000"/>
                <w:sz w:val="22"/>
                <w:szCs w:val="22"/>
              </w:rPr>
              <w:t xml:space="preserve"> M</w:t>
            </w:r>
            <w:r w:rsidRPr="000918ED">
              <w:rPr>
                <w:rFonts w:ascii="Arial" w:hAnsi="Arial" w:cs="Arial"/>
                <w:bCs/>
                <w:color w:val="FF0000"/>
                <w:sz w:val="22"/>
                <w:szCs w:val="22"/>
              </w:rPr>
              <w:t xml:space="preserve"> </w:t>
            </w:r>
            <w:r w:rsidRPr="00EB71D5">
              <w:rPr>
                <w:rFonts w:ascii="Arial" w:hAnsi="Arial" w:cs="Arial"/>
                <w:bCs/>
                <w:sz w:val="22"/>
                <w:szCs w:val="22"/>
              </w:rPr>
              <w:t>Site Section AA</w:t>
            </w:r>
          </w:p>
        </w:tc>
        <w:tc>
          <w:tcPr>
            <w:tcW w:w="1134" w:type="dxa"/>
          </w:tcPr>
          <w:p w14:paraId="300C59BA" w14:textId="77777777" w:rsidR="00D63DED" w:rsidRPr="00A9404C" w:rsidRDefault="00D63DED" w:rsidP="00736BF3">
            <w:pPr>
              <w:tabs>
                <w:tab w:val="left" w:pos="567"/>
              </w:tabs>
              <w:rPr>
                <w:rFonts w:ascii="Arial" w:hAnsi="Arial" w:cs="Arial"/>
                <w:bCs/>
                <w:color w:val="FF0000"/>
                <w:sz w:val="22"/>
                <w:szCs w:val="22"/>
              </w:rPr>
            </w:pPr>
            <w:r w:rsidRPr="00A9404C">
              <w:rPr>
                <w:rFonts w:ascii="Arial" w:hAnsi="Arial" w:cs="Arial"/>
                <w:bCs/>
                <w:strike/>
                <w:color w:val="FF0000"/>
                <w:sz w:val="22"/>
                <w:szCs w:val="22"/>
              </w:rPr>
              <w:t>03.10.23</w:t>
            </w:r>
          </w:p>
          <w:p w14:paraId="1B4408DE" w14:textId="0F3D1E67" w:rsidR="000918ED" w:rsidRPr="000918ED" w:rsidRDefault="00A9404C" w:rsidP="00736BF3">
            <w:pPr>
              <w:tabs>
                <w:tab w:val="left" w:pos="567"/>
              </w:tabs>
              <w:rPr>
                <w:rFonts w:ascii="Arial" w:hAnsi="Arial" w:cs="Arial"/>
                <w:bCs/>
                <w:sz w:val="22"/>
                <w:szCs w:val="22"/>
              </w:rPr>
            </w:pPr>
            <w:r w:rsidRPr="00A9404C">
              <w:rPr>
                <w:rFonts w:ascii="Arial" w:hAnsi="Arial" w:cs="Arial"/>
                <w:bCs/>
                <w:color w:val="FF0000"/>
                <w:sz w:val="22"/>
                <w:szCs w:val="22"/>
              </w:rPr>
              <w:t>02.05.25</w:t>
            </w:r>
          </w:p>
        </w:tc>
        <w:tc>
          <w:tcPr>
            <w:tcW w:w="1417" w:type="dxa"/>
          </w:tcPr>
          <w:p w14:paraId="1C14EB97" w14:textId="184899DE" w:rsidR="00D63DED" w:rsidRPr="00A9404C" w:rsidRDefault="00D63DED" w:rsidP="00736BF3">
            <w:pPr>
              <w:tabs>
                <w:tab w:val="left" w:pos="567"/>
              </w:tabs>
              <w:rPr>
                <w:rFonts w:ascii="Arial" w:hAnsi="Arial" w:cs="Arial"/>
                <w:bCs/>
                <w:strike/>
                <w:sz w:val="22"/>
                <w:szCs w:val="22"/>
              </w:rPr>
            </w:pPr>
            <w:r w:rsidRPr="00A9404C">
              <w:rPr>
                <w:rFonts w:ascii="Arial" w:hAnsi="Arial" w:cs="Arial"/>
                <w:bCs/>
                <w:strike/>
                <w:color w:val="FF0000"/>
                <w:sz w:val="22"/>
                <w:szCs w:val="22"/>
              </w:rPr>
              <w:t>L</w:t>
            </w:r>
            <w:r w:rsidR="00A9404C" w:rsidRPr="00A9404C">
              <w:rPr>
                <w:rFonts w:ascii="Arial" w:hAnsi="Arial" w:cs="Arial"/>
                <w:bCs/>
                <w:color w:val="FF0000"/>
                <w:sz w:val="22"/>
                <w:szCs w:val="22"/>
              </w:rPr>
              <w:t xml:space="preserve"> M</w:t>
            </w:r>
          </w:p>
        </w:tc>
        <w:tc>
          <w:tcPr>
            <w:tcW w:w="2835" w:type="dxa"/>
          </w:tcPr>
          <w:p w14:paraId="7D00F368" w14:textId="6F0FB13D" w:rsidR="00D63DED" w:rsidRPr="00EB71D5" w:rsidRDefault="00D63DED" w:rsidP="00736BF3">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3EDDFC72" w14:textId="2886DD23" w:rsidTr="00DE1869">
        <w:tc>
          <w:tcPr>
            <w:tcW w:w="3686" w:type="dxa"/>
          </w:tcPr>
          <w:p w14:paraId="5FD59A24" w14:textId="081499FF"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 xml:space="preserve">293 DA19 </w:t>
            </w:r>
            <w:r w:rsidRPr="009E623E">
              <w:rPr>
                <w:rFonts w:ascii="Arial" w:hAnsi="Arial" w:cs="Arial"/>
                <w:bCs/>
                <w:strike/>
                <w:color w:val="FF0000"/>
                <w:sz w:val="22"/>
                <w:szCs w:val="22"/>
              </w:rPr>
              <w:t>M</w:t>
            </w:r>
            <w:r w:rsidRPr="009E623E">
              <w:rPr>
                <w:rFonts w:ascii="Arial" w:hAnsi="Arial" w:cs="Arial"/>
                <w:bCs/>
                <w:color w:val="FF0000"/>
                <w:sz w:val="22"/>
                <w:szCs w:val="22"/>
              </w:rPr>
              <w:t xml:space="preserve"> </w:t>
            </w:r>
            <w:r w:rsidR="009E623E" w:rsidRPr="009E623E">
              <w:rPr>
                <w:rFonts w:ascii="Arial" w:hAnsi="Arial" w:cs="Arial"/>
                <w:bCs/>
                <w:color w:val="FF0000"/>
                <w:sz w:val="22"/>
                <w:szCs w:val="22"/>
              </w:rPr>
              <w:t xml:space="preserve">N </w:t>
            </w:r>
            <w:r w:rsidRPr="00EB71D5">
              <w:rPr>
                <w:rFonts w:ascii="Arial" w:hAnsi="Arial" w:cs="Arial"/>
                <w:bCs/>
                <w:sz w:val="22"/>
                <w:szCs w:val="22"/>
              </w:rPr>
              <w:t>Site Section BB</w:t>
            </w:r>
          </w:p>
        </w:tc>
        <w:tc>
          <w:tcPr>
            <w:tcW w:w="1134" w:type="dxa"/>
          </w:tcPr>
          <w:p w14:paraId="0269E183" w14:textId="77777777" w:rsidR="00D63DED" w:rsidRPr="009E623E" w:rsidRDefault="00D63DED" w:rsidP="00D44FD8">
            <w:pPr>
              <w:tabs>
                <w:tab w:val="left" w:pos="567"/>
              </w:tabs>
              <w:rPr>
                <w:rFonts w:ascii="Arial" w:hAnsi="Arial" w:cs="Arial"/>
                <w:bCs/>
                <w:color w:val="FF0000"/>
                <w:sz w:val="22"/>
                <w:szCs w:val="22"/>
              </w:rPr>
            </w:pPr>
            <w:r w:rsidRPr="009E623E">
              <w:rPr>
                <w:rFonts w:ascii="Arial" w:hAnsi="Arial" w:cs="Arial"/>
                <w:bCs/>
                <w:strike/>
                <w:color w:val="FF0000"/>
                <w:sz w:val="22"/>
                <w:szCs w:val="22"/>
              </w:rPr>
              <w:t>19.12.23</w:t>
            </w:r>
          </w:p>
          <w:p w14:paraId="20874AEB" w14:textId="0862D99E" w:rsidR="009E623E" w:rsidRPr="009E623E" w:rsidRDefault="009E623E" w:rsidP="00D44FD8">
            <w:pPr>
              <w:tabs>
                <w:tab w:val="left" w:pos="567"/>
              </w:tabs>
              <w:rPr>
                <w:rFonts w:ascii="Arial" w:hAnsi="Arial" w:cs="Arial"/>
                <w:bCs/>
                <w:sz w:val="22"/>
                <w:szCs w:val="22"/>
              </w:rPr>
            </w:pPr>
            <w:r w:rsidRPr="009E623E">
              <w:rPr>
                <w:rFonts w:ascii="Arial" w:hAnsi="Arial" w:cs="Arial"/>
                <w:bCs/>
                <w:color w:val="FF0000"/>
                <w:sz w:val="22"/>
                <w:szCs w:val="22"/>
              </w:rPr>
              <w:t>02.05.25</w:t>
            </w:r>
          </w:p>
        </w:tc>
        <w:tc>
          <w:tcPr>
            <w:tcW w:w="1417" w:type="dxa"/>
          </w:tcPr>
          <w:p w14:paraId="0151EC2C" w14:textId="575C42AE" w:rsidR="00D63DED" w:rsidRPr="009E623E" w:rsidRDefault="00D63DED" w:rsidP="00D44FD8">
            <w:pPr>
              <w:tabs>
                <w:tab w:val="left" w:pos="567"/>
              </w:tabs>
              <w:rPr>
                <w:rFonts w:ascii="Arial" w:hAnsi="Arial" w:cs="Arial"/>
                <w:bCs/>
                <w:sz w:val="22"/>
                <w:szCs w:val="22"/>
              </w:rPr>
            </w:pPr>
            <w:r w:rsidRPr="009E623E">
              <w:rPr>
                <w:rFonts w:ascii="Arial" w:hAnsi="Arial" w:cs="Arial"/>
                <w:bCs/>
                <w:strike/>
                <w:color w:val="FF0000"/>
                <w:sz w:val="22"/>
                <w:szCs w:val="22"/>
              </w:rPr>
              <w:t>M</w:t>
            </w:r>
            <w:r w:rsidR="009E623E" w:rsidRPr="009E623E">
              <w:rPr>
                <w:rFonts w:ascii="Arial" w:hAnsi="Arial" w:cs="Arial"/>
                <w:bCs/>
                <w:color w:val="FF0000"/>
                <w:sz w:val="22"/>
                <w:szCs w:val="22"/>
              </w:rPr>
              <w:t xml:space="preserve"> N</w:t>
            </w:r>
          </w:p>
        </w:tc>
        <w:tc>
          <w:tcPr>
            <w:tcW w:w="2835" w:type="dxa"/>
          </w:tcPr>
          <w:p w14:paraId="58DE4109" w14:textId="61264BD0"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1C127E11" w14:textId="6171CE62" w:rsidTr="00DE1869">
        <w:tc>
          <w:tcPr>
            <w:tcW w:w="3686" w:type="dxa"/>
          </w:tcPr>
          <w:p w14:paraId="652A7E8D" w14:textId="13F7EE90"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 xml:space="preserve">293 DA20 </w:t>
            </w:r>
            <w:r w:rsidRPr="00A54219">
              <w:rPr>
                <w:rFonts w:ascii="Arial" w:hAnsi="Arial" w:cs="Arial"/>
                <w:bCs/>
                <w:strike/>
                <w:color w:val="FF0000"/>
                <w:sz w:val="22"/>
                <w:szCs w:val="22"/>
              </w:rPr>
              <w:t>M</w:t>
            </w:r>
            <w:r w:rsidR="00A54219" w:rsidRPr="00A54219">
              <w:rPr>
                <w:rFonts w:ascii="Arial" w:hAnsi="Arial" w:cs="Arial"/>
                <w:bCs/>
                <w:color w:val="FF0000"/>
                <w:sz w:val="22"/>
                <w:szCs w:val="22"/>
              </w:rPr>
              <w:t xml:space="preserve"> N</w:t>
            </w:r>
            <w:r w:rsidRPr="00A54219">
              <w:rPr>
                <w:rFonts w:ascii="Arial" w:hAnsi="Arial" w:cs="Arial"/>
                <w:bCs/>
                <w:color w:val="FF0000"/>
                <w:sz w:val="22"/>
                <w:szCs w:val="22"/>
              </w:rPr>
              <w:t xml:space="preserve"> </w:t>
            </w:r>
            <w:r w:rsidRPr="00EB71D5">
              <w:rPr>
                <w:rFonts w:ascii="Arial" w:hAnsi="Arial" w:cs="Arial"/>
                <w:bCs/>
                <w:sz w:val="22"/>
                <w:szCs w:val="22"/>
              </w:rPr>
              <w:t>Site Section CC</w:t>
            </w:r>
          </w:p>
        </w:tc>
        <w:tc>
          <w:tcPr>
            <w:tcW w:w="1134" w:type="dxa"/>
          </w:tcPr>
          <w:p w14:paraId="57A875A2" w14:textId="77777777" w:rsidR="00D63DED" w:rsidRPr="00A54219" w:rsidRDefault="00D63DED" w:rsidP="00D44FD8">
            <w:pPr>
              <w:tabs>
                <w:tab w:val="left" w:pos="567"/>
              </w:tabs>
              <w:rPr>
                <w:rFonts w:ascii="Arial" w:hAnsi="Arial" w:cs="Arial"/>
                <w:bCs/>
                <w:strike/>
                <w:color w:val="FF0000"/>
                <w:sz w:val="22"/>
                <w:szCs w:val="22"/>
              </w:rPr>
            </w:pPr>
            <w:r w:rsidRPr="00A54219">
              <w:rPr>
                <w:rFonts w:ascii="Arial" w:hAnsi="Arial" w:cs="Arial"/>
                <w:bCs/>
                <w:strike/>
                <w:color w:val="FF0000"/>
                <w:sz w:val="22"/>
                <w:szCs w:val="22"/>
              </w:rPr>
              <w:t>19.12.23</w:t>
            </w:r>
          </w:p>
          <w:p w14:paraId="2A45C40F" w14:textId="63D6FADB" w:rsidR="00A54219" w:rsidRPr="00A54219" w:rsidRDefault="00A54219" w:rsidP="00D44FD8">
            <w:pPr>
              <w:tabs>
                <w:tab w:val="left" w:pos="567"/>
              </w:tabs>
              <w:rPr>
                <w:rFonts w:ascii="Arial" w:hAnsi="Arial" w:cs="Arial"/>
                <w:bCs/>
                <w:color w:val="FF0000"/>
                <w:sz w:val="22"/>
                <w:szCs w:val="22"/>
              </w:rPr>
            </w:pPr>
            <w:r w:rsidRPr="00A54219">
              <w:rPr>
                <w:rFonts w:ascii="Arial" w:hAnsi="Arial" w:cs="Arial"/>
                <w:bCs/>
                <w:color w:val="FF0000"/>
                <w:sz w:val="22"/>
                <w:szCs w:val="22"/>
              </w:rPr>
              <w:t>02.05.25</w:t>
            </w:r>
          </w:p>
        </w:tc>
        <w:tc>
          <w:tcPr>
            <w:tcW w:w="1417" w:type="dxa"/>
          </w:tcPr>
          <w:p w14:paraId="517F4F50" w14:textId="6379F7D4" w:rsidR="00D63DED" w:rsidRPr="00A54219" w:rsidRDefault="00D63DED" w:rsidP="00D44FD8">
            <w:pPr>
              <w:tabs>
                <w:tab w:val="left" w:pos="567"/>
              </w:tabs>
              <w:rPr>
                <w:rFonts w:ascii="Arial" w:hAnsi="Arial" w:cs="Arial"/>
                <w:bCs/>
                <w:color w:val="FF0000"/>
                <w:sz w:val="22"/>
                <w:szCs w:val="22"/>
              </w:rPr>
            </w:pPr>
            <w:r w:rsidRPr="00A54219">
              <w:rPr>
                <w:rFonts w:ascii="Arial" w:hAnsi="Arial" w:cs="Arial"/>
                <w:bCs/>
                <w:strike/>
                <w:color w:val="FF0000"/>
                <w:sz w:val="22"/>
                <w:szCs w:val="22"/>
              </w:rPr>
              <w:t>M</w:t>
            </w:r>
            <w:r w:rsidR="00A54219" w:rsidRPr="00A54219">
              <w:rPr>
                <w:rFonts w:ascii="Arial" w:hAnsi="Arial" w:cs="Arial"/>
                <w:bCs/>
                <w:strike/>
                <w:color w:val="FF0000"/>
                <w:sz w:val="22"/>
                <w:szCs w:val="22"/>
              </w:rPr>
              <w:t xml:space="preserve"> </w:t>
            </w:r>
            <w:r w:rsidR="00A54219" w:rsidRPr="00A54219">
              <w:rPr>
                <w:rFonts w:ascii="Arial" w:hAnsi="Arial" w:cs="Arial"/>
                <w:bCs/>
                <w:color w:val="FF0000"/>
                <w:sz w:val="22"/>
                <w:szCs w:val="22"/>
              </w:rPr>
              <w:t>N</w:t>
            </w:r>
          </w:p>
        </w:tc>
        <w:tc>
          <w:tcPr>
            <w:tcW w:w="2835" w:type="dxa"/>
          </w:tcPr>
          <w:p w14:paraId="660776D1" w14:textId="0801DFA4"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420DE8FD" w14:textId="47661B5F" w:rsidTr="00DE1869">
        <w:tc>
          <w:tcPr>
            <w:tcW w:w="3686" w:type="dxa"/>
          </w:tcPr>
          <w:p w14:paraId="0C7B0907" w14:textId="10064A71"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 xml:space="preserve">293 DA21 </w:t>
            </w:r>
            <w:r w:rsidRPr="005F657D">
              <w:rPr>
                <w:rFonts w:ascii="Arial" w:hAnsi="Arial" w:cs="Arial"/>
                <w:bCs/>
                <w:strike/>
                <w:color w:val="FF0000"/>
                <w:sz w:val="22"/>
                <w:szCs w:val="22"/>
              </w:rPr>
              <w:t>L</w:t>
            </w:r>
            <w:r w:rsidRPr="005F657D">
              <w:rPr>
                <w:rFonts w:ascii="Arial" w:hAnsi="Arial" w:cs="Arial"/>
                <w:bCs/>
                <w:color w:val="FF0000"/>
                <w:sz w:val="22"/>
                <w:szCs w:val="22"/>
              </w:rPr>
              <w:t xml:space="preserve"> </w:t>
            </w:r>
            <w:r w:rsidR="005F657D" w:rsidRPr="005F657D">
              <w:rPr>
                <w:rFonts w:ascii="Arial" w:hAnsi="Arial" w:cs="Arial"/>
                <w:bCs/>
                <w:color w:val="FF0000"/>
                <w:sz w:val="22"/>
                <w:szCs w:val="22"/>
              </w:rPr>
              <w:t xml:space="preserve">M </w:t>
            </w:r>
            <w:r w:rsidRPr="00EB71D5">
              <w:rPr>
                <w:rFonts w:ascii="Arial" w:hAnsi="Arial" w:cs="Arial"/>
                <w:bCs/>
                <w:sz w:val="22"/>
                <w:szCs w:val="22"/>
              </w:rPr>
              <w:t xml:space="preserve">Site Section DD </w:t>
            </w:r>
          </w:p>
        </w:tc>
        <w:tc>
          <w:tcPr>
            <w:tcW w:w="1134" w:type="dxa"/>
          </w:tcPr>
          <w:p w14:paraId="4D689F59" w14:textId="77777777" w:rsidR="00D63DED" w:rsidRPr="00CA6119" w:rsidRDefault="00D63DED" w:rsidP="00D44FD8">
            <w:pPr>
              <w:tabs>
                <w:tab w:val="left" w:pos="567"/>
              </w:tabs>
              <w:rPr>
                <w:rFonts w:ascii="Arial" w:hAnsi="Arial" w:cs="Arial"/>
                <w:bCs/>
                <w:strike/>
                <w:color w:val="FF0000"/>
                <w:sz w:val="22"/>
                <w:szCs w:val="22"/>
              </w:rPr>
            </w:pPr>
            <w:r w:rsidRPr="00CA6119">
              <w:rPr>
                <w:rFonts w:ascii="Arial" w:hAnsi="Arial" w:cs="Arial"/>
                <w:bCs/>
                <w:strike/>
                <w:color w:val="FF0000"/>
                <w:sz w:val="22"/>
                <w:szCs w:val="22"/>
              </w:rPr>
              <w:t>03.10.23</w:t>
            </w:r>
          </w:p>
          <w:p w14:paraId="67160385" w14:textId="014BA2F2" w:rsidR="005F657D" w:rsidRPr="005F657D" w:rsidRDefault="00CA6119" w:rsidP="00D44FD8">
            <w:pPr>
              <w:tabs>
                <w:tab w:val="left" w:pos="567"/>
              </w:tabs>
              <w:rPr>
                <w:rFonts w:ascii="Arial" w:hAnsi="Arial" w:cs="Arial"/>
                <w:bCs/>
                <w:sz w:val="22"/>
                <w:szCs w:val="22"/>
              </w:rPr>
            </w:pPr>
            <w:r w:rsidRPr="00CA6119">
              <w:rPr>
                <w:rFonts w:ascii="Arial" w:hAnsi="Arial" w:cs="Arial"/>
                <w:bCs/>
                <w:color w:val="FF0000"/>
                <w:sz w:val="22"/>
                <w:szCs w:val="22"/>
              </w:rPr>
              <w:t>02.05.25</w:t>
            </w:r>
          </w:p>
        </w:tc>
        <w:tc>
          <w:tcPr>
            <w:tcW w:w="1417" w:type="dxa"/>
          </w:tcPr>
          <w:p w14:paraId="5291E513" w14:textId="79CDD806" w:rsidR="00D63DED" w:rsidRPr="00767CC7" w:rsidRDefault="00D63DED" w:rsidP="00D44FD8">
            <w:pPr>
              <w:tabs>
                <w:tab w:val="left" w:pos="567"/>
              </w:tabs>
              <w:rPr>
                <w:rFonts w:ascii="Arial" w:hAnsi="Arial" w:cs="Arial"/>
                <w:bCs/>
                <w:color w:val="FF0000"/>
                <w:sz w:val="22"/>
                <w:szCs w:val="22"/>
              </w:rPr>
            </w:pPr>
            <w:r w:rsidRPr="00767CC7">
              <w:rPr>
                <w:rFonts w:ascii="Arial" w:hAnsi="Arial" w:cs="Arial"/>
                <w:bCs/>
                <w:strike/>
                <w:color w:val="FF0000"/>
                <w:sz w:val="22"/>
                <w:szCs w:val="22"/>
              </w:rPr>
              <w:t>L</w:t>
            </w:r>
            <w:r w:rsidR="00CA6119" w:rsidRPr="00767CC7">
              <w:rPr>
                <w:rFonts w:ascii="Arial" w:hAnsi="Arial" w:cs="Arial"/>
                <w:bCs/>
                <w:color w:val="FF0000"/>
                <w:sz w:val="22"/>
                <w:szCs w:val="22"/>
              </w:rPr>
              <w:t xml:space="preserve"> M</w:t>
            </w:r>
          </w:p>
        </w:tc>
        <w:tc>
          <w:tcPr>
            <w:tcW w:w="2835" w:type="dxa"/>
          </w:tcPr>
          <w:p w14:paraId="3334F77C" w14:textId="7DA5B243"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1B0792A6" w14:textId="12072013" w:rsidTr="00DE1869">
        <w:tc>
          <w:tcPr>
            <w:tcW w:w="3686" w:type="dxa"/>
          </w:tcPr>
          <w:p w14:paraId="2AAFF8A5" w14:textId="4DDA5758"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 xml:space="preserve">293 DA22 M Site Section EE </w:t>
            </w:r>
          </w:p>
        </w:tc>
        <w:tc>
          <w:tcPr>
            <w:tcW w:w="1134" w:type="dxa"/>
          </w:tcPr>
          <w:p w14:paraId="3BE29767" w14:textId="7428827C"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19.12.23</w:t>
            </w:r>
          </w:p>
        </w:tc>
        <w:tc>
          <w:tcPr>
            <w:tcW w:w="1417" w:type="dxa"/>
          </w:tcPr>
          <w:p w14:paraId="7ED70C80" w14:textId="3EFFC160"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M</w:t>
            </w:r>
          </w:p>
        </w:tc>
        <w:tc>
          <w:tcPr>
            <w:tcW w:w="2835" w:type="dxa"/>
          </w:tcPr>
          <w:p w14:paraId="36662C14" w14:textId="3DFCE305"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6593675A" w14:textId="08B5D76E" w:rsidTr="00DE1869">
        <w:tc>
          <w:tcPr>
            <w:tcW w:w="3686" w:type="dxa"/>
          </w:tcPr>
          <w:p w14:paraId="5C985611" w14:textId="59E4C8C6"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 xml:space="preserve">293 DA23 </w:t>
            </w:r>
            <w:r w:rsidRPr="00767CC7">
              <w:rPr>
                <w:rFonts w:ascii="Arial" w:hAnsi="Arial" w:cs="Arial"/>
                <w:bCs/>
                <w:strike/>
                <w:color w:val="FF0000"/>
                <w:sz w:val="22"/>
                <w:szCs w:val="22"/>
              </w:rPr>
              <w:t>O</w:t>
            </w:r>
            <w:r w:rsidR="00767CC7" w:rsidRPr="00767CC7">
              <w:rPr>
                <w:rFonts w:ascii="Arial" w:hAnsi="Arial" w:cs="Arial"/>
                <w:bCs/>
                <w:color w:val="FF0000"/>
                <w:sz w:val="22"/>
                <w:szCs w:val="22"/>
              </w:rPr>
              <w:t xml:space="preserve"> P</w:t>
            </w:r>
            <w:r w:rsidRPr="00767CC7">
              <w:rPr>
                <w:rFonts w:ascii="Arial" w:hAnsi="Arial" w:cs="Arial"/>
                <w:bCs/>
                <w:color w:val="FF0000"/>
                <w:sz w:val="22"/>
                <w:szCs w:val="22"/>
              </w:rPr>
              <w:t xml:space="preserve"> </w:t>
            </w:r>
            <w:r w:rsidRPr="00EB71D5">
              <w:rPr>
                <w:rFonts w:ascii="Arial" w:hAnsi="Arial" w:cs="Arial"/>
                <w:bCs/>
                <w:sz w:val="22"/>
                <w:szCs w:val="22"/>
              </w:rPr>
              <w:t xml:space="preserve">Building A - Podium </w:t>
            </w:r>
          </w:p>
        </w:tc>
        <w:tc>
          <w:tcPr>
            <w:tcW w:w="1134" w:type="dxa"/>
          </w:tcPr>
          <w:p w14:paraId="7F139FAE" w14:textId="77777777" w:rsidR="00D63DED" w:rsidRPr="00767CC7" w:rsidRDefault="00D63DED" w:rsidP="00D44FD8">
            <w:pPr>
              <w:tabs>
                <w:tab w:val="left" w:pos="567"/>
              </w:tabs>
              <w:rPr>
                <w:rFonts w:ascii="Arial" w:hAnsi="Arial" w:cs="Arial"/>
                <w:bCs/>
                <w:strike/>
                <w:color w:val="FF0000"/>
                <w:sz w:val="22"/>
                <w:szCs w:val="22"/>
              </w:rPr>
            </w:pPr>
            <w:r w:rsidRPr="00767CC7">
              <w:rPr>
                <w:rFonts w:ascii="Arial" w:hAnsi="Arial" w:cs="Arial"/>
                <w:bCs/>
                <w:strike/>
                <w:color w:val="FF0000"/>
                <w:sz w:val="22"/>
                <w:szCs w:val="22"/>
              </w:rPr>
              <w:t>19.12.23</w:t>
            </w:r>
          </w:p>
          <w:p w14:paraId="5B2ABBC4" w14:textId="567AF313" w:rsidR="00767CC7" w:rsidRPr="00767CC7" w:rsidRDefault="00767CC7" w:rsidP="00D44FD8">
            <w:pPr>
              <w:tabs>
                <w:tab w:val="left" w:pos="567"/>
              </w:tabs>
              <w:rPr>
                <w:rFonts w:ascii="Arial" w:hAnsi="Arial" w:cs="Arial"/>
                <w:bCs/>
                <w:sz w:val="22"/>
                <w:szCs w:val="22"/>
              </w:rPr>
            </w:pPr>
            <w:r w:rsidRPr="00767CC7">
              <w:rPr>
                <w:rFonts w:ascii="Arial" w:hAnsi="Arial" w:cs="Arial"/>
                <w:bCs/>
                <w:color w:val="FF0000"/>
                <w:sz w:val="22"/>
                <w:szCs w:val="22"/>
              </w:rPr>
              <w:t>02.05.25</w:t>
            </w:r>
          </w:p>
        </w:tc>
        <w:tc>
          <w:tcPr>
            <w:tcW w:w="1417" w:type="dxa"/>
          </w:tcPr>
          <w:p w14:paraId="11723622" w14:textId="41439123" w:rsidR="00D63DED" w:rsidRPr="00767CC7" w:rsidRDefault="00D63DED" w:rsidP="00D44FD8">
            <w:pPr>
              <w:tabs>
                <w:tab w:val="left" w:pos="567"/>
              </w:tabs>
              <w:rPr>
                <w:rFonts w:ascii="Arial" w:hAnsi="Arial" w:cs="Arial"/>
                <w:bCs/>
                <w:strike/>
                <w:sz w:val="22"/>
                <w:szCs w:val="22"/>
              </w:rPr>
            </w:pPr>
            <w:r w:rsidRPr="00767CC7">
              <w:rPr>
                <w:rFonts w:ascii="Arial" w:hAnsi="Arial" w:cs="Arial"/>
                <w:bCs/>
                <w:strike/>
                <w:color w:val="FF0000"/>
                <w:sz w:val="22"/>
                <w:szCs w:val="22"/>
              </w:rPr>
              <w:t>O</w:t>
            </w:r>
            <w:r w:rsidR="00767CC7" w:rsidRPr="00767CC7">
              <w:rPr>
                <w:rFonts w:ascii="Arial" w:hAnsi="Arial" w:cs="Arial"/>
                <w:bCs/>
                <w:color w:val="FF0000"/>
                <w:sz w:val="22"/>
                <w:szCs w:val="22"/>
              </w:rPr>
              <w:t xml:space="preserve"> P</w:t>
            </w:r>
          </w:p>
        </w:tc>
        <w:tc>
          <w:tcPr>
            <w:tcW w:w="2835" w:type="dxa"/>
          </w:tcPr>
          <w:p w14:paraId="43165A79" w14:textId="3DE35C5F"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1C63D729" w14:textId="4B99A0AF" w:rsidTr="00DE1869">
        <w:tc>
          <w:tcPr>
            <w:tcW w:w="3686" w:type="dxa"/>
          </w:tcPr>
          <w:p w14:paraId="04DFDACC" w14:textId="2CD79BDF"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 xml:space="preserve">293 DA24 </w:t>
            </w:r>
            <w:r w:rsidRPr="003A741D">
              <w:rPr>
                <w:rFonts w:ascii="Arial" w:hAnsi="Arial" w:cs="Arial"/>
                <w:bCs/>
                <w:strike/>
                <w:color w:val="FF0000"/>
                <w:sz w:val="22"/>
                <w:szCs w:val="22"/>
              </w:rPr>
              <w:t>N</w:t>
            </w:r>
            <w:r w:rsidR="003A741D" w:rsidRPr="003A741D">
              <w:rPr>
                <w:rFonts w:ascii="Arial" w:hAnsi="Arial" w:cs="Arial"/>
                <w:bCs/>
                <w:color w:val="FF0000"/>
                <w:sz w:val="22"/>
                <w:szCs w:val="22"/>
              </w:rPr>
              <w:t xml:space="preserve"> O</w:t>
            </w:r>
            <w:r w:rsidRPr="003A741D">
              <w:rPr>
                <w:rFonts w:ascii="Arial" w:hAnsi="Arial" w:cs="Arial"/>
                <w:bCs/>
                <w:color w:val="FF0000"/>
                <w:sz w:val="22"/>
                <w:szCs w:val="22"/>
              </w:rPr>
              <w:t xml:space="preserve"> </w:t>
            </w:r>
            <w:r w:rsidRPr="00EB71D5">
              <w:rPr>
                <w:rFonts w:ascii="Arial" w:hAnsi="Arial" w:cs="Arial"/>
                <w:bCs/>
                <w:sz w:val="22"/>
                <w:szCs w:val="22"/>
              </w:rPr>
              <w:t xml:space="preserve">Building A - First </w:t>
            </w:r>
          </w:p>
        </w:tc>
        <w:tc>
          <w:tcPr>
            <w:tcW w:w="1134" w:type="dxa"/>
          </w:tcPr>
          <w:p w14:paraId="5CEC307C" w14:textId="77777777" w:rsidR="00D63DED" w:rsidRPr="003A741D" w:rsidRDefault="00D63DED" w:rsidP="00D44FD8">
            <w:pPr>
              <w:tabs>
                <w:tab w:val="left" w:pos="567"/>
              </w:tabs>
              <w:rPr>
                <w:rFonts w:ascii="Arial" w:hAnsi="Arial" w:cs="Arial"/>
                <w:bCs/>
                <w:strike/>
                <w:color w:val="FF0000"/>
                <w:sz w:val="22"/>
                <w:szCs w:val="22"/>
              </w:rPr>
            </w:pPr>
            <w:r w:rsidRPr="003A741D">
              <w:rPr>
                <w:rFonts w:ascii="Arial" w:hAnsi="Arial" w:cs="Arial"/>
                <w:bCs/>
                <w:strike/>
                <w:color w:val="FF0000"/>
                <w:sz w:val="22"/>
                <w:szCs w:val="22"/>
              </w:rPr>
              <w:t>31.10.23</w:t>
            </w:r>
          </w:p>
          <w:p w14:paraId="1AD9885F" w14:textId="29459653" w:rsidR="003A741D" w:rsidRPr="003A741D" w:rsidRDefault="003A741D" w:rsidP="00D44FD8">
            <w:pPr>
              <w:tabs>
                <w:tab w:val="left" w:pos="567"/>
              </w:tabs>
              <w:rPr>
                <w:rFonts w:ascii="Arial" w:hAnsi="Arial" w:cs="Arial"/>
                <w:bCs/>
                <w:sz w:val="22"/>
                <w:szCs w:val="22"/>
              </w:rPr>
            </w:pPr>
            <w:r w:rsidRPr="003A741D">
              <w:rPr>
                <w:rFonts w:ascii="Arial" w:hAnsi="Arial" w:cs="Arial"/>
                <w:bCs/>
                <w:color w:val="FF0000"/>
                <w:sz w:val="22"/>
                <w:szCs w:val="22"/>
              </w:rPr>
              <w:t>02.05.25</w:t>
            </w:r>
          </w:p>
        </w:tc>
        <w:tc>
          <w:tcPr>
            <w:tcW w:w="1417" w:type="dxa"/>
          </w:tcPr>
          <w:p w14:paraId="26516A32" w14:textId="6548B091" w:rsidR="00D63DED" w:rsidRPr="003A741D" w:rsidRDefault="00D63DED" w:rsidP="00D44FD8">
            <w:pPr>
              <w:tabs>
                <w:tab w:val="left" w:pos="567"/>
              </w:tabs>
              <w:rPr>
                <w:rFonts w:ascii="Arial" w:hAnsi="Arial" w:cs="Arial"/>
                <w:bCs/>
                <w:sz w:val="22"/>
                <w:szCs w:val="22"/>
              </w:rPr>
            </w:pPr>
            <w:r w:rsidRPr="003A741D">
              <w:rPr>
                <w:rFonts w:ascii="Arial" w:hAnsi="Arial" w:cs="Arial"/>
                <w:bCs/>
                <w:strike/>
                <w:color w:val="FF0000"/>
                <w:sz w:val="22"/>
                <w:szCs w:val="22"/>
              </w:rPr>
              <w:t>N</w:t>
            </w:r>
            <w:r w:rsidR="003A741D" w:rsidRPr="003A741D">
              <w:rPr>
                <w:rFonts w:ascii="Arial" w:hAnsi="Arial" w:cs="Arial"/>
                <w:bCs/>
                <w:color w:val="FF0000"/>
                <w:sz w:val="22"/>
                <w:szCs w:val="22"/>
              </w:rPr>
              <w:t xml:space="preserve"> O</w:t>
            </w:r>
          </w:p>
        </w:tc>
        <w:tc>
          <w:tcPr>
            <w:tcW w:w="2835" w:type="dxa"/>
          </w:tcPr>
          <w:p w14:paraId="5FB63369" w14:textId="67B7AD50"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6BF61C5B" w14:textId="6BDF3B2D" w:rsidTr="00DE1869">
        <w:tc>
          <w:tcPr>
            <w:tcW w:w="3686" w:type="dxa"/>
          </w:tcPr>
          <w:p w14:paraId="1B3D282C" w14:textId="10298F30"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 xml:space="preserve">293 DA25 </w:t>
            </w:r>
            <w:r w:rsidRPr="00260AE2">
              <w:rPr>
                <w:rFonts w:ascii="Arial" w:hAnsi="Arial" w:cs="Arial"/>
                <w:bCs/>
                <w:strike/>
                <w:color w:val="FF0000"/>
                <w:sz w:val="22"/>
                <w:szCs w:val="22"/>
              </w:rPr>
              <w:t>N</w:t>
            </w:r>
            <w:r w:rsidRPr="00260AE2">
              <w:rPr>
                <w:rFonts w:ascii="Arial" w:hAnsi="Arial" w:cs="Arial"/>
                <w:bCs/>
                <w:color w:val="FF0000"/>
                <w:sz w:val="22"/>
                <w:szCs w:val="22"/>
              </w:rPr>
              <w:t xml:space="preserve"> </w:t>
            </w:r>
            <w:r w:rsidR="00260AE2" w:rsidRPr="00260AE2">
              <w:rPr>
                <w:rFonts w:ascii="Arial" w:hAnsi="Arial" w:cs="Arial"/>
                <w:bCs/>
                <w:color w:val="FF0000"/>
                <w:sz w:val="22"/>
                <w:szCs w:val="22"/>
              </w:rPr>
              <w:t xml:space="preserve">O </w:t>
            </w:r>
            <w:r w:rsidRPr="00EB71D5">
              <w:rPr>
                <w:rFonts w:ascii="Arial" w:hAnsi="Arial" w:cs="Arial"/>
                <w:bCs/>
                <w:sz w:val="22"/>
                <w:szCs w:val="22"/>
              </w:rPr>
              <w:t xml:space="preserve">Building A - Second </w:t>
            </w:r>
          </w:p>
        </w:tc>
        <w:tc>
          <w:tcPr>
            <w:tcW w:w="1134" w:type="dxa"/>
          </w:tcPr>
          <w:p w14:paraId="7630D545" w14:textId="77777777" w:rsidR="00D63DED" w:rsidRPr="00260AE2" w:rsidRDefault="00D63DED" w:rsidP="00D44FD8">
            <w:pPr>
              <w:tabs>
                <w:tab w:val="left" w:pos="567"/>
              </w:tabs>
              <w:rPr>
                <w:rFonts w:ascii="Arial" w:hAnsi="Arial" w:cs="Arial"/>
                <w:bCs/>
                <w:strike/>
                <w:color w:val="FF0000"/>
                <w:sz w:val="22"/>
                <w:szCs w:val="22"/>
              </w:rPr>
            </w:pPr>
            <w:r w:rsidRPr="00260AE2">
              <w:rPr>
                <w:rFonts w:ascii="Arial" w:hAnsi="Arial" w:cs="Arial"/>
                <w:bCs/>
                <w:strike/>
                <w:color w:val="FF0000"/>
                <w:sz w:val="22"/>
                <w:szCs w:val="22"/>
              </w:rPr>
              <w:t>31.10.23</w:t>
            </w:r>
          </w:p>
          <w:p w14:paraId="143AE406" w14:textId="630F1D24" w:rsidR="00260AE2" w:rsidRPr="00260AE2" w:rsidRDefault="00260AE2" w:rsidP="00D44FD8">
            <w:pPr>
              <w:tabs>
                <w:tab w:val="left" w:pos="567"/>
              </w:tabs>
              <w:rPr>
                <w:rFonts w:ascii="Arial" w:hAnsi="Arial" w:cs="Arial"/>
                <w:bCs/>
                <w:color w:val="FF0000"/>
                <w:sz w:val="22"/>
                <w:szCs w:val="22"/>
              </w:rPr>
            </w:pPr>
            <w:r w:rsidRPr="00260AE2">
              <w:rPr>
                <w:rFonts w:ascii="Arial" w:hAnsi="Arial" w:cs="Arial"/>
                <w:bCs/>
                <w:color w:val="FF0000"/>
                <w:sz w:val="22"/>
                <w:szCs w:val="22"/>
              </w:rPr>
              <w:t>02.05.25</w:t>
            </w:r>
          </w:p>
        </w:tc>
        <w:tc>
          <w:tcPr>
            <w:tcW w:w="1417" w:type="dxa"/>
          </w:tcPr>
          <w:p w14:paraId="324A6AF6" w14:textId="3D8F7764" w:rsidR="00D63DED" w:rsidRPr="00260AE2" w:rsidRDefault="00D63DED" w:rsidP="00D44FD8">
            <w:pPr>
              <w:tabs>
                <w:tab w:val="left" w:pos="567"/>
              </w:tabs>
              <w:rPr>
                <w:rFonts w:ascii="Arial" w:hAnsi="Arial" w:cs="Arial"/>
                <w:bCs/>
                <w:color w:val="FF0000"/>
                <w:sz w:val="22"/>
                <w:szCs w:val="22"/>
              </w:rPr>
            </w:pPr>
            <w:r w:rsidRPr="00260AE2">
              <w:rPr>
                <w:rFonts w:ascii="Arial" w:hAnsi="Arial" w:cs="Arial"/>
                <w:bCs/>
                <w:strike/>
                <w:color w:val="FF0000"/>
                <w:sz w:val="22"/>
                <w:szCs w:val="22"/>
              </w:rPr>
              <w:t>N</w:t>
            </w:r>
            <w:r w:rsidR="00260AE2" w:rsidRPr="00260AE2">
              <w:rPr>
                <w:rFonts w:ascii="Arial" w:hAnsi="Arial" w:cs="Arial"/>
                <w:bCs/>
                <w:color w:val="FF0000"/>
                <w:sz w:val="22"/>
                <w:szCs w:val="22"/>
              </w:rPr>
              <w:t xml:space="preserve"> O</w:t>
            </w:r>
          </w:p>
        </w:tc>
        <w:tc>
          <w:tcPr>
            <w:tcW w:w="2835" w:type="dxa"/>
          </w:tcPr>
          <w:p w14:paraId="6DEE2D19" w14:textId="4CE85A28"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4B96395A" w14:textId="65450CBE" w:rsidTr="00DE1869">
        <w:tc>
          <w:tcPr>
            <w:tcW w:w="3686" w:type="dxa"/>
          </w:tcPr>
          <w:p w14:paraId="4AC0D72C" w14:textId="6D44391D"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lastRenderedPageBreak/>
              <w:t xml:space="preserve">293 DA26 </w:t>
            </w:r>
            <w:r w:rsidRPr="00D04279">
              <w:rPr>
                <w:rFonts w:ascii="Arial" w:hAnsi="Arial" w:cs="Arial"/>
                <w:bCs/>
                <w:strike/>
                <w:color w:val="FF0000"/>
                <w:sz w:val="22"/>
                <w:szCs w:val="22"/>
              </w:rPr>
              <w:t>L</w:t>
            </w:r>
            <w:r w:rsidR="00D04279" w:rsidRPr="00D04279">
              <w:rPr>
                <w:rFonts w:ascii="Arial" w:hAnsi="Arial" w:cs="Arial"/>
                <w:bCs/>
                <w:color w:val="FF0000"/>
                <w:sz w:val="22"/>
                <w:szCs w:val="22"/>
              </w:rPr>
              <w:t xml:space="preserve"> M</w:t>
            </w:r>
            <w:r w:rsidRPr="00D04279">
              <w:rPr>
                <w:rFonts w:ascii="Arial" w:hAnsi="Arial" w:cs="Arial"/>
                <w:bCs/>
                <w:color w:val="FF0000"/>
                <w:sz w:val="22"/>
                <w:szCs w:val="22"/>
              </w:rPr>
              <w:t xml:space="preserve"> </w:t>
            </w:r>
            <w:r w:rsidRPr="00EB71D5">
              <w:rPr>
                <w:rFonts w:ascii="Arial" w:hAnsi="Arial" w:cs="Arial"/>
                <w:bCs/>
                <w:sz w:val="22"/>
                <w:szCs w:val="22"/>
              </w:rPr>
              <w:t xml:space="preserve">Detail Elevation - Building A - </w:t>
            </w:r>
            <w:proofErr w:type="gramStart"/>
            <w:r w:rsidRPr="00EB71D5">
              <w:rPr>
                <w:rFonts w:ascii="Arial" w:hAnsi="Arial" w:cs="Arial"/>
                <w:bCs/>
                <w:sz w:val="22"/>
                <w:szCs w:val="22"/>
              </w:rPr>
              <w:t>North East</w:t>
            </w:r>
            <w:proofErr w:type="gramEnd"/>
            <w:r w:rsidRPr="00EB71D5">
              <w:rPr>
                <w:rFonts w:ascii="Arial" w:hAnsi="Arial" w:cs="Arial"/>
                <w:bCs/>
                <w:sz w:val="22"/>
                <w:szCs w:val="22"/>
              </w:rPr>
              <w:t xml:space="preserve"> </w:t>
            </w:r>
          </w:p>
        </w:tc>
        <w:tc>
          <w:tcPr>
            <w:tcW w:w="1134" w:type="dxa"/>
          </w:tcPr>
          <w:p w14:paraId="309C7AE5" w14:textId="77777777" w:rsidR="00D63DED" w:rsidRPr="00D04279" w:rsidRDefault="00D63DED" w:rsidP="00D44FD8">
            <w:pPr>
              <w:tabs>
                <w:tab w:val="left" w:pos="567"/>
              </w:tabs>
              <w:rPr>
                <w:rFonts w:ascii="Arial" w:hAnsi="Arial" w:cs="Arial"/>
                <w:bCs/>
                <w:strike/>
                <w:color w:val="FF0000"/>
                <w:sz w:val="22"/>
                <w:szCs w:val="22"/>
              </w:rPr>
            </w:pPr>
            <w:r w:rsidRPr="00D04279">
              <w:rPr>
                <w:rFonts w:ascii="Arial" w:hAnsi="Arial" w:cs="Arial"/>
                <w:bCs/>
                <w:strike/>
                <w:color w:val="FF0000"/>
                <w:sz w:val="22"/>
                <w:szCs w:val="22"/>
              </w:rPr>
              <w:t>03.10.23</w:t>
            </w:r>
          </w:p>
          <w:p w14:paraId="630B84BB" w14:textId="1B4BDE82" w:rsidR="00D04279" w:rsidRPr="00D04279" w:rsidRDefault="00D04279" w:rsidP="00D44FD8">
            <w:pPr>
              <w:tabs>
                <w:tab w:val="left" w:pos="567"/>
              </w:tabs>
              <w:rPr>
                <w:rFonts w:ascii="Arial" w:hAnsi="Arial" w:cs="Arial"/>
                <w:bCs/>
                <w:sz w:val="22"/>
                <w:szCs w:val="22"/>
              </w:rPr>
            </w:pPr>
            <w:r w:rsidRPr="00D04279">
              <w:rPr>
                <w:rFonts w:ascii="Arial" w:hAnsi="Arial" w:cs="Arial"/>
                <w:bCs/>
                <w:color w:val="FF0000"/>
                <w:sz w:val="22"/>
                <w:szCs w:val="22"/>
              </w:rPr>
              <w:t>02.05.25</w:t>
            </w:r>
          </w:p>
        </w:tc>
        <w:tc>
          <w:tcPr>
            <w:tcW w:w="1417" w:type="dxa"/>
          </w:tcPr>
          <w:p w14:paraId="4BEFDA4A" w14:textId="48516DF6" w:rsidR="00D63DED" w:rsidRPr="00EC4AA5" w:rsidRDefault="00D63DED" w:rsidP="00D44FD8">
            <w:pPr>
              <w:tabs>
                <w:tab w:val="left" w:pos="567"/>
              </w:tabs>
              <w:rPr>
                <w:rFonts w:ascii="Arial" w:hAnsi="Arial" w:cs="Arial"/>
                <w:bCs/>
                <w:sz w:val="22"/>
                <w:szCs w:val="22"/>
              </w:rPr>
            </w:pPr>
            <w:r w:rsidRPr="00EC4AA5">
              <w:rPr>
                <w:rFonts w:ascii="Arial" w:hAnsi="Arial" w:cs="Arial"/>
                <w:bCs/>
                <w:strike/>
                <w:color w:val="FF0000"/>
                <w:sz w:val="22"/>
                <w:szCs w:val="22"/>
              </w:rPr>
              <w:t>L</w:t>
            </w:r>
            <w:r w:rsidR="00EC4AA5" w:rsidRPr="00EC4AA5">
              <w:rPr>
                <w:rFonts w:ascii="Arial" w:hAnsi="Arial" w:cs="Arial"/>
                <w:bCs/>
                <w:color w:val="FF0000"/>
                <w:sz w:val="22"/>
                <w:szCs w:val="22"/>
              </w:rPr>
              <w:t xml:space="preserve"> M</w:t>
            </w:r>
          </w:p>
        </w:tc>
        <w:tc>
          <w:tcPr>
            <w:tcW w:w="2835" w:type="dxa"/>
          </w:tcPr>
          <w:p w14:paraId="2506CE2F" w14:textId="3B626BC9"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2B0667DF" w14:textId="1120AFE7" w:rsidTr="00DE1869">
        <w:tc>
          <w:tcPr>
            <w:tcW w:w="3686" w:type="dxa"/>
          </w:tcPr>
          <w:p w14:paraId="287BD1DE" w14:textId="6A05108B"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 xml:space="preserve">293 DA27 </w:t>
            </w:r>
            <w:r w:rsidRPr="00DF07BA">
              <w:rPr>
                <w:rFonts w:ascii="Arial" w:hAnsi="Arial" w:cs="Arial"/>
                <w:bCs/>
                <w:strike/>
                <w:color w:val="FF0000"/>
                <w:sz w:val="22"/>
                <w:szCs w:val="22"/>
              </w:rPr>
              <w:t>L</w:t>
            </w:r>
            <w:r w:rsidRPr="00DF07BA">
              <w:rPr>
                <w:rFonts w:ascii="Arial" w:hAnsi="Arial" w:cs="Arial"/>
                <w:bCs/>
                <w:color w:val="FF0000"/>
                <w:sz w:val="22"/>
                <w:szCs w:val="22"/>
              </w:rPr>
              <w:t xml:space="preserve"> </w:t>
            </w:r>
            <w:r w:rsidR="00DF07BA" w:rsidRPr="00DF07BA">
              <w:rPr>
                <w:rFonts w:ascii="Arial" w:hAnsi="Arial" w:cs="Arial"/>
                <w:bCs/>
                <w:color w:val="FF0000"/>
                <w:sz w:val="22"/>
                <w:szCs w:val="22"/>
              </w:rPr>
              <w:t xml:space="preserve">M </w:t>
            </w:r>
            <w:r w:rsidRPr="00EB71D5">
              <w:rPr>
                <w:rFonts w:ascii="Arial" w:hAnsi="Arial" w:cs="Arial"/>
                <w:bCs/>
                <w:sz w:val="22"/>
                <w:szCs w:val="22"/>
              </w:rPr>
              <w:t xml:space="preserve">Detail Elevation - Building A - </w:t>
            </w:r>
            <w:proofErr w:type="gramStart"/>
            <w:r w:rsidRPr="00EB71D5">
              <w:rPr>
                <w:rFonts w:ascii="Arial" w:hAnsi="Arial" w:cs="Arial"/>
                <w:bCs/>
                <w:sz w:val="22"/>
                <w:szCs w:val="22"/>
              </w:rPr>
              <w:t>South East</w:t>
            </w:r>
            <w:proofErr w:type="gramEnd"/>
            <w:r w:rsidRPr="00EB71D5">
              <w:rPr>
                <w:rFonts w:ascii="Arial" w:hAnsi="Arial" w:cs="Arial"/>
                <w:bCs/>
                <w:sz w:val="22"/>
                <w:szCs w:val="22"/>
              </w:rPr>
              <w:t xml:space="preserve"> </w:t>
            </w:r>
          </w:p>
        </w:tc>
        <w:tc>
          <w:tcPr>
            <w:tcW w:w="1134" w:type="dxa"/>
          </w:tcPr>
          <w:p w14:paraId="63CD9A10" w14:textId="77777777" w:rsidR="00D63DED" w:rsidRPr="00985F02" w:rsidRDefault="00D63DED" w:rsidP="00D44FD8">
            <w:pPr>
              <w:tabs>
                <w:tab w:val="left" w:pos="567"/>
              </w:tabs>
              <w:rPr>
                <w:rFonts w:ascii="Arial" w:hAnsi="Arial" w:cs="Arial"/>
                <w:bCs/>
                <w:strike/>
                <w:color w:val="FF0000"/>
                <w:sz w:val="22"/>
                <w:szCs w:val="22"/>
              </w:rPr>
            </w:pPr>
            <w:r w:rsidRPr="00985F02">
              <w:rPr>
                <w:rFonts w:ascii="Arial" w:hAnsi="Arial" w:cs="Arial"/>
                <w:bCs/>
                <w:strike/>
                <w:color w:val="FF0000"/>
                <w:sz w:val="22"/>
                <w:szCs w:val="22"/>
              </w:rPr>
              <w:t>03.10.23</w:t>
            </w:r>
          </w:p>
          <w:p w14:paraId="312EFBD4" w14:textId="2F9DF56C" w:rsidR="00DF07BA" w:rsidRPr="00DF07BA" w:rsidRDefault="00DF07BA" w:rsidP="00D44FD8">
            <w:pPr>
              <w:tabs>
                <w:tab w:val="left" w:pos="567"/>
              </w:tabs>
              <w:rPr>
                <w:rFonts w:ascii="Arial" w:hAnsi="Arial" w:cs="Arial"/>
                <w:bCs/>
                <w:sz w:val="22"/>
                <w:szCs w:val="22"/>
              </w:rPr>
            </w:pPr>
            <w:r w:rsidRPr="00985F02">
              <w:rPr>
                <w:rFonts w:ascii="Arial" w:hAnsi="Arial" w:cs="Arial"/>
                <w:bCs/>
                <w:color w:val="FF0000"/>
                <w:sz w:val="22"/>
                <w:szCs w:val="22"/>
              </w:rPr>
              <w:t>02.05.25</w:t>
            </w:r>
          </w:p>
        </w:tc>
        <w:tc>
          <w:tcPr>
            <w:tcW w:w="1417" w:type="dxa"/>
          </w:tcPr>
          <w:p w14:paraId="727FC71C" w14:textId="2B3D0F48" w:rsidR="00D63DED" w:rsidRPr="00985F02" w:rsidRDefault="00D63DED" w:rsidP="00D44FD8">
            <w:pPr>
              <w:tabs>
                <w:tab w:val="left" w:pos="567"/>
              </w:tabs>
              <w:rPr>
                <w:rFonts w:ascii="Arial" w:hAnsi="Arial" w:cs="Arial"/>
                <w:bCs/>
                <w:sz w:val="22"/>
                <w:szCs w:val="22"/>
              </w:rPr>
            </w:pPr>
            <w:r w:rsidRPr="00985F02">
              <w:rPr>
                <w:rFonts w:ascii="Arial" w:hAnsi="Arial" w:cs="Arial"/>
                <w:bCs/>
                <w:strike/>
                <w:color w:val="FF0000"/>
                <w:sz w:val="22"/>
                <w:szCs w:val="22"/>
              </w:rPr>
              <w:t>L</w:t>
            </w:r>
            <w:r w:rsidR="00985F02" w:rsidRPr="00985F02">
              <w:rPr>
                <w:rFonts w:ascii="Arial" w:hAnsi="Arial" w:cs="Arial"/>
                <w:bCs/>
                <w:color w:val="FF0000"/>
                <w:sz w:val="22"/>
                <w:szCs w:val="22"/>
              </w:rPr>
              <w:t xml:space="preserve"> M</w:t>
            </w:r>
          </w:p>
        </w:tc>
        <w:tc>
          <w:tcPr>
            <w:tcW w:w="2835" w:type="dxa"/>
          </w:tcPr>
          <w:p w14:paraId="2E08E7B1" w14:textId="60EA9EE3"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6D399FD5" w14:textId="26AD42AD" w:rsidTr="00DE1869">
        <w:tc>
          <w:tcPr>
            <w:tcW w:w="3686" w:type="dxa"/>
          </w:tcPr>
          <w:p w14:paraId="01347590" w14:textId="2A9DA1BA"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 xml:space="preserve">293 DA28 </w:t>
            </w:r>
            <w:r w:rsidRPr="00985F02">
              <w:rPr>
                <w:rFonts w:ascii="Arial" w:hAnsi="Arial" w:cs="Arial"/>
                <w:bCs/>
                <w:strike/>
                <w:color w:val="FF0000"/>
                <w:sz w:val="22"/>
                <w:szCs w:val="22"/>
              </w:rPr>
              <w:t>M</w:t>
            </w:r>
            <w:r w:rsidR="00985F02" w:rsidRPr="00985F02">
              <w:rPr>
                <w:rFonts w:ascii="Arial" w:hAnsi="Arial" w:cs="Arial"/>
                <w:bCs/>
                <w:color w:val="FF0000"/>
                <w:sz w:val="22"/>
                <w:szCs w:val="22"/>
              </w:rPr>
              <w:t xml:space="preserve"> N</w:t>
            </w:r>
            <w:r w:rsidRPr="00985F02">
              <w:rPr>
                <w:rFonts w:ascii="Arial" w:hAnsi="Arial" w:cs="Arial"/>
                <w:bCs/>
                <w:color w:val="FF0000"/>
                <w:sz w:val="22"/>
                <w:szCs w:val="22"/>
              </w:rPr>
              <w:t xml:space="preserve"> </w:t>
            </w:r>
            <w:r w:rsidRPr="00EB71D5">
              <w:rPr>
                <w:rFonts w:ascii="Arial" w:hAnsi="Arial" w:cs="Arial"/>
                <w:bCs/>
                <w:sz w:val="22"/>
                <w:szCs w:val="22"/>
              </w:rPr>
              <w:t xml:space="preserve">Detail Elevation - Building A - </w:t>
            </w:r>
            <w:proofErr w:type="gramStart"/>
            <w:r w:rsidRPr="00EB71D5">
              <w:rPr>
                <w:rFonts w:ascii="Arial" w:hAnsi="Arial" w:cs="Arial"/>
                <w:bCs/>
                <w:sz w:val="22"/>
                <w:szCs w:val="22"/>
              </w:rPr>
              <w:t>South West</w:t>
            </w:r>
            <w:proofErr w:type="gramEnd"/>
            <w:r w:rsidRPr="00EB71D5">
              <w:rPr>
                <w:rFonts w:ascii="Arial" w:hAnsi="Arial" w:cs="Arial"/>
                <w:bCs/>
                <w:sz w:val="22"/>
                <w:szCs w:val="22"/>
              </w:rPr>
              <w:t xml:space="preserve"> </w:t>
            </w:r>
          </w:p>
        </w:tc>
        <w:tc>
          <w:tcPr>
            <w:tcW w:w="1134" w:type="dxa"/>
          </w:tcPr>
          <w:p w14:paraId="779F7B97" w14:textId="77777777" w:rsidR="00D63DED" w:rsidRPr="00985F02" w:rsidRDefault="00D63DED" w:rsidP="00D44FD8">
            <w:pPr>
              <w:tabs>
                <w:tab w:val="left" w:pos="567"/>
              </w:tabs>
              <w:rPr>
                <w:rFonts w:ascii="Arial" w:hAnsi="Arial" w:cs="Arial"/>
                <w:bCs/>
                <w:strike/>
                <w:color w:val="FF0000"/>
                <w:sz w:val="22"/>
                <w:szCs w:val="22"/>
              </w:rPr>
            </w:pPr>
            <w:r w:rsidRPr="00985F02">
              <w:rPr>
                <w:rFonts w:ascii="Arial" w:hAnsi="Arial" w:cs="Arial"/>
                <w:bCs/>
                <w:strike/>
                <w:color w:val="FF0000"/>
                <w:sz w:val="22"/>
                <w:szCs w:val="22"/>
              </w:rPr>
              <w:t>19.12.23</w:t>
            </w:r>
          </w:p>
          <w:p w14:paraId="548EB65B" w14:textId="1D298C1A" w:rsidR="00985F02" w:rsidRPr="00985F02" w:rsidRDefault="00985F02" w:rsidP="00D44FD8">
            <w:pPr>
              <w:tabs>
                <w:tab w:val="left" w:pos="567"/>
              </w:tabs>
              <w:rPr>
                <w:rFonts w:ascii="Arial" w:hAnsi="Arial" w:cs="Arial"/>
                <w:bCs/>
                <w:sz w:val="22"/>
                <w:szCs w:val="22"/>
              </w:rPr>
            </w:pPr>
            <w:r w:rsidRPr="00985F02">
              <w:rPr>
                <w:rFonts w:ascii="Arial" w:hAnsi="Arial" w:cs="Arial"/>
                <w:bCs/>
                <w:color w:val="FF0000"/>
                <w:sz w:val="22"/>
                <w:szCs w:val="22"/>
              </w:rPr>
              <w:t>02.05.25</w:t>
            </w:r>
          </w:p>
        </w:tc>
        <w:tc>
          <w:tcPr>
            <w:tcW w:w="1417" w:type="dxa"/>
          </w:tcPr>
          <w:p w14:paraId="01F69EE0" w14:textId="6FC7909D" w:rsidR="00D63DED" w:rsidRPr="00985F02" w:rsidRDefault="00D63DED" w:rsidP="00D44FD8">
            <w:pPr>
              <w:tabs>
                <w:tab w:val="left" w:pos="567"/>
              </w:tabs>
              <w:rPr>
                <w:rFonts w:ascii="Arial" w:hAnsi="Arial" w:cs="Arial"/>
                <w:bCs/>
                <w:sz w:val="22"/>
                <w:szCs w:val="22"/>
              </w:rPr>
            </w:pPr>
            <w:r w:rsidRPr="00985F02">
              <w:rPr>
                <w:rFonts w:ascii="Arial" w:hAnsi="Arial" w:cs="Arial"/>
                <w:bCs/>
                <w:strike/>
                <w:color w:val="FF0000"/>
                <w:sz w:val="22"/>
                <w:szCs w:val="22"/>
              </w:rPr>
              <w:t>M</w:t>
            </w:r>
            <w:r w:rsidR="00985F02" w:rsidRPr="00985F02">
              <w:rPr>
                <w:rFonts w:ascii="Arial" w:hAnsi="Arial" w:cs="Arial"/>
                <w:bCs/>
                <w:color w:val="FF0000"/>
                <w:sz w:val="22"/>
                <w:szCs w:val="22"/>
              </w:rPr>
              <w:t xml:space="preserve"> N</w:t>
            </w:r>
          </w:p>
        </w:tc>
        <w:tc>
          <w:tcPr>
            <w:tcW w:w="2835" w:type="dxa"/>
          </w:tcPr>
          <w:p w14:paraId="5FE3A45D" w14:textId="6487E788"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3C610C03" w14:textId="3B25627F" w:rsidTr="00DE1869">
        <w:tc>
          <w:tcPr>
            <w:tcW w:w="3686" w:type="dxa"/>
          </w:tcPr>
          <w:p w14:paraId="3D6DE3BB" w14:textId="2DD743FA"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 xml:space="preserve">293 DA29 </w:t>
            </w:r>
            <w:r w:rsidRPr="00E53DA9">
              <w:rPr>
                <w:rFonts w:ascii="Arial" w:hAnsi="Arial" w:cs="Arial"/>
                <w:bCs/>
                <w:strike/>
                <w:color w:val="FF0000"/>
                <w:sz w:val="22"/>
                <w:szCs w:val="22"/>
              </w:rPr>
              <w:t>L</w:t>
            </w:r>
            <w:r w:rsidR="00E53DA9" w:rsidRPr="00E53DA9">
              <w:rPr>
                <w:rFonts w:ascii="Arial" w:hAnsi="Arial" w:cs="Arial"/>
                <w:bCs/>
                <w:color w:val="FF0000"/>
                <w:sz w:val="22"/>
                <w:szCs w:val="22"/>
              </w:rPr>
              <w:t xml:space="preserve"> M</w:t>
            </w:r>
            <w:r w:rsidRPr="00E53DA9">
              <w:rPr>
                <w:rFonts w:ascii="Arial" w:hAnsi="Arial" w:cs="Arial"/>
                <w:bCs/>
                <w:color w:val="FF0000"/>
                <w:sz w:val="22"/>
                <w:szCs w:val="22"/>
              </w:rPr>
              <w:t xml:space="preserve"> </w:t>
            </w:r>
            <w:r w:rsidRPr="00EB71D5">
              <w:rPr>
                <w:rFonts w:ascii="Arial" w:hAnsi="Arial" w:cs="Arial"/>
                <w:bCs/>
                <w:sz w:val="22"/>
                <w:szCs w:val="22"/>
              </w:rPr>
              <w:t xml:space="preserve">Detail Elevation - Building A - </w:t>
            </w:r>
            <w:proofErr w:type="gramStart"/>
            <w:r w:rsidRPr="00EB71D5">
              <w:rPr>
                <w:rFonts w:ascii="Arial" w:hAnsi="Arial" w:cs="Arial"/>
                <w:bCs/>
                <w:sz w:val="22"/>
                <w:szCs w:val="22"/>
              </w:rPr>
              <w:t>North West</w:t>
            </w:r>
            <w:proofErr w:type="gramEnd"/>
            <w:r w:rsidRPr="00EB71D5">
              <w:rPr>
                <w:rFonts w:ascii="Arial" w:hAnsi="Arial" w:cs="Arial"/>
                <w:bCs/>
                <w:sz w:val="22"/>
                <w:szCs w:val="22"/>
              </w:rPr>
              <w:t xml:space="preserve"> </w:t>
            </w:r>
          </w:p>
        </w:tc>
        <w:tc>
          <w:tcPr>
            <w:tcW w:w="1134" w:type="dxa"/>
          </w:tcPr>
          <w:p w14:paraId="597D6A73" w14:textId="77777777" w:rsidR="00D63DED" w:rsidRPr="00E53DA9" w:rsidRDefault="00D63DED" w:rsidP="00D44FD8">
            <w:pPr>
              <w:tabs>
                <w:tab w:val="left" w:pos="567"/>
              </w:tabs>
              <w:rPr>
                <w:rFonts w:ascii="Arial" w:hAnsi="Arial" w:cs="Arial"/>
                <w:bCs/>
                <w:strike/>
                <w:color w:val="FF0000"/>
                <w:sz w:val="22"/>
                <w:szCs w:val="22"/>
              </w:rPr>
            </w:pPr>
            <w:r w:rsidRPr="00E53DA9">
              <w:rPr>
                <w:rFonts w:ascii="Arial" w:hAnsi="Arial" w:cs="Arial"/>
                <w:bCs/>
                <w:strike/>
                <w:color w:val="FF0000"/>
                <w:sz w:val="22"/>
                <w:szCs w:val="22"/>
              </w:rPr>
              <w:t>03.10.23</w:t>
            </w:r>
          </w:p>
          <w:p w14:paraId="3BC66097" w14:textId="43539949" w:rsidR="00E53DA9" w:rsidRPr="00E53DA9" w:rsidRDefault="00E53DA9" w:rsidP="00D44FD8">
            <w:pPr>
              <w:tabs>
                <w:tab w:val="left" w:pos="567"/>
              </w:tabs>
              <w:rPr>
                <w:rFonts w:ascii="Arial" w:hAnsi="Arial" w:cs="Arial"/>
                <w:bCs/>
                <w:sz w:val="22"/>
                <w:szCs w:val="22"/>
              </w:rPr>
            </w:pPr>
            <w:r w:rsidRPr="00E53DA9">
              <w:rPr>
                <w:rFonts w:ascii="Arial" w:hAnsi="Arial" w:cs="Arial"/>
                <w:bCs/>
                <w:color w:val="FF0000"/>
                <w:sz w:val="22"/>
                <w:szCs w:val="22"/>
              </w:rPr>
              <w:t>02.05.25</w:t>
            </w:r>
          </w:p>
        </w:tc>
        <w:tc>
          <w:tcPr>
            <w:tcW w:w="1417" w:type="dxa"/>
          </w:tcPr>
          <w:p w14:paraId="44744AA9" w14:textId="3855A6F2" w:rsidR="00D63DED" w:rsidRPr="00E53DA9" w:rsidRDefault="00D63DED" w:rsidP="00D44FD8">
            <w:pPr>
              <w:tabs>
                <w:tab w:val="left" w:pos="567"/>
              </w:tabs>
              <w:rPr>
                <w:rFonts w:ascii="Arial" w:hAnsi="Arial" w:cs="Arial"/>
                <w:bCs/>
                <w:sz w:val="22"/>
                <w:szCs w:val="22"/>
              </w:rPr>
            </w:pPr>
            <w:r w:rsidRPr="00AF4B3B">
              <w:rPr>
                <w:rFonts w:ascii="Arial" w:hAnsi="Arial" w:cs="Arial"/>
                <w:bCs/>
                <w:strike/>
                <w:color w:val="FF0000"/>
                <w:sz w:val="22"/>
                <w:szCs w:val="22"/>
              </w:rPr>
              <w:t>L</w:t>
            </w:r>
            <w:r w:rsidR="00E53DA9" w:rsidRPr="00AF4B3B">
              <w:rPr>
                <w:rFonts w:ascii="Arial" w:hAnsi="Arial" w:cs="Arial"/>
                <w:bCs/>
                <w:color w:val="FF0000"/>
                <w:sz w:val="22"/>
                <w:szCs w:val="22"/>
              </w:rPr>
              <w:t xml:space="preserve"> M</w:t>
            </w:r>
          </w:p>
        </w:tc>
        <w:tc>
          <w:tcPr>
            <w:tcW w:w="2835" w:type="dxa"/>
          </w:tcPr>
          <w:p w14:paraId="24406C65" w14:textId="7C360E22"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49736C4B" w14:textId="568B1264" w:rsidTr="00DE1869">
        <w:tc>
          <w:tcPr>
            <w:tcW w:w="3686" w:type="dxa"/>
          </w:tcPr>
          <w:p w14:paraId="604579C2" w14:textId="08405B63"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 xml:space="preserve">293 DA30 </w:t>
            </w:r>
            <w:r w:rsidRPr="00AF4B3B">
              <w:rPr>
                <w:rFonts w:ascii="Arial" w:hAnsi="Arial" w:cs="Arial"/>
                <w:bCs/>
                <w:strike/>
                <w:color w:val="FF0000"/>
                <w:sz w:val="22"/>
                <w:szCs w:val="22"/>
              </w:rPr>
              <w:t>L</w:t>
            </w:r>
            <w:r w:rsidRPr="00AF4B3B">
              <w:rPr>
                <w:rFonts w:ascii="Arial" w:hAnsi="Arial" w:cs="Arial"/>
                <w:bCs/>
                <w:color w:val="FF0000"/>
                <w:sz w:val="22"/>
                <w:szCs w:val="22"/>
              </w:rPr>
              <w:t xml:space="preserve"> </w:t>
            </w:r>
            <w:r w:rsidR="00AF4B3B" w:rsidRPr="00AF4B3B">
              <w:rPr>
                <w:rFonts w:ascii="Arial" w:hAnsi="Arial" w:cs="Arial"/>
                <w:bCs/>
                <w:color w:val="FF0000"/>
                <w:sz w:val="22"/>
                <w:szCs w:val="22"/>
              </w:rPr>
              <w:t xml:space="preserve">M </w:t>
            </w:r>
            <w:r w:rsidRPr="00EB71D5">
              <w:rPr>
                <w:rFonts w:ascii="Arial" w:hAnsi="Arial" w:cs="Arial"/>
                <w:bCs/>
                <w:sz w:val="22"/>
                <w:szCs w:val="22"/>
              </w:rPr>
              <w:t>Building A – Detail Section 1</w:t>
            </w:r>
          </w:p>
        </w:tc>
        <w:tc>
          <w:tcPr>
            <w:tcW w:w="1134" w:type="dxa"/>
          </w:tcPr>
          <w:p w14:paraId="6D0B5A25" w14:textId="77777777" w:rsidR="00D63DED" w:rsidRPr="00AF4B3B" w:rsidRDefault="00D63DED" w:rsidP="00D44FD8">
            <w:pPr>
              <w:tabs>
                <w:tab w:val="left" w:pos="567"/>
              </w:tabs>
              <w:rPr>
                <w:rFonts w:ascii="Arial" w:hAnsi="Arial" w:cs="Arial"/>
                <w:bCs/>
                <w:strike/>
                <w:color w:val="FF0000"/>
                <w:sz w:val="22"/>
                <w:szCs w:val="22"/>
              </w:rPr>
            </w:pPr>
            <w:r w:rsidRPr="00AF4B3B">
              <w:rPr>
                <w:rFonts w:ascii="Arial" w:hAnsi="Arial" w:cs="Arial"/>
                <w:bCs/>
                <w:strike/>
                <w:color w:val="FF0000"/>
                <w:sz w:val="22"/>
                <w:szCs w:val="22"/>
              </w:rPr>
              <w:t>03.10.23</w:t>
            </w:r>
          </w:p>
          <w:p w14:paraId="645CF5FE" w14:textId="564772CD" w:rsidR="00AF4B3B" w:rsidRPr="00AF4B3B" w:rsidRDefault="00AF4B3B" w:rsidP="00D44FD8">
            <w:pPr>
              <w:tabs>
                <w:tab w:val="left" w:pos="567"/>
              </w:tabs>
              <w:rPr>
                <w:rFonts w:ascii="Arial" w:hAnsi="Arial" w:cs="Arial"/>
                <w:bCs/>
                <w:sz w:val="22"/>
                <w:szCs w:val="22"/>
              </w:rPr>
            </w:pPr>
            <w:r w:rsidRPr="00AF4B3B">
              <w:rPr>
                <w:rFonts w:ascii="Arial" w:hAnsi="Arial" w:cs="Arial"/>
                <w:bCs/>
                <w:color w:val="FF0000"/>
                <w:sz w:val="22"/>
                <w:szCs w:val="22"/>
              </w:rPr>
              <w:t>02.05.25</w:t>
            </w:r>
          </w:p>
        </w:tc>
        <w:tc>
          <w:tcPr>
            <w:tcW w:w="1417" w:type="dxa"/>
          </w:tcPr>
          <w:p w14:paraId="5D560E67" w14:textId="7E230BFD" w:rsidR="00D63DED" w:rsidRPr="00AF4B3B" w:rsidRDefault="00D63DED" w:rsidP="00D44FD8">
            <w:pPr>
              <w:tabs>
                <w:tab w:val="left" w:pos="567"/>
              </w:tabs>
              <w:rPr>
                <w:rFonts w:ascii="Arial" w:hAnsi="Arial" w:cs="Arial"/>
                <w:bCs/>
                <w:sz w:val="22"/>
                <w:szCs w:val="22"/>
              </w:rPr>
            </w:pPr>
            <w:r w:rsidRPr="00AF4B3B">
              <w:rPr>
                <w:rFonts w:ascii="Arial" w:hAnsi="Arial" w:cs="Arial"/>
                <w:bCs/>
                <w:strike/>
                <w:color w:val="FF0000"/>
                <w:sz w:val="22"/>
                <w:szCs w:val="22"/>
              </w:rPr>
              <w:t>L</w:t>
            </w:r>
            <w:r w:rsidR="00AF4B3B" w:rsidRPr="00AF4B3B">
              <w:rPr>
                <w:rFonts w:ascii="Arial" w:hAnsi="Arial" w:cs="Arial"/>
                <w:bCs/>
                <w:color w:val="FF0000"/>
                <w:sz w:val="22"/>
                <w:szCs w:val="22"/>
              </w:rPr>
              <w:t xml:space="preserve"> M</w:t>
            </w:r>
          </w:p>
        </w:tc>
        <w:tc>
          <w:tcPr>
            <w:tcW w:w="2835" w:type="dxa"/>
          </w:tcPr>
          <w:p w14:paraId="304D6CE8" w14:textId="54A06EAF"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6AD0F7C2" w14:textId="2557CD4F" w:rsidTr="00DE1869">
        <w:tc>
          <w:tcPr>
            <w:tcW w:w="3686" w:type="dxa"/>
          </w:tcPr>
          <w:p w14:paraId="60763718" w14:textId="3D4C44FF"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 xml:space="preserve">293 DA31 </w:t>
            </w:r>
            <w:r w:rsidRPr="006001C7">
              <w:rPr>
                <w:rFonts w:ascii="Arial" w:hAnsi="Arial" w:cs="Arial"/>
                <w:bCs/>
                <w:strike/>
                <w:color w:val="FF0000"/>
                <w:sz w:val="22"/>
                <w:szCs w:val="22"/>
              </w:rPr>
              <w:t>L</w:t>
            </w:r>
            <w:r w:rsidR="006001C7" w:rsidRPr="006001C7">
              <w:rPr>
                <w:rFonts w:ascii="Arial" w:hAnsi="Arial" w:cs="Arial"/>
                <w:bCs/>
                <w:color w:val="FF0000"/>
                <w:sz w:val="22"/>
                <w:szCs w:val="22"/>
              </w:rPr>
              <w:t xml:space="preserve"> M </w:t>
            </w:r>
            <w:r w:rsidRPr="00EB71D5">
              <w:rPr>
                <w:rFonts w:ascii="Arial" w:hAnsi="Arial" w:cs="Arial"/>
                <w:bCs/>
                <w:sz w:val="22"/>
                <w:szCs w:val="22"/>
              </w:rPr>
              <w:t xml:space="preserve">Building A – Detail Section 2 </w:t>
            </w:r>
          </w:p>
        </w:tc>
        <w:tc>
          <w:tcPr>
            <w:tcW w:w="1134" w:type="dxa"/>
          </w:tcPr>
          <w:p w14:paraId="3963ED8C" w14:textId="77777777" w:rsidR="00D63DED" w:rsidRPr="00725726" w:rsidRDefault="00D63DED" w:rsidP="00D44FD8">
            <w:pPr>
              <w:tabs>
                <w:tab w:val="left" w:pos="567"/>
              </w:tabs>
              <w:rPr>
                <w:rFonts w:ascii="Arial" w:hAnsi="Arial" w:cs="Arial"/>
                <w:bCs/>
                <w:strike/>
                <w:color w:val="FF0000"/>
                <w:sz w:val="22"/>
                <w:szCs w:val="22"/>
              </w:rPr>
            </w:pPr>
            <w:r w:rsidRPr="00725726">
              <w:rPr>
                <w:rFonts w:ascii="Arial" w:hAnsi="Arial" w:cs="Arial"/>
                <w:bCs/>
                <w:strike/>
                <w:color w:val="FF0000"/>
                <w:sz w:val="22"/>
                <w:szCs w:val="22"/>
              </w:rPr>
              <w:t>03.10.23</w:t>
            </w:r>
          </w:p>
          <w:p w14:paraId="322C6FE2" w14:textId="08F5AB6F" w:rsidR="006001C7" w:rsidRPr="006001C7" w:rsidRDefault="006001C7" w:rsidP="00D44FD8">
            <w:pPr>
              <w:tabs>
                <w:tab w:val="left" w:pos="567"/>
              </w:tabs>
              <w:rPr>
                <w:rFonts w:ascii="Arial" w:hAnsi="Arial" w:cs="Arial"/>
                <w:bCs/>
                <w:sz w:val="22"/>
                <w:szCs w:val="22"/>
              </w:rPr>
            </w:pPr>
            <w:r w:rsidRPr="00725726">
              <w:rPr>
                <w:rFonts w:ascii="Arial" w:hAnsi="Arial" w:cs="Arial"/>
                <w:bCs/>
                <w:color w:val="FF0000"/>
                <w:sz w:val="22"/>
                <w:szCs w:val="22"/>
              </w:rPr>
              <w:t>02.05</w:t>
            </w:r>
            <w:r w:rsidR="00725726" w:rsidRPr="00725726">
              <w:rPr>
                <w:rFonts w:ascii="Arial" w:hAnsi="Arial" w:cs="Arial"/>
                <w:bCs/>
                <w:color w:val="FF0000"/>
                <w:sz w:val="22"/>
                <w:szCs w:val="22"/>
              </w:rPr>
              <w:t>.25</w:t>
            </w:r>
          </w:p>
        </w:tc>
        <w:tc>
          <w:tcPr>
            <w:tcW w:w="1417" w:type="dxa"/>
          </w:tcPr>
          <w:p w14:paraId="6DCCF49C" w14:textId="4C5D109A" w:rsidR="00D63DED" w:rsidRPr="00725726" w:rsidRDefault="00D63DED" w:rsidP="00D44FD8">
            <w:pPr>
              <w:tabs>
                <w:tab w:val="left" w:pos="567"/>
              </w:tabs>
              <w:rPr>
                <w:rFonts w:ascii="Arial" w:hAnsi="Arial" w:cs="Arial"/>
                <w:bCs/>
                <w:sz w:val="22"/>
                <w:szCs w:val="22"/>
              </w:rPr>
            </w:pPr>
            <w:r w:rsidRPr="00725726">
              <w:rPr>
                <w:rFonts w:ascii="Arial" w:hAnsi="Arial" w:cs="Arial"/>
                <w:bCs/>
                <w:strike/>
                <w:color w:val="FF0000"/>
                <w:sz w:val="22"/>
                <w:szCs w:val="22"/>
              </w:rPr>
              <w:t>L</w:t>
            </w:r>
            <w:r w:rsidR="00725726" w:rsidRPr="00725726">
              <w:rPr>
                <w:rFonts w:ascii="Arial" w:hAnsi="Arial" w:cs="Arial"/>
                <w:bCs/>
                <w:color w:val="FF0000"/>
                <w:sz w:val="22"/>
                <w:szCs w:val="22"/>
              </w:rPr>
              <w:t xml:space="preserve"> M</w:t>
            </w:r>
          </w:p>
        </w:tc>
        <w:tc>
          <w:tcPr>
            <w:tcW w:w="2835" w:type="dxa"/>
          </w:tcPr>
          <w:p w14:paraId="346C1F0D" w14:textId="01D37A30"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2DB3B5B3" w14:textId="32EFF6E9" w:rsidTr="00DE1869">
        <w:tc>
          <w:tcPr>
            <w:tcW w:w="3686" w:type="dxa"/>
          </w:tcPr>
          <w:p w14:paraId="454BEAD0" w14:textId="6672B7C0"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 xml:space="preserve">293 DA32 </w:t>
            </w:r>
            <w:r w:rsidRPr="00725726">
              <w:rPr>
                <w:rFonts w:ascii="Arial" w:hAnsi="Arial" w:cs="Arial"/>
                <w:bCs/>
                <w:strike/>
                <w:color w:val="FF0000"/>
                <w:sz w:val="22"/>
                <w:szCs w:val="22"/>
              </w:rPr>
              <w:t>O</w:t>
            </w:r>
            <w:r w:rsidR="00725726" w:rsidRPr="00725726">
              <w:rPr>
                <w:rFonts w:ascii="Arial" w:hAnsi="Arial" w:cs="Arial"/>
                <w:bCs/>
                <w:color w:val="FF0000"/>
                <w:sz w:val="22"/>
                <w:szCs w:val="22"/>
              </w:rPr>
              <w:t xml:space="preserve"> P</w:t>
            </w:r>
            <w:r w:rsidRPr="00725726">
              <w:rPr>
                <w:rFonts w:ascii="Arial" w:hAnsi="Arial" w:cs="Arial"/>
                <w:bCs/>
                <w:color w:val="FF0000"/>
                <w:sz w:val="22"/>
                <w:szCs w:val="22"/>
              </w:rPr>
              <w:t xml:space="preserve"> </w:t>
            </w:r>
            <w:r w:rsidRPr="00EB71D5">
              <w:rPr>
                <w:rFonts w:ascii="Arial" w:hAnsi="Arial" w:cs="Arial"/>
                <w:bCs/>
                <w:sz w:val="22"/>
                <w:szCs w:val="22"/>
              </w:rPr>
              <w:t xml:space="preserve">–Building B Plan - Ground </w:t>
            </w:r>
          </w:p>
        </w:tc>
        <w:tc>
          <w:tcPr>
            <w:tcW w:w="1134" w:type="dxa"/>
          </w:tcPr>
          <w:p w14:paraId="5333AB91" w14:textId="77777777" w:rsidR="00D63DED" w:rsidRPr="00725726" w:rsidRDefault="00D63DED" w:rsidP="00D44FD8">
            <w:pPr>
              <w:tabs>
                <w:tab w:val="left" w:pos="567"/>
              </w:tabs>
              <w:rPr>
                <w:rFonts w:ascii="Arial" w:hAnsi="Arial" w:cs="Arial"/>
                <w:bCs/>
                <w:strike/>
                <w:color w:val="FF0000"/>
                <w:sz w:val="22"/>
                <w:szCs w:val="22"/>
              </w:rPr>
            </w:pPr>
            <w:r w:rsidRPr="00725726">
              <w:rPr>
                <w:rFonts w:ascii="Arial" w:hAnsi="Arial" w:cs="Arial"/>
                <w:bCs/>
                <w:strike/>
                <w:color w:val="FF0000"/>
                <w:sz w:val="22"/>
                <w:szCs w:val="22"/>
              </w:rPr>
              <w:t>19.12.23</w:t>
            </w:r>
          </w:p>
          <w:p w14:paraId="0C7C0A2D" w14:textId="660B86E0" w:rsidR="00725726" w:rsidRPr="00725726" w:rsidRDefault="00725726" w:rsidP="00D44FD8">
            <w:pPr>
              <w:tabs>
                <w:tab w:val="left" w:pos="567"/>
              </w:tabs>
              <w:rPr>
                <w:rFonts w:ascii="Arial" w:hAnsi="Arial" w:cs="Arial"/>
                <w:bCs/>
                <w:sz w:val="22"/>
                <w:szCs w:val="22"/>
              </w:rPr>
            </w:pPr>
            <w:r w:rsidRPr="00725726">
              <w:rPr>
                <w:rFonts w:ascii="Arial" w:hAnsi="Arial" w:cs="Arial"/>
                <w:bCs/>
                <w:color w:val="FF0000"/>
                <w:sz w:val="22"/>
                <w:szCs w:val="22"/>
              </w:rPr>
              <w:t>02.05.25</w:t>
            </w:r>
          </w:p>
        </w:tc>
        <w:tc>
          <w:tcPr>
            <w:tcW w:w="1417" w:type="dxa"/>
          </w:tcPr>
          <w:p w14:paraId="0D9F274F" w14:textId="7EB36C43" w:rsidR="00D63DED" w:rsidRPr="00725726" w:rsidRDefault="00D63DED" w:rsidP="00D44FD8">
            <w:pPr>
              <w:tabs>
                <w:tab w:val="left" w:pos="567"/>
              </w:tabs>
              <w:rPr>
                <w:rFonts w:ascii="Arial" w:hAnsi="Arial" w:cs="Arial"/>
                <w:bCs/>
                <w:sz w:val="22"/>
                <w:szCs w:val="22"/>
              </w:rPr>
            </w:pPr>
            <w:r w:rsidRPr="00725726">
              <w:rPr>
                <w:rFonts w:ascii="Arial" w:hAnsi="Arial" w:cs="Arial"/>
                <w:bCs/>
                <w:strike/>
                <w:color w:val="FF0000"/>
                <w:sz w:val="22"/>
                <w:szCs w:val="22"/>
              </w:rPr>
              <w:t>O</w:t>
            </w:r>
            <w:r w:rsidR="00725726" w:rsidRPr="00725726">
              <w:rPr>
                <w:rFonts w:ascii="Arial" w:hAnsi="Arial" w:cs="Arial"/>
                <w:bCs/>
                <w:color w:val="FF0000"/>
                <w:sz w:val="22"/>
                <w:szCs w:val="22"/>
              </w:rPr>
              <w:t xml:space="preserve"> P</w:t>
            </w:r>
          </w:p>
        </w:tc>
        <w:tc>
          <w:tcPr>
            <w:tcW w:w="2835" w:type="dxa"/>
          </w:tcPr>
          <w:p w14:paraId="3AE02388" w14:textId="763D4854"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74917EC0" w14:textId="43BFFEE9" w:rsidTr="00DE1869">
        <w:tc>
          <w:tcPr>
            <w:tcW w:w="3686" w:type="dxa"/>
          </w:tcPr>
          <w:p w14:paraId="69E76A10" w14:textId="2D771E8B"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 xml:space="preserve">293 DA33 </w:t>
            </w:r>
            <w:r w:rsidRPr="000C1329">
              <w:rPr>
                <w:rFonts w:ascii="Arial" w:hAnsi="Arial" w:cs="Arial"/>
                <w:bCs/>
                <w:strike/>
                <w:color w:val="FF0000"/>
                <w:sz w:val="22"/>
                <w:szCs w:val="22"/>
              </w:rPr>
              <w:t>O</w:t>
            </w:r>
            <w:r w:rsidRPr="000C1329">
              <w:rPr>
                <w:rFonts w:ascii="Arial" w:hAnsi="Arial" w:cs="Arial"/>
                <w:bCs/>
                <w:color w:val="FF0000"/>
                <w:sz w:val="22"/>
                <w:szCs w:val="22"/>
              </w:rPr>
              <w:t xml:space="preserve"> </w:t>
            </w:r>
            <w:r w:rsidR="000C1329" w:rsidRPr="000C1329">
              <w:rPr>
                <w:rFonts w:ascii="Arial" w:hAnsi="Arial" w:cs="Arial"/>
                <w:bCs/>
                <w:color w:val="FF0000"/>
                <w:sz w:val="22"/>
                <w:szCs w:val="22"/>
              </w:rPr>
              <w:t xml:space="preserve">P </w:t>
            </w:r>
            <w:r w:rsidRPr="00EB71D5">
              <w:rPr>
                <w:rFonts w:ascii="Arial" w:hAnsi="Arial" w:cs="Arial"/>
                <w:bCs/>
                <w:sz w:val="22"/>
                <w:szCs w:val="22"/>
              </w:rPr>
              <w:t>Building B Plan - First</w:t>
            </w:r>
          </w:p>
        </w:tc>
        <w:tc>
          <w:tcPr>
            <w:tcW w:w="1134" w:type="dxa"/>
          </w:tcPr>
          <w:p w14:paraId="77CE8757" w14:textId="77777777" w:rsidR="00D63DED" w:rsidRPr="000C1329" w:rsidRDefault="00D63DED" w:rsidP="00D44FD8">
            <w:pPr>
              <w:tabs>
                <w:tab w:val="left" w:pos="567"/>
              </w:tabs>
              <w:rPr>
                <w:rFonts w:ascii="Arial" w:hAnsi="Arial" w:cs="Arial"/>
                <w:bCs/>
                <w:strike/>
                <w:color w:val="FF0000"/>
                <w:sz w:val="22"/>
                <w:szCs w:val="22"/>
              </w:rPr>
            </w:pPr>
            <w:r w:rsidRPr="000C1329">
              <w:rPr>
                <w:rFonts w:ascii="Arial" w:hAnsi="Arial" w:cs="Arial"/>
                <w:bCs/>
                <w:strike/>
                <w:color w:val="FF0000"/>
                <w:sz w:val="22"/>
                <w:szCs w:val="22"/>
              </w:rPr>
              <w:t>19.12.23</w:t>
            </w:r>
          </w:p>
          <w:p w14:paraId="6DDCD9DA" w14:textId="0588944F" w:rsidR="000C1329" w:rsidRPr="000C1329" w:rsidRDefault="000C1329" w:rsidP="00D44FD8">
            <w:pPr>
              <w:tabs>
                <w:tab w:val="left" w:pos="567"/>
              </w:tabs>
              <w:rPr>
                <w:rFonts w:ascii="Arial" w:hAnsi="Arial" w:cs="Arial"/>
                <w:bCs/>
                <w:color w:val="FF0000"/>
                <w:sz w:val="22"/>
                <w:szCs w:val="22"/>
              </w:rPr>
            </w:pPr>
            <w:r w:rsidRPr="000C1329">
              <w:rPr>
                <w:rFonts w:ascii="Arial" w:hAnsi="Arial" w:cs="Arial"/>
                <w:bCs/>
                <w:color w:val="FF0000"/>
                <w:sz w:val="22"/>
                <w:szCs w:val="22"/>
              </w:rPr>
              <w:t>02.05.25</w:t>
            </w:r>
          </w:p>
        </w:tc>
        <w:tc>
          <w:tcPr>
            <w:tcW w:w="1417" w:type="dxa"/>
          </w:tcPr>
          <w:p w14:paraId="4C9E6B91" w14:textId="30C3487A" w:rsidR="00D63DED" w:rsidRPr="000C1329" w:rsidRDefault="00D63DED" w:rsidP="00D44FD8">
            <w:pPr>
              <w:tabs>
                <w:tab w:val="left" w:pos="567"/>
              </w:tabs>
              <w:rPr>
                <w:rFonts w:ascii="Arial" w:hAnsi="Arial" w:cs="Arial"/>
                <w:bCs/>
                <w:color w:val="FF0000"/>
                <w:sz w:val="22"/>
                <w:szCs w:val="22"/>
              </w:rPr>
            </w:pPr>
            <w:r w:rsidRPr="000C1329">
              <w:rPr>
                <w:rFonts w:ascii="Arial" w:hAnsi="Arial" w:cs="Arial"/>
                <w:bCs/>
                <w:strike/>
                <w:color w:val="FF0000"/>
                <w:sz w:val="22"/>
                <w:szCs w:val="22"/>
              </w:rPr>
              <w:t>O</w:t>
            </w:r>
            <w:r w:rsidR="000C1329" w:rsidRPr="000C1329">
              <w:rPr>
                <w:rFonts w:ascii="Arial" w:hAnsi="Arial" w:cs="Arial"/>
                <w:bCs/>
                <w:strike/>
                <w:color w:val="FF0000"/>
                <w:sz w:val="22"/>
                <w:szCs w:val="22"/>
              </w:rPr>
              <w:t xml:space="preserve"> </w:t>
            </w:r>
            <w:r w:rsidR="000C1329" w:rsidRPr="000C1329">
              <w:rPr>
                <w:rFonts w:ascii="Arial" w:hAnsi="Arial" w:cs="Arial"/>
                <w:bCs/>
                <w:color w:val="FF0000"/>
                <w:sz w:val="22"/>
                <w:szCs w:val="22"/>
              </w:rPr>
              <w:t>P</w:t>
            </w:r>
          </w:p>
        </w:tc>
        <w:tc>
          <w:tcPr>
            <w:tcW w:w="2835" w:type="dxa"/>
          </w:tcPr>
          <w:p w14:paraId="37A2F6B4" w14:textId="0D9D11A0"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7FE2C1A7" w14:textId="01DF2ADD" w:rsidTr="00DE1869">
        <w:tc>
          <w:tcPr>
            <w:tcW w:w="3686" w:type="dxa"/>
          </w:tcPr>
          <w:p w14:paraId="7EF84BE6" w14:textId="2C010B04"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 xml:space="preserve">293 DA34 </w:t>
            </w:r>
            <w:r w:rsidRPr="00B12486">
              <w:rPr>
                <w:rFonts w:ascii="Arial" w:hAnsi="Arial" w:cs="Arial"/>
                <w:bCs/>
                <w:strike/>
                <w:color w:val="FF0000"/>
                <w:sz w:val="22"/>
                <w:szCs w:val="22"/>
              </w:rPr>
              <w:t>N</w:t>
            </w:r>
            <w:r w:rsidRPr="00B12486">
              <w:rPr>
                <w:rFonts w:ascii="Arial" w:hAnsi="Arial" w:cs="Arial"/>
                <w:bCs/>
                <w:color w:val="FF0000"/>
                <w:sz w:val="22"/>
                <w:szCs w:val="22"/>
              </w:rPr>
              <w:t xml:space="preserve"> </w:t>
            </w:r>
            <w:r w:rsidR="00B12486" w:rsidRPr="00B12486">
              <w:rPr>
                <w:rFonts w:ascii="Arial" w:hAnsi="Arial" w:cs="Arial"/>
                <w:bCs/>
                <w:color w:val="FF0000"/>
                <w:sz w:val="22"/>
                <w:szCs w:val="22"/>
              </w:rPr>
              <w:t xml:space="preserve">O </w:t>
            </w:r>
            <w:r w:rsidRPr="00EB71D5">
              <w:rPr>
                <w:rFonts w:ascii="Arial" w:hAnsi="Arial" w:cs="Arial"/>
                <w:bCs/>
                <w:sz w:val="22"/>
                <w:szCs w:val="22"/>
              </w:rPr>
              <w:t>Building B Plan - Second</w:t>
            </w:r>
          </w:p>
        </w:tc>
        <w:tc>
          <w:tcPr>
            <w:tcW w:w="1134" w:type="dxa"/>
          </w:tcPr>
          <w:p w14:paraId="74E959D2" w14:textId="77777777" w:rsidR="00D63DED" w:rsidRPr="00B12486" w:rsidRDefault="00D63DED" w:rsidP="00D44FD8">
            <w:pPr>
              <w:tabs>
                <w:tab w:val="left" w:pos="567"/>
              </w:tabs>
              <w:rPr>
                <w:rFonts w:ascii="Arial" w:hAnsi="Arial" w:cs="Arial"/>
                <w:bCs/>
                <w:color w:val="FF0000"/>
                <w:sz w:val="22"/>
                <w:szCs w:val="22"/>
              </w:rPr>
            </w:pPr>
            <w:r w:rsidRPr="00B12486">
              <w:rPr>
                <w:rFonts w:ascii="Arial" w:hAnsi="Arial" w:cs="Arial"/>
                <w:bCs/>
                <w:strike/>
                <w:color w:val="FF0000"/>
                <w:sz w:val="22"/>
                <w:szCs w:val="22"/>
              </w:rPr>
              <w:t>31.10.23</w:t>
            </w:r>
          </w:p>
          <w:p w14:paraId="1684C585" w14:textId="395CDA79" w:rsidR="00B12486" w:rsidRPr="00B12486" w:rsidRDefault="00B12486" w:rsidP="00D44FD8">
            <w:pPr>
              <w:tabs>
                <w:tab w:val="left" w:pos="567"/>
              </w:tabs>
              <w:rPr>
                <w:rFonts w:ascii="Arial" w:hAnsi="Arial" w:cs="Arial"/>
                <w:bCs/>
                <w:sz w:val="22"/>
                <w:szCs w:val="22"/>
              </w:rPr>
            </w:pPr>
            <w:r w:rsidRPr="00B12486">
              <w:rPr>
                <w:rFonts w:ascii="Arial" w:hAnsi="Arial" w:cs="Arial"/>
                <w:bCs/>
                <w:color w:val="FF0000"/>
                <w:sz w:val="22"/>
                <w:szCs w:val="22"/>
              </w:rPr>
              <w:t>02.05.25</w:t>
            </w:r>
          </w:p>
        </w:tc>
        <w:tc>
          <w:tcPr>
            <w:tcW w:w="1417" w:type="dxa"/>
          </w:tcPr>
          <w:p w14:paraId="7E9A48AB" w14:textId="4BD2796B" w:rsidR="00D63DED" w:rsidRPr="00B12486" w:rsidRDefault="00D63DED" w:rsidP="00D44FD8">
            <w:pPr>
              <w:tabs>
                <w:tab w:val="left" w:pos="567"/>
              </w:tabs>
              <w:rPr>
                <w:rFonts w:ascii="Arial" w:hAnsi="Arial" w:cs="Arial"/>
                <w:bCs/>
                <w:sz w:val="22"/>
                <w:szCs w:val="22"/>
              </w:rPr>
            </w:pPr>
            <w:r w:rsidRPr="00B12486">
              <w:rPr>
                <w:rFonts w:ascii="Arial" w:hAnsi="Arial" w:cs="Arial"/>
                <w:bCs/>
                <w:strike/>
                <w:color w:val="FF0000"/>
                <w:sz w:val="22"/>
                <w:szCs w:val="22"/>
              </w:rPr>
              <w:t>N</w:t>
            </w:r>
            <w:r w:rsidR="00B12486" w:rsidRPr="00B12486">
              <w:rPr>
                <w:rFonts w:ascii="Arial" w:hAnsi="Arial" w:cs="Arial"/>
                <w:bCs/>
                <w:color w:val="FF0000"/>
                <w:sz w:val="22"/>
                <w:szCs w:val="22"/>
              </w:rPr>
              <w:t xml:space="preserve"> O</w:t>
            </w:r>
          </w:p>
        </w:tc>
        <w:tc>
          <w:tcPr>
            <w:tcW w:w="2835" w:type="dxa"/>
          </w:tcPr>
          <w:p w14:paraId="697C2119" w14:textId="60F41DFC"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70B47398" w14:textId="5A0E9A7E" w:rsidTr="00DE1869">
        <w:tc>
          <w:tcPr>
            <w:tcW w:w="3686" w:type="dxa"/>
          </w:tcPr>
          <w:p w14:paraId="3A649AED" w14:textId="68ED920A"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 xml:space="preserve">293 DA35 </w:t>
            </w:r>
            <w:r w:rsidRPr="00B04C66">
              <w:rPr>
                <w:rFonts w:ascii="Arial" w:hAnsi="Arial" w:cs="Arial"/>
                <w:bCs/>
                <w:strike/>
                <w:color w:val="FF0000"/>
                <w:sz w:val="22"/>
                <w:szCs w:val="22"/>
              </w:rPr>
              <w:t>O</w:t>
            </w:r>
            <w:r w:rsidR="00B04C66" w:rsidRPr="00B04C66">
              <w:rPr>
                <w:rFonts w:ascii="Arial" w:hAnsi="Arial" w:cs="Arial"/>
                <w:bCs/>
                <w:color w:val="FF0000"/>
                <w:sz w:val="22"/>
                <w:szCs w:val="22"/>
              </w:rPr>
              <w:t xml:space="preserve"> P</w:t>
            </w:r>
            <w:r w:rsidRPr="00B04C66">
              <w:rPr>
                <w:rFonts w:ascii="Arial" w:hAnsi="Arial" w:cs="Arial"/>
                <w:bCs/>
                <w:color w:val="FF0000"/>
                <w:sz w:val="22"/>
                <w:szCs w:val="22"/>
              </w:rPr>
              <w:t xml:space="preserve"> </w:t>
            </w:r>
            <w:r w:rsidRPr="00EB71D5">
              <w:rPr>
                <w:rFonts w:ascii="Arial" w:hAnsi="Arial" w:cs="Arial"/>
                <w:bCs/>
                <w:sz w:val="22"/>
                <w:szCs w:val="22"/>
              </w:rPr>
              <w:t xml:space="preserve">Building B Plan – Third </w:t>
            </w:r>
          </w:p>
        </w:tc>
        <w:tc>
          <w:tcPr>
            <w:tcW w:w="1134" w:type="dxa"/>
          </w:tcPr>
          <w:p w14:paraId="479A7695" w14:textId="77777777" w:rsidR="00D63DED" w:rsidRPr="00B04C66" w:rsidRDefault="00D63DED" w:rsidP="00D44FD8">
            <w:pPr>
              <w:tabs>
                <w:tab w:val="left" w:pos="567"/>
              </w:tabs>
              <w:rPr>
                <w:rFonts w:ascii="Arial" w:hAnsi="Arial" w:cs="Arial"/>
                <w:bCs/>
                <w:strike/>
                <w:color w:val="FF0000"/>
                <w:sz w:val="22"/>
                <w:szCs w:val="22"/>
              </w:rPr>
            </w:pPr>
            <w:r w:rsidRPr="00B04C66">
              <w:rPr>
                <w:rFonts w:ascii="Arial" w:hAnsi="Arial" w:cs="Arial"/>
                <w:bCs/>
                <w:strike/>
                <w:color w:val="FF0000"/>
                <w:sz w:val="22"/>
                <w:szCs w:val="22"/>
              </w:rPr>
              <w:t>19.12.23</w:t>
            </w:r>
          </w:p>
          <w:p w14:paraId="40983663" w14:textId="6C8BE4AB" w:rsidR="00B04C66" w:rsidRPr="00B04C66" w:rsidRDefault="00B04C66" w:rsidP="00D44FD8">
            <w:pPr>
              <w:tabs>
                <w:tab w:val="left" w:pos="567"/>
              </w:tabs>
              <w:rPr>
                <w:rFonts w:ascii="Arial" w:hAnsi="Arial" w:cs="Arial"/>
                <w:bCs/>
                <w:sz w:val="22"/>
                <w:szCs w:val="22"/>
              </w:rPr>
            </w:pPr>
            <w:r w:rsidRPr="00B04C66">
              <w:rPr>
                <w:rFonts w:ascii="Arial" w:hAnsi="Arial" w:cs="Arial"/>
                <w:bCs/>
                <w:color w:val="FF0000"/>
                <w:sz w:val="22"/>
                <w:szCs w:val="22"/>
              </w:rPr>
              <w:t>02.05.25</w:t>
            </w:r>
          </w:p>
        </w:tc>
        <w:tc>
          <w:tcPr>
            <w:tcW w:w="1417" w:type="dxa"/>
          </w:tcPr>
          <w:p w14:paraId="2A6B47F6" w14:textId="4DE3AA50" w:rsidR="00D63DED" w:rsidRPr="00B04C66" w:rsidRDefault="00D63DED" w:rsidP="00D44FD8">
            <w:pPr>
              <w:tabs>
                <w:tab w:val="left" w:pos="567"/>
              </w:tabs>
              <w:rPr>
                <w:rFonts w:ascii="Arial" w:hAnsi="Arial" w:cs="Arial"/>
                <w:bCs/>
                <w:sz w:val="22"/>
                <w:szCs w:val="22"/>
              </w:rPr>
            </w:pPr>
            <w:r w:rsidRPr="00B04C66">
              <w:rPr>
                <w:rFonts w:ascii="Arial" w:hAnsi="Arial" w:cs="Arial"/>
                <w:bCs/>
                <w:strike/>
                <w:color w:val="FF0000"/>
                <w:sz w:val="22"/>
                <w:szCs w:val="22"/>
              </w:rPr>
              <w:t>O</w:t>
            </w:r>
            <w:r w:rsidR="00B04C66" w:rsidRPr="00B04C66">
              <w:rPr>
                <w:rFonts w:ascii="Arial" w:hAnsi="Arial" w:cs="Arial"/>
                <w:bCs/>
                <w:color w:val="FF0000"/>
                <w:sz w:val="22"/>
                <w:szCs w:val="22"/>
              </w:rPr>
              <w:t xml:space="preserve"> P</w:t>
            </w:r>
          </w:p>
        </w:tc>
        <w:tc>
          <w:tcPr>
            <w:tcW w:w="2835" w:type="dxa"/>
          </w:tcPr>
          <w:p w14:paraId="7D49BF84" w14:textId="31D2C8AA"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259BEE5D" w14:textId="114532CD" w:rsidTr="00DE1869">
        <w:tc>
          <w:tcPr>
            <w:tcW w:w="3686" w:type="dxa"/>
          </w:tcPr>
          <w:p w14:paraId="65FE37DA" w14:textId="12F981BC"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 xml:space="preserve">293 DA36 </w:t>
            </w:r>
            <w:r w:rsidRPr="00B27F36">
              <w:rPr>
                <w:rFonts w:ascii="Arial" w:hAnsi="Arial" w:cs="Arial"/>
                <w:bCs/>
                <w:strike/>
                <w:color w:val="FF0000"/>
                <w:sz w:val="22"/>
                <w:szCs w:val="22"/>
              </w:rPr>
              <w:t>M</w:t>
            </w:r>
            <w:r w:rsidR="00B27F36" w:rsidRPr="00B27F36">
              <w:rPr>
                <w:rFonts w:ascii="Arial" w:hAnsi="Arial" w:cs="Arial"/>
                <w:bCs/>
                <w:color w:val="FF0000"/>
                <w:sz w:val="22"/>
                <w:szCs w:val="22"/>
              </w:rPr>
              <w:t xml:space="preserve"> N</w:t>
            </w:r>
            <w:r w:rsidRPr="00B27F36">
              <w:rPr>
                <w:rFonts w:ascii="Arial" w:hAnsi="Arial" w:cs="Arial"/>
                <w:bCs/>
                <w:color w:val="FF0000"/>
                <w:sz w:val="22"/>
                <w:szCs w:val="22"/>
              </w:rPr>
              <w:t xml:space="preserve"> </w:t>
            </w:r>
            <w:r w:rsidRPr="00EB71D5">
              <w:rPr>
                <w:rFonts w:ascii="Arial" w:hAnsi="Arial" w:cs="Arial"/>
                <w:bCs/>
                <w:sz w:val="22"/>
                <w:szCs w:val="22"/>
              </w:rPr>
              <w:t xml:space="preserve">Detail Elevation - Building B - </w:t>
            </w:r>
            <w:proofErr w:type="gramStart"/>
            <w:r w:rsidRPr="00EB71D5">
              <w:rPr>
                <w:rFonts w:ascii="Arial" w:hAnsi="Arial" w:cs="Arial"/>
                <w:bCs/>
                <w:sz w:val="22"/>
                <w:szCs w:val="22"/>
              </w:rPr>
              <w:t>North East</w:t>
            </w:r>
            <w:proofErr w:type="gramEnd"/>
            <w:r w:rsidRPr="00EB71D5">
              <w:rPr>
                <w:rFonts w:ascii="Arial" w:hAnsi="Arial" w:cs="Arial"/>
                <w:bCs/>
                <w:sz w:val="22"/>
                <w:szCs w:val="22"/>
              </w:rPr>
              <w:t xml:space="preserve"> </w:t>
            </w:r>
          </w:p>
        </w:tc>
        <w:tc>
          <w:tcPr>
            <w:tcW w:w="1134" w:type="dxa"/>
          </w:tcPr>
          <w:p w14:paraId="636BE7A9" w14:textId="77777777" w:rsidR="00D63DED" w:rsidRPr="00B27F36" w:rsidRDefault="00D63DED" w:rsidP="00D44FD8">
            <w:pPr>
              <w:tabs>
                <w:tab w:val="left" w:pos="567"/>
              </w:tabs>
              <w:rPr>
                <w:rFonts w:ascii="Arial" w:hAnsi="Arial" w:cs="Arial"/>
                <w:bCs/>
                <w:color w:val="FF0000"/>
                <w:sz w:val="22"/>
                <w:szCs w:val="22"/>
              </w:rPr>
            </w:pPr>
            <w:r w:rsidRPr="00B27F36">
              <w:rPr>
                <w:rFonts w:ascii="Arial" w:hAnsi="Arial" w:cs="Arial"/>
                <w:bCs/>
                <w:strike/>
                <w:color w:val="FF0000"/>
                <w:sz w:val="22"/>
                <w:szCs w:val="22"/>
              </w:rPr>
              <w:t>19.12.23</w:t>
            </w:r>
          </w:p>
          <w:p w14:paraId="64B19FF4" w14:textId="0D9D0CA4" w:rsidR="00B27F36" w:rsidRPr="00B27F36" w:rsidRDefault="00B27F36" w:rsidP="00D44FD8">
            <w:pPr>
              <w:tabs>
                <w:tab w:val="left" w:pos="567"/>
              </w:tabs>
              <w:rPr>
                <w:rFonts w:ascii="Arial" w:hAnsi="Arial" w:cs="Arial"/>
                <w:bCs/>
                <w:color w:val="FF0000"/>
                <w:sz w:val="22"/>
                <w:szCs w:val="22"/>
              </w:rPr>
            </w:pPr>
            <w:r w:rsidRPr="00B27F36">
              <w:rPr>
                <w:rFonts w:ascii="Arial" w:hAnsi="Arial" w:cs="Arial"/>
                <w:bCs/>
                <w:color w:val="FF0000"/>
                <w:sz w:val="22"/>
                <w:szCs w:val="22"/>
              </w:rPr>
              <w:t>02.05.25</w:t>
            </w:r>
          </w:p>
        </w:tc>
        <w:tc>
          <w:tcPr>
            <w:tcW w:w="1417" w:type="dxa"/>
          </w:tcPr>
          <w:p w14:paraId="0D5233DA" w14:textId="15FAC583" w:rsidR="00D63DED" w:rsidRPr="00B27F36" w:rsidRDefault="00D63DED" w:rsidP="00D44FD8">
            <w:pPr>
              <w:tabs>
                <w:tab w:val="left" w:pos="567"/>
              </w:tabs>
              <w:rPr>
                <w:rFonts w:ascii="Arial" w:hAnsi="Arial" w:cs="Arial"/>
                <w:bCs/>
                <w:color w:val="FF0000"/>
                <w:sz w:val="22"/>
                <w:szCs w:val="22"/>
              </w:rPr>
            </w:pPr>
            <w:r w:rsidRPr="00B27F36">
              <w:rPr>
                <w:rFonts w:ascii="Arial" w:hAnsi="Arial" w:cs="Arial"/>
                <w:bCs/>
                <w:strike/>
                <w:color w:val="FF0000"/>
                <w:sz w:val="22"/>
                <w:szCs w:val="22"/>
              </w:rPr>
              <w:t>M</w:t>
            </w:r>
            <w:r w:rsidR="00B27F36" w:rsidRPr="00B27F36">
              <w:rPr>
                <w:rFonts w:ascii="Arial" w:hAnsi="Arial" w:cs="Arial"/>
                <w:bCs/>
                <w:color w:val="FF0000"/>
                <w:sz w:val="22"/>
                <w:szCs w:val="22"/>
              </w:rPr>
              <w:t xml:space="preserve"> N</w:t>
            </w:r>
          </w:p>
        </w:tc>
        <w:tc>
          <w:tcPr>
            <w:tcW w:w="2835" w:type="dxa"/>
          </w:tcPr>
          <w:p w14:paraId="26BAA217" w14:textId="0EFF5585"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40AE51EE" w14:textId="60E907FF" w:rsidTr="00DE1869">
        <w:tc>
          <w:tcPr>
            <w:tcW w:w="3686" w:type="dxa"/>
          </w:tcPr>
          <w:p w14:paraId="02F3B5A1" w14:textId="04E70806"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 xml:space="preserve">293 DA37 </w:t>
            </w:r>
            <w:r w:rsidRPr="0013094A">
              <w:rPr>
                <w:rFonts w:ascii="Arial" w:hAnsi="Arial" w:cs="Arial"/>
                <w:bCs/>
                <w:strike/>
                <w:color w:val="FF0000"/>
                <w:sz w:val="22"/>
                <w:szCs w:val="22"/>
              </w:rPr>
              <w:t>M</w:t>
            </w:r>
            <w:r w:rsidR="0013094A" w:rsidRPr="0013094A">
              <w:rPr>
                <w:rFonts w:ascii="Arial" w:hAnsi="Arial" w:cs="Arial"/>
                <w:bCs/>
                <w:color w:val="FF0000"/>
                <w:sz w:val="22"/>
                <w:szCs w:val="22"/>
              </w:rPr>
              <w:t xml:space="preserve"> N</w:t>
            </w:r>
            <w:r w:rsidRPr="0013094A">
              <w:rPr>
                <w:rFonts w:ascii="Arial" w:hAnsi="Arial" w:cs="Arial"/>
                <w:bCs/>
                <w:color w:val="FF0000"/>
                <w:sz w:val="22"/>
                <w:szCs w:val="22"/>
              </w:rPr>
              <w:t xml:space="preserve"> </w:t>
            </w:r>
            <w:r w:rsidRPr="00EB71D5">
              <w:rPr>
                <w:rFonts w:ascii="Arial" w:hAnsi="Arial" w:cs="Arial"/>
                <w:bCs/>
                <w:sz w:val="22"/>
                <w:szCs w:val="22"/>
              </w:rPr>
              <w:t xml:space="preserve">Detail Elevation - Building B - </w:t>
            </w:r>
            <w:proofErr w:type="gramStart"/>
            <w:r w:rsidRPr="00EB71D5">
              <w:rPr>
                <w:rFonts w:ascii="Arial" w:hAnsi="Arial" w:cs="Arial"/>
                <w:bCs/>
                <w:sz w:val="22"/>
                <w:szCs w:val="22"/>
              </w:rPr>
              <w:t>South East</w:t>
            </w:r>
            <w:proofErr w:type="gramEnd"/>
            <w:r w:rsidRPr="00EB71D5">
              <w:rPr>
                <w:rFonts w:ascii="Arial" w:hAnsi="Arial" w:cs="Arial"/>
                <w:bCs/>
                <w:sz w:val="22"/>
                <w:szCs w:val="22"/>
              </w:rPr>
              <w:t xml:space="preserve"> </w:t>
            </w:r>
          </w:p>
        </w:tc>
        <w:tc>
          <w:tcPr>
            <w:tcW w:w="1134" w:type="dxa"/>
          </w:tcPr>
          <w:p w14:paraId="564D9960" w14:textId="77777777" w:rsidR="00D63DED" w:rsidRPr="0013094A" w:rsidRDefault="00D63DED" w:rsidP="00D44FD8">
            <w:pPr>
              <w:tabs>
                <w:tab w:val="left" w:pos="567"/>
              </w:tabs>
              <w:rPr>
                <w:rFonts w:ascii="Arial" w:hAnsi="Arial" w:cs="Arial"/>
                <w:bCs/>
                <w:strike/>
                <w:color w:val="FF0000"/>
                <w:sz w:val="22"/>
                <w:szCs w:val="22"/>
              </w:rPr>
            </w:pPr>
            <w:r w:rsidRPr="0013094A">
              <w:rPr>
                <w:rFonts w:ascii="Arial" w:hAnsi="Arial" w:cs="Arial"/>
                <w:bCs/>
                <w:strike/>
                <w:color w:val="FF0000"/>
                <w:sz w:val="22"/>
                <w:szCs w:val="22"/>
              </w:rPr>
              <w:t>19.12.23</w:t>
            </w:r>
          </w:p>
          <w:p w14:paraId="5A8B8BF9" w14:textId="4B17B3F8" w:rsidR="0013094A" w:rsidRPr="0013094A" w:rsidRDefault="0013094A" w:rsidP="00D44FD8">
            <w:pPr>
              <w:tabs>
                <w:tab w:val="left" w:pos="567"/>
              </w:tabs>
              <w:rPr>
                <w:rFonts w:ascii="Arial" w:hAnsi="Arial" w:cs="Arial"/>
                <w:bCs/>
                <w:sz w:val="22"/>
                <w:szCs w:val="22"/>
              </w:rPr>
            </w:pPr>
            <w:r w:rsidRPr="0013094A">
              <w:rPr>
                <w:rFonts w:ascii="Arial" w:hAnsi="Arial" w:cs="Arial"/>
                <w:bCs/>
                <w:color w:val="FF0000"/>
                <w:sz w:val="22"/>
                <w:szCs w:val="22"/>
              </w:rPr>
              <w:t>02.05.25</w:t>
            </w:r>
          </w:p>
        </w:tc>
        <w:tc>
          <w:tcPr>
            <w:tcW w:w="1417" w:type="dxa"/>
          </w:tcPr>
          <w:p w14:paraId="3685A8ED" w14:textId="696DF18E" w:rsidR="00D63DED" w:rsidRPr="0013094A" w:rsidRDefault="00D63DED" w:rsidP="00D44FD8">
            <w:pPr>
              <w:tabs>
                <w:tab w:val="left" w:pos="567"/>
              </w:tabs>
              <w:rPr>
                <w:rFonts w:ascii="Arial" w:hAnsi="Arial" w:cs="Arial"/>
                <w:bCs/>
                <w:sz w:val="22"/>
                <w:szCs w:val="22"/>
              </w:rPr>
            </w:pPr>
            <w:r w:rsidRPr="0013094A">
              <w:rPr>
                <w:rFonts w:ascii="Arial" w:hAnsi="Arial" w:cs="Arial"/>
                <w:bCs/>
                <w:strike/>
                <w:color w:val="FF0000"/>
                <w:sz w:val="22"/>
                <w:szCs w:val="22"/>
              </w:rPr>
              <w:t>M</w:t>
            </w:r>
            <w:r w:rsidR="0013094A" w:rsidRPr="0013094A">
              <w:rPr>
                <w:rFonts w:ascii="Arial" w:hAnsi="Arial" w:cs="Arial"/>
                <w:bCs/>
                <w:color w:val="FF0000"/>
                <w:sz w:val="22"/>
                <w:szCs w:val="22"/>
              </w:rPr>
              <w:t xml:space="preserve"> N</w:t>
            </w:r>
          </w:p>
        </w:tc>
        <w:tc>
          <w:tcPr>
            <w:tcW w:w="2835" w:type="dxa"/>
          </w:tcPr>
          <w:p w14:paraId="66E4B1F4" w14:textId="577A7C4B"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6ED12993" w14:textId="6E8BC231" w:rsidTr="00DE1869">
        <w:tc>
          <w:tcPr>
            <w:tcW w:w="3686" w:type="dxa"/>
          </w:tcPr>
          <w:p w14:paraId="7CDEDF85" w14:textId="407DB8F2"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 xml:space="preserve">293 DA38 </w:t>
            </w:r>
            <w:r w:rsidRPr="00E37905">
              <w:rPr>
                <w:rFonts w:ascii="Arial" w:hAnsi="Arial" w:cs="Arial"/>
                <w:bCs/>
                <w:strike/>
                <w:color w:val="FF0000"/>
                <w:sz w:val="22"/>
                <w:szCs w:val="22"/>
              </w:rPr>
              <w:t>M</w:t>
            </w:r>
            <w:r w:rsidRPr="00E37905">
              <w:rPr>
                <w:rFonts w:ascii="Arial" w:hAnsi="Arial" w:cs="Arial"/>
                <w:bCs/>
                <w:color w:val="FF0000"/>
                <w:sz w:val="22"/>
                <w:szCs w:val="22"/>
              </w:rPr>
              <w:t xml:space="preserve"> </w:t>
            </w:r>
            <w:r w:rsidR="00E37905" w:rsidRPr="00E37905">
              <w:rPr>
                <w:rFonts w:ascii="Arial" w:hAnsi="Arial" w:cs="Arial"/>
                <w:bCs/>
                <w:color w:val="FF0000"/>
                <w:sz w:val="22"/>
                <w:szCs w:val="22"/>
              </w:rPr>
              <w:t xml:space="preserve">N </w:t>
            </w:r>
            <w:r w:rsidRPr="00EB71D5">
              <w:rPr>
                <w:rFonts w:ascii="Arial" w:hAnsi="Arial" w:cs="Arial"/>
                <w:bCs/>
                <w:sz w:val="22"/>
                <w:szCs w:val="22"/>
              </w:rPr>
              <w:t xml:space="preserve">Detail Elevation - Building B - </w:t>
            </w:r>
            <w:proofErr w:type="gramStart"/>
            <w:r w:rsidRPr="00EB71D5">
              <w:rPr>
                <w:rFonts w:ascii="Arial" w:hAnsi="Arial" w:cs="Arial"/>
                <w:bCs/>
                <w:sz w:val="22"/>
                <w:szCs w:val="22"/>
              </w:rPr>
              <w:t>South West</w:t>
            </w:r>
            <w:proofErr w:type="gramEnd"/>
          </w:p>
        </w:tc>
        <w:tc>
          <w:tcPr>
            <w:tcW w:w="1134" w:type="dxa"/>
          </w:tcPr>
          <w:p w14:paraId="03FC0659" w14:textId="77777777" w:rsidR="00D63DED" w:rsidRPr="00E37905" w:rsidRDefault="00D63DED" w:rsidP="00D44FD8">
            <w:pPr>
              <w:tabs>
                <w:tab w:val="left" w:pos="567"/>
              </w:tabs>
              <w:rPr>
                <w:rFonts w:ascii="Arial" w:hAnsi="Arial" w:cs="Arial"/>
                <w:bCs/>
                <w:color w:val="FF0000"/>
                <w:sz w:val="22"/>
                <w:szCs w:val="22"/>
              </w:rPr>
            </w:pPr>
            <w:r w:rsidRPr="00E37905">
              <w:rPr>
                <w:rFonts w:ascii="Arial" w:hAnsi="Arial" w:cs="Arial"/>
                <w:bCs/>
                <w:strike/>
                <w:color w:val="FF0000"/>
                <w:sz w:val="22"/>
                <w:szCs w:val="22"/>
              </w:rPr>
              <w:t>19.12.23</w:t>
            </w:r>
          </w:p>
          <w:p w14:paraId="0D31DDF7" w14:textId="0154FC32" w:rsidR="00E37905" w:rsidRPr="00E37905" w:rsidRDefault="00E37905" w:rsidP="00D44FD8">
            <w:pPr>
              <w:tabs>
                <w:tab w:val="left" w:pos="567"/>
              </w:tabs>
              <w:rPr>
                <w:rFonts w:ascii="Arial" w:hAnsi="Arial" w:cs="Arial"/>
                <w:bCs/>
                <w:sz w:val="22"/>
                <w:szCs w:val="22"/>
              </w:rPr>
            </w:pPr>
            <w:r w:rsidRPr="00E37905">
              <w:rPr>
                <w:rFonts w:ascii="Arial" w:hAnsi="Arial" w:cs="Arial"/>
                <w:bCs/>
                <w:color w:val="FF0000"/>
                <w:sz w:val="22"/>
                <w:szCs w:val="22"/>
              </w:rPr>
              <w:t>02.05.25</w:t>
            </w:r>
          </w:p>
        </w:tc>
        <w:tc>
          <w:tcPr>
            <w:tcW w:w="1417" w:type="dxa"/>
          </w:tcPr>
          <w:p w14:paraId="4D1D0EE4" w14:textId="3F532512" w:rsidR="00D63DED" w:rsidRPr="00E37905" w:rsidRDefault="00D63DED" w:rsidP="00D44FD8">
            <w:pPr>
              <w:tabs>
                <w:tab w:val="left" w:pos="567"/>
              </w:tabs>
              <w:rPr>
                <w:rFonts w:ascii="Arial" w:hAnsi="Arial" w:cs="Arial"/>
                <w:bCs/>
                <w:sz w:val="22"/>
                <w:szCs w:val="22"/>
              </w:rPr>
            </w:pPr>
            <w:r w:rsidRPr="00E37905">
              <w:rPr>
                <w:rFonts w:ascii="Arial" w:hAnsi="Arial" w:cs="Arial"/>
                <w:bCs/>
                <w:strike/>
                <w:color w:val="FF0000"/>
                <w:sz w:val="22"/>
                <w:szCs w:val="22"/>
              </w:rPr>
              <w:t>M</w:t>
            </w:r>
            <w:r w:rsidR="00E37905" w:rsidRPr="00E37905">
              <w:rPr>
                <w:rFonts w:ascii="Arial" w:hAnsi="Arial" w:cs="Arial"/>
                <w:bCs/>
                <w:color w:val="FF0000"/>
                <w:sz w:val="22"/>
                <w:szCs w:val="22"/>
              </w:rPr>
              <w:t xml:space="preserve"> N</w:t>
            </w:r>
          </w:p>
        </w:tc>
        <w:tc>
          <w:tcPr>
            <w:tcW w:w="2835" w:type="dxa"/>
          </w:tcPr>
          <w:p w14:paraId="02A5C8DE" w14:textId="1539D27F"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5DAAFD55" w14:textId="2D1791E4" w:rsidTr="00DE1869">
        <w:tc>
          <w:tcPr>
            <w:tcW w:w="3686" w:type="dxa"/>
          </w:tcPr>
          <w:p w14:paraId="07063D9A" w14:textId="42CBE116"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 xml:space="preserve">293 DA39 </w:t>
            </w:r>
            <w:r w:rsidRPr="000D3B4B">
              <w:rPr>
                <w:rFonts w:ascii="Arial" w:hAnsi="Arial" w:cs="Arial"/>
                <w:bCs/>
                <w:strike/>
                <w:color w:val="FF0000"/>
                <w:sz w:val="22"/>
                <w:szCs w:val="22"/>
              </w:rPr>
              <w:t>M</w:t>
            </w:r>
            <w:r w:rsidR="000D3B4B" w:rsidRPr="000D3B4B">
              <w:rPr>
                <w:rFonts w:ascii="Arial" w:hAnsi="Arial" w:cs="Arial"/>
                <w:bCs/>
                <w:color w:val="FF0000"/>
                <w:sz w:val="22"/>
                <w:szCs w:val="22"/>
              </w:rPr>
              <w:t xml:space="preserve"> N</w:t>
            </w:r>
            <w:r w:rsidRPr="000D3B4B">
              <w:rPr>
                <w:rFonts w:ascii="Arial" w:hAnsi="Arial" w:cs="Arial"/>
                <w:bCs/>
                <w:color w:val="FF0000"/>
                <w:sz w:val="22"/>
                <w:szCs w:val="22"/>
              </w:rPr>
              <w:t xml:space="preserve"> </w:t>
            </w:r>
            <w:r w:rsidRPr="00EB71D5">
              <w:rPr>
                <w:rFonts w:ascii="Arial" w:hAnsi="Arial" w:cs="Arial"/>
                <w:bCs/>
                <w:sz w:val="22"/>
                <w:szCs w:val="22"/>
              </w:rPr>
              <w:t xml:space="preserve">Detail Elevation - Building B - </w:t>
            </w:r>
            <w:proofErr w:type="gramStart"/>
            <w:r w:rsidRPr="00EB71D5">
              <w:rPr>
                <w:rFonts w:ascii="Arial" w:hAnsi="Arial" w:cs="Arial"/>
                <w:bCs/>
                <w:sz w:val="22"/>
                <w:szCs w:val="22"/>
              </w:rPr>
              <w:t>North West</w:t>
            </w:r>
            <w:proofErr w:type="gramEnd"/>
          </w:p>
        </w:tc>
        <w:tc>
          <w:tcPr>
            <w:tcW w:w="1134" w:type="dxa"/>
          </w:tcPr>
          <w:p w14:paraId="2AB622B1" w14:textId="77777777" w:rsidR="00D63DED" w:rsidRPr="000D3B4B" w:rsidRDefault="00D63DED" w:rsidP="00D44FD8">
            <w:pPr>
              <w:tabs>
                <w:tab w:val="left" w:pos="567"/>
              </w:tabs>
              <w:rPr>
                <w:rFonts w:ascii="Arial" w:hAnsi="Arial" w:cs="Arial"/>
                <w:bCs/>
                <w:strike/>
                <w:color w:val="FF0000"/>
                <w:sz w:val="22"/>
                <w:szCs w:val="22"/>
              </w:rPr>
            </w:pPr>
            <w:r w:rsidRPr="000D3B4B">
              <w:rPr>
                <w:rFonts w:ascii="Arial" w:hAnsi="Arial" w:cs="Arial"/>
                <w:bCs/>
                <w:strike/>
                <w:color w:val="FF0000"/>
                <w:sz w:val="22"/>
                <w:szCs w:val="22"/>
              </w:rPr>
              <w:t>19.12.23</w:t>
            </w:r>
          </w:p>
          <w:p w14:paraId="1575FE5C" w14:textId="76B60EE0" w:rsidR="000D3B4B" w:rsidRPr="000D3B4B" w:rsidRDefault="000D3B4B" w:rsidP="00D44FD8">
            <w:pPr>
              <w:tabs>
                <w:tab w:val="left" w:pos="567"/>
              </w:tabs>
              <w:rPr>
                <w:rFonts w:ascii="Arial" w:hAnsi="Arial" w:cs="Arial"/>
                <w:bCs/>
                <w:sz w:val="22"/>
                <w:szCs w:val="22"/>
              </w:rPr>
            </w:pPr>
            <w:r w:rsidRPr="000D3B4B">
              <w:rPr>
                <w:rFonts w:ascii="Arial" w:hAnsi="Arial" w:cs="Arial"/>
                <w:bCs/>
                <w:color w:val="FF0000"/>
                <w:sz w:val="22"/>
                <w:szCs w:val="22"/>
              </w:rPr>
              <w:t>02.05.25</w:t>
            </w:r>
          </w:p>
        </w:tc>
        <w:tc>
          <w:tcPr>
            <w:tcW w:w="1417" w:type="dxa"/>
          </w:tcPr>
          <w:p w14:paraId="6AABD8D9" w14:textId="72569BE5" w:rsidR="00D63DED" w:rsidRPr="000D3B4B" w:rsidRDefault="00D63DED" w:rsidP="00D44FD8">
            <w:pPr>
              <w:tabs>
                <w:tab w:val="left" w:pos="567"/>
              </w:tabs>
              <w:rPr>
                <w:rFonts w:ascii="Arial" w:hAnsi="Arial" w:cs="Arial"/>
                <w:bCs/>
                <w:sz w:val="22"/>
                <w:szCs w:val="22"/>
              </w:rPr>
            </w:pPr>
            <w:r w:rsidRPr="000D3B4B">
              <w:rPr>
                <w:rFonts w:ascii="Arial" w:hAnsi="Arial" w:cs="Arial"/>
                <w:bCs/>
                <w:strike/>
                <w:color w:val="FF0000"/>
                <w:sz w:val="22"/>
                <w:szCs w:val="22"/>
              </w:rPr>
              <w:t>M</w:t>
            </w:r>
            <w:r w:rsidR="000D3B4B" w:rsidRPr="000D3B4B">
              <w:rPr>
                <w:rFonts w:ascii="Arial" w:hAnsi="Arial" w:cs="Arial"/>
                <w:bCs/>
                <w:color w:val="FF0000"/>
                <w:sz w:val="22"/>
                <w:szCs w:val="22"/>
              </w:rPr>
              <w:t xml:space="preserve"> N</w:t>
            </w:r>
          </w:p>
        </w:tc>
        <w:tc>
          <w:tcPr>
            <w:tcW w:w="2835" w:type="dxa"/>
          </w:tcPr>
          <w:p w14:paraId="7C4495DE" w14:textId="4D048CDD"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47726799" w14:textId="6E3665C6" w:rsidTr="00DE1869">
        <w:tc>
          <w:tcPr>
            <w:tcW w:w="3686" w:type="dxa"/>
          </w:tcPr>
          <w:p w14:paraId="28C57086" w14:textId="0B441E59"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293 DA40</w:t>
            </w:r>
            <w:r w:rsidRPr="00D575DB">
              <w:rPr>
                <w:rFonts w:ascii="Arial" w:hAnsi="Arial" w:cs="Arial"/>
                <w:bCs/>
                <w:strike/>
                <w:sz w:val="22"/>
                <w:szCs w:val="22"/>
              </w:rPr>
              <w:t xml:space="preserve"> </w:t>
            </w:r>
            <w:r w:rsidRPr="00D575DB">
              <w:rPr>
                <w:rFonts w:ascii="Arial" w:hAnsi="Arial" w:cs="Arial"/>
                <w:bCs/>
                <w:strike/>
                <w:color w:val="FF0000"/>
                <w:sz w:val="22"/>
                <w:szCs w:val="22"/>
              </w:rPr>
              <w:t>L</w:t>
            </w:r>
            <w:r w:rsidR="00D575DB" w:rsidRPr="00D575DB">
              <w:rPr>
                <w:rFonts w:ascii="Arial" w:hAnsi="Arial" w:cs="Arial"/>
                <w:bCs/>
                <w:color w:val="FF0000"/>
                <w:sz w:val="22"/>
                <w:szCs w:val="22"/>
              </w:rPr>
              <w:t xml:space="preserve"> M</w:t>
            </w:r>
            <w:r w:rsidRPr="00D575DB">
              <w:rPr>
                <w:rFonts w:ascii="Arial" w:hAnsi="Arial" w:cs="Arial"/>
                <w:bCs/>
                <w:color w:val="FF0000"/>
                <w:sz w:val="22"/>
                <w:szCs w:val="22"/>
              </w:rPr>
              <w:t xml:space="preserve"> </w:t>
            </w:r>
            <w:r w:rsidRPr="00EB71D5">
              <w:rPr>
                <w:rFonts w:ascii="Arial" w:hAnsi="Arial" w:cs="Arial"/>
                <w:bCs/>
                <w:sz w:val="22"/>
                <w:szCs w:val="22"/>
              </w:rPr>
              <w:t>– Building B – Detail Section</w:t>
            </w:r>
          </w:p>
        </w:tc>
        <w:tc>
          <w:tcPr>
            <w:tcW w:w="1134" w:type="dxa"/>
          </w:tcPr>
          <w:p w14:paraId="55ACC8F7" w14:textId="77777777" w:rsidR="00D63DED" w:rsidRPr="00D575DB" w:rsidRDefault="00D63DED" w:rsidP="00D44FD8">
            <w:pPr>
              <w:tabs>
                <w:tab w:val="left" w:pos="567"/>
              </w:tabs>
              <w:rPr>
                <w:rFonts w:ascii="Arial" w:hAnsi="Arial" w:cs="Arial"/>
                <w:bCs/>
                <w:strike/>
                <w:color w:val="FF0000"/>
                <w:sz w:val="22"/>
                <w:szCs w:val="22"/>
              </w:rPr>
            </w:pPr>
            <w:r w:rsidRPr="00D575DB">
              <w:rPr>
                <w:rFonts w:ascii="Arial" w:hAnsi="Arial" w:cs="Arial"/>
                <w:bCs/>
                <w:strike/>
                <w:color w:val="FF0000"/>
                <w:sz w:val="22"/>
                <w:szCs w:val="22"/>
              </w:rPr>
              <w:t>03.10.23</w:t>
            </w:r>
          </w:p>
          <w:p w14:paraId="397A80D9" w14:textId="5D7B9AD0" w:rsidR="00D575DB" w:rsidRPr="00D575DB" w:rsidRDefault="00D575DB" w:rsidP="00D44FD8">
            <w:pPr>
              <w:tabs>
                <w:tab w:val="left" w:pos="567"/>
              </w:tabs>
              <w:rPr>
                <w:rFonts w:ascii="Arial" w:hAnsi="Arial" w:cs="Arial"/>
                <w:bCs/>
                <w:sz w:val="22"/>
                <w:szCs w:val="22"/>
              </w:rPr>
            </w:pPr>
            <w:r w:rsidRPr="00D575DB">
              <w:rPr>
                <w:rFonts w:ascii="Arial" w:hAnsi="Arial" w:cs="Arial"/>
                <w:bCs/>
                <w:color w:val="FF0000"/>
                <w:sz w:val="22"/>
                <w:szCs w:val="22"/>
              </w:rPr>
              <w:t>02.05.25</w:t>
            </w:r>
          </w:p>
        </w:tc>
        <w:tc>
          <w:tcPr>
            <w:tcW w:w="1417" w:type="dxa"/>
          </w:tcPr>
          <w:p w14:paraId="2BADD934" w14:textId="148F62CD" w:rsidR="00D63DED" w:rsidRPr="00D575DB" w:rsidRDefault="00D63DED" w:rsidP="00D44FD8">
            <w:pPr>
              <w:tabs>
                <w:tab w:val="left" w:pos="567"/>
              </w:tabs>
              <w:rPr>
                <w:rFonts w:ascii="Arial" w:hAnsi="Arial" w:cs="Arial"/>
                <w:bCs/>
                <w:sz w:val="22"/>
                <w:szCs w:val="22"/>
              </w:rPr>
            </w:pPr>
            <w:r w:rsidRPr="00D575DB">
              <w:rPr>
                <w:rFonts w:ascii="Arial" w:hAnsi="Arial" w:cs="Arial"/>
                <w:bCs/>
                <w:strike/>
                <w:color w:val="FF0000"/>
                <w:sz w:val="22"/>
                <w:szCs w:val="22"/>
              </w:rPr>
              <w:t>L</w:t>
            </w:r>
            <w:r w:rsidR="00D575DB" w:rsidRPr="00D575DB">
              <w:rPr>
                <w:rFonts w:ascii="Arial" w:hAnsi="Arial" w:cs="Arial"/>
                <w:bCs/>
                <w:color w:val="FF0000"/>
                <w:sz w:val="22"/>
                <w:szCs w:val="22"/>
              </w:rPr>
              <w:t xml:space="preserve"> M</w:t>
            </w:r>
          </w:p>
        </w:tc>
        <w:tc>
          <w:tcPr>
            <w:tcW w:w="2835" w:type="dxa"/>
          </w:tcPr>
          <w:p w14:paraId="37EB4E26" w14:textId="7C5A5B2C"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4284CDA6" w14:textId="5921CCF6" w:rsidTr="00DE1869">
        <w:tc>
          <w:tcPr>
            <w:tcW w:w="3686" w:type="dxa"/>
          </w:tcPr>
          <w:p w14:paraId="0FCD52A5" w14:textId="6DE111DE"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 xml:space="preserve">293 DA41 </w:t>
            </w:r>
            <w:r w:rsidRPr="00D71EF7">
              <w:rPr>
                <w:rFonts w:ascii="Arial" w:hAnsi="Arial" w:cs="Arial"/>
                <w:bCs/>
                <w:strike/>
                <w:color w:val="FF0000"/>
                <w:sz w:val="22"/>
                <w:szCs w:val="22"/>
              </w:rPr>
              <w:t>M</w:t>
            </w:r>
            <w:r w:rsidR="00D71EF7" w:rsidRPr="00D71EF7">
              <w:rPr>
                <w:rFonts w:ascii="Arial" w:hAnsi="Arial" w:cs="Arial"/>
                <w:bCs/>
                <w:color w:val="FF0000"/>
                <w:sz w:val="22"/>
                <w:szCs w:val="22"/>
              </w:rPr>
              <w:t xml:space="preserve"> N</w:t>
            </w:r>
            <w:r w:rsidRPr="00D71EF7">
              <w:rPr>
                <w:rFonts w:ascii="Arial" w:hAnsi="Arial" w:cs="Arial"/>
                <w:bCs/>
                <w:color w:val="FF0000"/>
                <w:sz w:val="22"/>
                <w:szCs w:val="22"/>
              </w:rPr>
              <w:t xml:space="preserve"> </w:t>
            </w:r>
            <w:r w:rsidRPr="00EB71D5">
              <w:rPr>
                <w:rFonts w:ascii="Arial" w:hAnsi="Arial" w:cs="Arial"/>
                <w:bCs/>
                <w:sz w:val="22"/>
                <w:szCs w:val="22"/>
              </w:rPr>
              <w:t>– Building B – Detail Section 2</w:t>
            </w:r>
          </w:p>
        </w:tc>
        <w:tc>
          <w:tcPr>
            <w:tcW w:w="1134" w:type="dxa"/>
          </w:tcPr>
          <w:p w14:paraId="76D62FD5" w14:textId="77777777" w:rsidR="00D63DED" w:rsidRPr="00585C9A" w:rsidRDefault="00D63DED" w:rsidP="00D44FD8">
            <w:pPr>
              <w:tabs>
                <w:tab w:val="left" w:pos="567"/>
              </w:tabs>
              <w:rPr>
                <w:rFonts w:ascii="Arial" w:hAnsi="Arial" w:cs="Arial"/>
                <w:bCs/>
                <w:strike/>
                <w:color w:val="FF0000"/>
                <w:sz w:val="22"/>
                <w:szCs w:val="22"/>
              </w:rPr>
            </w:pPr>
            <w:r w:rsidRPr="00585C9A">
              <w:rPr>
                <w:rFonts w:ascii="Arial" w:hAnsi="Arial" w:cs="Arial"/>
                <w:bCs/>
                <w:strike/>
                <w:color w:val="FF0000"/>
                <w:sz w:val="22"/>
                <w:szCs w:val="22"/>
              </w:rPr>
              <w:t>19.12.23</w:t>
            </w:r>
          </w:p>
          <w:p w14:paraId="52E84E32" w14:textId="7EC0978A" w:rsidR="00D71EF7" w:rsidRPr="00D71EF7" w:rsidRDefault="00585C9A" w:rsidP="00D44FD8">
            <w:pPr>
              <w:tabs>
                <w:tab w:val="left" w:pos="567"/>
              </w:tabs>
              <w:rPr>
                <w:rFonts w:ascii="Arial" w:hAnsi="Arial" w:cs="Arial"/>
                <w:bCs/>
                <w:sz w:val="22"/>
                <w:szCs w:val="22"/>
              </w:rPr>
            </w:pPr>
            <w:r w:rsidRPr="00585C9A">
              <w:rPr>
                <w:rFonts w:ascii="Arial" w:hAnsi="Arial" w:cs="Arial"/>
                <w:bCs/>
                <w:color w:val="FF0000"/>
                <w:sz w:val="22"/>
                <w:szCs w:val="22"/>
              </w:rPr>
              <w:t>02.05.25</w:t>
            </w:r>
          </w:p>
        </w:tc>
        <w:tc>
          <w:tcPr>
            <w:tcW w:w="1417" w:type="dxa"/>
          </w:tcPr>
          <w:p w14:paraId="350CAE3B" w14:textId="549EF132" w:rsidR="00D63DED" w:rsidRPr="00585C9A" w:rsidRDefault="00D63DED" w:rsidP="00D44FD8">
            <w:pPr>
              <w:tabs>
                <w:tab w:val="left" w:pos="567"/>
              </w:tabs>
              <w:rPr>
                <w:rFonts w:ascii="Arial" w:hAnsi="Arial" w:cs="Arial"/>
                <w:bCs/>
                <w:sz w:val="22"/>
                <w:szCs w:val="22"/>
              </w:rPr>
            </w:pPr>
            <w:r w:rsidRPr="00585C9A">
              <w:rPr>
                <w:rFonts w:ascii="Arial" w:hAnsi="Arial" w:cs="Arial"/>
                <w:bCs/>
                <w:strike/>
                <w:color w:val="FF0000"/>
                <w:sz w:val="22"/>
                <w:szCs w:val="22"/>
              </w:rPr>
              <w:t>M</w:t>
            </w:r>
            <w:r w:rsidR="00585C9A" w:rsidRPr="00585C9A">
              <w:rPr>
                <w:rFonts w:ascii="Arial" w:hAnsi="Arial" w:cs="Arial"/>
                <w:bCs/>
                <w:color w:val="FF0000"/>
                <w:sz w:val="22"/>
                <w:szCs w:val="22"/>
              </w:rPr>
              <w:t xml:space="preserve"> N</w:t>
            </w:r>
          </w:p>
        </w:tc>
        <w:tc>
          <w:tcPr>
            <w:tcW w:w="2835" w:type="dxa"/>
          </w:tcPr>
          <w:p w14:paraId="00C0EC50" w14:textId="4E9F7E9E"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5EB3AD2C" w14:textId="04365E9B" w:rsidTr="00DE1869">
        <w:tc>
          <w:tcPr>
            <w:tcW w:w="3686" w:type="dxa"/>
          </w:tcPr>
          <w:p w14:paraId="7700E7CE" w14:textId="3F860E15"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 xml:space="preserve">293 DA42 </w:t>
            </w:r>
            <w:r w:rsidRPr="00B66C39">
              <w:rPr>
                <w:rFonts w:ascii="Arial" w:hAnsi="Arial" w:cs="Arial"/>
                <w:bCs/>
                <w:strike/>
                <w:color w:val="FF0000"/>
                <w:sz w:val="22"/>
                <w:szCs w:val="22"/>
              </w:rPr>
              <w:t>O</w:t>
            </w:r>
            <w:r w:rsidR="00B66C39" w:rsidRPr="00B66C39">
              <w:rPr>
                <w:rFonts w:ascii="Arial" w:hAnsi="Arial" w:cs="Arial"/>
                <w:bCs/>
                <w:color w:val="FF0000"/>
                <w:sz w:val="22"/>
                <w:szCs w:val="22"/>
              </w:rPr>
              <w:t xml:space="preserve"> P</w:t>
            </w:r>
            <w:r w:rsidRPr="00B66C39">
              <w:rPr>
                <w:rFonts w:ascii="Arial" w:hAnsi="Arial" w:cs="Arial"/>
                <w:bCs/>
                <w:color w:val="FF0000"/>
                <w:sz w:val="22"/>
                <w:szCs w:val="22"/>
              </w:rPr>
              <w:t xml:space="preserve"> </w:t>
            </w:r>
            <w:r w:rsidRPr="00EB71D5">
              <w:rPr>
                <w:rFonts w:ascii="Arial" w:hAnsi="Arial" w:cs="Arial"/>
                <w:bCs/>
                <w:sz w:val="22"/>
                <w:szCs w:val="22"/>
              </w:rPr>
              <w:t>Development &amp; Areas Summary</w:t>
            </w:r>
          </w:p>
        </w:tc>
        <w:tc>
          <w:tcPr>
            <w:tcW w:w="1134" w:type="dxa"/>
          </w:tcPr>
          <w:p w14:paraId="193D1B55" w14:textId="77777777" w:rsidR="00D63DED" w:rsidRPr="00B66C39" w:rsidRDefault="00D63DED" w:rsidP="00D44FD8">
            <w:pPr>
              <w:tabs>
                <w:tab w:val="left" w:pos="567"/>
              </w:tabs>
              <w:rPr>
                <w:rFonts w:ascii="Arial" w:hAnsi="Arial" w:cs="Arial"/>
                <w:bCs/>
                <w:strike/>
                <w:color w:val="FF0000"/>
                <w:sz w:val="22"/>
                <w:szCs w:val="22"/>
              </w:rPr>
            </w:pPr>
            <w:r w:rsidRPr="00B66C39">
              <w:rPr>
                <w:rFonts w:ascii="Arial" w:hAnsi="Arial" w:cs="Arial"/>
                <w:bCs/>
                <w:strike/>
                <w:color w:val="FF0000"/>
                <w:sz w:val="22"/>
                <w:szCs w:val="22"/>
              </w:rPr>
              <w:t>19.12.23</w:t>
            </w:r>
          </w:p>
          <w:p w14:paraId="78C9CC6F" w14:textId="28536441" w:rsidR="00B66C39" w:rsidRPr="00B66C39" w:rsidRDefault="00B66C39" w:rsidP="00D44FD8">
            <w:pPr>
              <w:tabs>
                <w:tab w:val="left" w:pos="567"/>
              </w:tabs>
              <w:rPr>
                <w:rFonts w:ascii="Arial" w:hAnsi="Arial" w:cs="Arial"/>
                <w:bCs/>
                <w:sz w:val="22"/>
                <w:szCs w:val="22"/>
              </w:rPr>
            </w:pPr>
            <w:r w:rsidRPr="00B66C39">
              <w:rPr>
                <w:rFonts w:ascii="Arial" w:hAnsi="Arial" w:cs="Arial"/>
                <w:bCs/>
                <w:color w:val="FF0000"/>
                <w:sz w:val="22"/>
                <w:szCs w:val="22"/>
              </w:rPr>
              <w:t>02.05.25</w:t>
            </w:r>
          </w:p>
        </w:tc>
        <w:tc>
          <w:tcPr>
            <w:tcW w:w="1417" w:type="dxa"/>
          </w:tcPr>
          <w:p w14:paraId="70B4AF3D" w14:textId="21D700A7" w:rsidR="00D63DED" w:rsidRPr="00B66C39" w:rsidRDefault="00D63DED" w:rsidP="00D44FD8">
            <w:pPr>
              <w:tabs>
                <w:tab w:val="left" w:pos="567"/>
              </w:tabs>
              <w:rPr>
                <w:rFonts w:ascii="Arial" w:hAnsi="Arial" w:cs="Arial"/>
                <w:bCs/>
                <w:color w:val="FF0000"/>
                <w:sz w:val="22"/>
                <w:szCs w:val="22"/>
              </w:rPr>
            </w:pPr>
            <w:r w:rsidRPr="00B66C39">
              <w:rPr>
                <w:rFonts w:ascii="Arial" w:hAnsi="Arial" w:cs="Arial"/>
                <w:bCs/>
                <w:strike/>
                <w:color w:val="FF0000"/>
                <w:sz w:val="22"/>
                <w:szCs w:val="22"/>
              </w:rPr>
              <w:t>O</w:t>
            </w:r>
            <w:r w:rsidR="00B66C39" w:rsidRPr="00B66C39">
              <w:rPr>
                <w:rFonts w:ascii="Arial" w:hAnsi="Arial" w:cs="Arial"/>
                <w:bCs/>
                <w:color w:val="FF0000"/>
                <w:sz w:val="22"/>
                <w:szCs w:val="22"/>
              </w:rPr>
              <w:t xml:space="preserve"> P</w:t>
            </w:r>
          </w:p>
        </w:tc>
        <w:tc>
          <w:tcPr>
            <w:tcW w:w="2835" w:type="dxa"/>
          </w:tcPr>
          <w:p w14:paraId="34D813DD" w14:textId="5EC1AE10"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30EBB31F" w14:textId="607EC30F" w:rsidTr="00DE1869">
        <w:tc>
          <w:tcPr>
            <w:tcW w:w="3686" w:type="dxa"/>
          </w:tcPr>
          <w:p w14:paraId="68841918" w14:textId="41F7CBA7"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 xml:space="preserve">293 DA43 </w:t>
            </w:r>
            <w:r w:rsidRPr="00756AA0">
              <w:rPr>
                <w:rFonts w:ascii="Arial" w:hAnsi="Arial" w:cs="Arial"/>
                <w:bCs/>
                <w:strike/>
                <w:color w:val="FF0000"/>
                <w:sz w:val="22"/>
                <w:szCs w:val="22"/>
              </w:rPr>
              <w:t>O</w:t>
            </w:r>
            <w:r w:rsidR="00756AA0" w:rsidRPr="00756AA0">
              <w:rPr>
                <w:rFonts w:ascii="Arial" w:hAnsi="Arial" w:cs="Arial"/>
                <w:bCs/>
                <w:color w:val="FF0000"/>
                <w:sz w:val="22"/>
                <w:szCs w:val="22"/>
              </w:rPr>
              <w:t xml:space="preserve"> P</w:t>
            </w:r>
            <w:r w:rsidRPr="00756AA0">
              <w:rPr>
                <w:rFonts w:ascii="Arial" w:hAnsi="Arial" w:cs="Arial"/>
                <w:bCs/>
                <w:color w:val="FF0000"/>
                <w:sz w:val="22"/>
                <w:szCs w:val="22"/>
              </w:rPr>
              <w:t xml:space="preserve"> </w:t>
            </w:r>
            <w:r w:rsidRPr="00EB71D5">
              <w:rPr>
                <w:rFonts w:ascii="Arial" w:hAnsi="Arial" w:cs="Arial"/>
                <w:bCs/>
                <w:sz w:val="22"/>
                <w:szCs w:val="22"/>
              </w:rPr>
              <w:t>GFA Diagrams</w:t>
            </w:r>
          </w:p>
        </w:tc>
        <w:tc>
          <w:tcPr>
            <w:tcW w:w="1134" w:type="dxa"/>
          </w:tcPr>
          <w:p w14:paraId="498FE463" w14:textId="77777777" w:rsidR="00D63DED" w:rsidRPr="00246B74" w:rsidRDefault="00D63DED" w:rsidP="00D44FD8">
            <w:pPr>
              <w:tabs>
                <w:tab w:val="left" w:pos="567"/>
              </w:tabs>
              <w:rPr>
                <w:rFonts w:ascii="Arial" w:hAnsi="Arial" w:cs="Arial"/>
                <w:bCs/>
                <w:strike/>
                <w:color w:val="FF0000"/>
                <w:sz w:val="22"/>
                <w:szCs w:val="22"/>
              </w:rPr>
            </w:pPr>
            <w:r w:rsidRPr="00246B74">
              <w:rPr>
                <w:rFonts w:ascii="Arial" w:hAnsi="Arial" w:cs="Arial"/>
                <w:bCs/>
                <w:strike/>
                <w:color w:val="FF0000"/>
                <w:sz w:val="22"/>
                <w:szCs w:val="22"/>
              </w:rPr>
              <w:t>19.12.23</w:t>
            </w:r>
          </w:p>
          <w:p w14:paraId="2EC3A71B" w14:textId="07F92379" w:rsidR="00756AA0" w:rsidRPr="00246B74" w:rsidRDefault="00246B74" w:rsidP="00D44FD8">
            <w:pPr>
              <w:tabs>
                <w:tab w:val="left" w:pos="567"/>
              </w:tabs>
              <w:rPr>
                <w:rFonts w:ascii="Arial" w:hAnsi="Arial" w:cs="Arial"/>
                <w:bCs/>
                <w:sz w:val="22"/>
                <w:szCs w:val="22"/>
              </w:rPr>
            </w:pPr>
            <w:r w:rsidRPr="00246B74">
              <w:rPr>
                <w:rFonts w:ascii="Arial" w:hAnsi="Arial" w:cs="Arial"/>
                <w:bCs/>
                <w:color w:val="FF0000"/>
                <w:sz w:val="22"/>
                <w:szCs w:val="22"/>
              </w:rPr>
              <w:t>02.05.25</w:t>
            </w:r>
          </w:p>
        </w:tc>
        <w:tc>
          <w:tcPr>
            <w:tcW w:w="1417" w:type="dxa"/>
          </w:tcPr>
          <w:p w14:paraId="22EE742D" w14:textId="5890226A" w:rsidR="00D63DED" w:rsidRPr="00246B74" w:rsidRDefault="00D63DED" w:rsidP="00D44FD8">
            <w:pPr>
              <w:tabs>
                <w:tab w:val="left" w:pos="567"/>
              </w:tabs>
              <w:rPr>
                <w:rFonts w:ascii="Arial" w:hAnsi="Arial" w:cs="Arial"/>
                <w:bCs/>
                <w:sz w:val="22"/>
                <w:szCs w:val="22"/>
              </w:rPr>
            </w:pPr>
            <w:r w:rsidRPr="00246B74">
              <w:rPr>
                <w:rFonts w:ascii="Arial" w:hAnsi="Arial" w:cs="Arial"/>
                <w:bCs/>
                <w:strike/>
                <w:color w:val="FF0000"/>
                <w:sz w:val="22"/>
                <w:szCs w:val="22"/>
              </w:rPr>
              <w:t>O</w:t>
            </w:r>
            <w:r w:rsidR="00246B74" w:rsidRPr="00246B74">
              <w:rPr>
                <w:rFonts w:ascii="Arial" w:hAnsi="Arial" w:cs="Arial"/>
                <w:bCs/>
                <w:color w:val="FF0000"/>
                <w:sz w:val="22"/>
                <w:szCs w:val="22"/>
              </w:rPr>
              <w:t xml:space="preserve"> P</w:t>
            </w:r>
          </w:p>
        </w:tc>
        <w:tc>
          <w:tcPr>
            <w:tcW w:w="2835" w:type="dxa"/>
          </w:tcPr>
          <w:p w14:paraId="7A0DF2B8" w14:textId="776B7860"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21972162" w14:textId="04258451" w:rsidTr="00DE1869">
        <w:tc>
          <w:tcPr>
            <w:tcW w:w="3686" w:type="dxa"/>
          </w:tcPr>
          <w:p w14:paraId="7D6D6523" w14:textId="5B3A5635"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 xml:space="preserve">293 DA54 L Materials Board </w:t>
            </w:r>
          </w:p>
        </w:tc>
        <w:tc>
          <w:tcPr>
            <w:tcW w:w="1134" w:type="dxa"/>
          </w:tcPr>
          <w:p w14:paraId="68CDEBB8" w14:textId="0C4C9A69"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03.10.23</w:t>
            </w:r>
          </w:p>
        </w:tc>
        <w:tc>
          <w:tcPr>
            <w:tcW w:w="1417" w:type="dxa"/>
          </w:tcPr>
          <w:p w14:paraId="3ED8E35C" w14:textId="71CC5567"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L</w:t>
            </w:r>
          </w:p>
        </w:tc>
        <w:tc>
          <w:tcPr>
            <w:tcW w:w="2835" w:type="dxa"/>
          </w:tcPr>
          <w:p w14:paraId="2E51DA7D" w14:textId="34F1AC07"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22FB6296" w14:textId="1537B6B1" w:rsidTr="00DE1869">
        <w:tc>
          <w:tcPr>
            <w:tcW w:w="3686" w:type="dxa"/>
          </w:tcPr>
          <w:p w14:paraId="4CEA27CC" w14:textId="4C6EE629"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293 DA55 L Building A - Fenestration Details</w:t>
            </w:r>
          </w:p>
        </w:tc>
        <w:tc>
          <w:tcPr>
            <w:tcW w:w="1134" w:type="dxa"/>
          </w:tcPr>
          <w:p w14:paraId="4E058EC8" w14:textId="6C1F3EF7"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03.10.23</w:t>
            </w:r>
          </w:p>
        </w:tc>
        <w:tc>
          <w:tcPr>
            <w:tcW w:w="1417" w:type="dxa"/>
          </w:tcPr>
          <w:p w14:paraId="4643680C" w14:textId="4D2B299C"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L</w:t>
            </w:r>
          </w:p>
        </w:tc>
        <w:tc>
          <w:tcPr>
            <w:tcW w:w="2835" w:type="dxa"/>
          </w:tcPr>
          <w:p w14:paraId="15687081" w14:textId="0862F72E"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4CD0F4D6" w14:textId="62B0D449" w:rsidTr="00DE1869">
        <w:tc>
          <w:tcPr>
            <w:tcW w:w="3686" w:type="dxa"/>
          </w:tcPr>
          <w:p w14:paraId="2DDF66BA" w14:textId="6B047F01"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293 DA56 L Building B - Fenestration Details</w:t>
            </w:r>
          </w:p>
        </w:tc>
        <w:tc>
          <w:tcPr>
            <w:tcW w:w="1134" w:type="dxa"/>
          </w:tcPr>
          <w:p w14:paraId="6E74B32D" w14:textId="3DC735F1"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03.10.23</w:t>
            </w:r>
          </w:p>
        </w:tc>
        <w:tc>
          <w:tcPr>
            <w:tcW w:w="1417" w:type="dxa"/>
          </w:tcPr>
          <w:p w14:paraId="0E0ABBBD" w14:textId="1B2AA07A"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L</w:t>
            </w:r>
          </w:p>
        </w:tc>
        <w:tc>
          <w:tcPr>
            <w:tcW w:w="2835" w:type="dxa"/>
          </w:tcPr>
          <w:p w14:paraId="34CCE30A" w14:textId="2A8775A9"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0AA38CB7" w14:textId="332ECD67" w:rsidTr="00DE1869">
        <w:tc>
          <w:tcPr>
            <w:tcW w:w="3686" w:type="dxa"/>
          </w:tcPr>
          <w:p w14:paraId="24DAC901" w14:textId="13215492"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 xml:space="preserve">293 DA57 </w:t>
            </w:r>
            <w:r w:rsidRPr="00F439B7">
              <w:rPr>
                <w:rFonts w:ascii="Arial" w:hAnsi="Arial" w:cs="Arial"/>
                <w:bCs/>
                <w:strike/>
                <w:color w:val="FF0000"/>
                <w:sz w:val="22"/>
                <w:szCs w:val="22"/>
              </w:rPr>
              <w:t>B</w:t>
            </w:r>
            <w:r w:rsidRPr="00F439B7">
              <w:rPr>
                <w:rFonts w:ascii="Arial" w:hAnsi="Arial" w:cs="Arial"/>
                <w:bCs/>
                <w:color w:val="FF0000"/>
                <w:sz w:val="22"/>
                <w:szCs w:val="22"/>
              </w:rPr>
              <w:t xml:space="preserve"> </w:t>
            </w:r>
            <w:r w:rsidR="00F439B7" w:rsidRPr="00F439B7">
              <w:rPr>
                <w:rFonts w:ascii="Arial" w:hAnsi="Arial" w:cs="Arial"/>
                <w:bCs/>
                <w:color w:val="FF0000"/>
                <w:sz w:val="22"/>
                <w:szCs w:val="22"/>
              </w:rPr>
              <w:t xml:space="preserve">C </w:t>
            </w:r>
            <w:r w:rsidRPr="00EB71D5">
              <w:rPr>
                <w:rFonts w:ascii="Arial" w:hAnsi="Arial" w:cs="Arial"/>
                <w:bCs/>
                <w:sz w:val="22"/>
                <w:szCs w:val="22"/>
              </w:rPr>
              <w:t>Solar Access &amp; Cross Ventilation Schedules</w:t>
            </w:r>
          </w:p>
        </w:tc>
        <w:tc>
          <w:tcPr>
            <w:tcW w:w="1134" w:type="dxa"/>
          </w:tcPr>
          <w:p w14:paraId="66446133" w14:textId="77777777" w:rsidR="00D63DED" w:rsidRPr="004C2F7B" w:rsidRDefault="00D63DED" w:rsidP="00D44FD8">
            <w:pPr>
              <w:tabs>
                <w:tab w:val="left" w:pos="567"/>
              </w:tabs>
              <w:rPr>
                <w:rFonts w:ascii="Arial" w:hAnsi="Arial" w:cs="Arial"/>
                <w:bCs/>
                <w:strike/>
                <w:color w:val="FF0000"/>
                <w:sz w:val="22"/>
                <w:szCs w:val="22"/>
              </w:rPr>
            </w:pPr>
            <w:r w:rsidRPr="004C2F7B">
              <w:rPr>
                <w:rFonts w:ascii="Arial" w:hAnsi="Arial" w:cs="Arial"/>
                <w:bCs/>
                <w:strike/>
                <w:color w:val="FF0000"/>
                <w:sz w:val="22"/>
                <w:szCs w:val="22"/>
              </w:rPr>
              <w:t>19.12.23</w:t>
            </w:r>
          </w:p>
          <w:p w14:paraId="785DE19C" w14:textId="0FF42D86" w:rsidR="00F439B7" w:rsidRPr="00F439B7" w:rsidRDefault="004C2F7B" w:rsidP="00D44FD8">
            <w:pPr>
              <w:tabs>
                <w:tab w:val="left" w:pos="567"/>
              </w:tabs>
              <w:rPr>
                <w:rFonts w:ascii="Arial" w:hAnsi="Arial" w:cs="Arial"/>
                <w:bCs/>
                <w:sz w:val="22"/>
                <w:szCs w:val="22"/>
              </w:rPr>
            </w:pPr>
            <w:r w:rsidRPr="004C2F7B">
              <w:rPr>
                <w:rFonts w:ascii="Arial" w:hAnsi="Arial" w:cs="Arial"/>
                <w:bCs/>
                <w:color w:val="FF0000"/>
                <w:sz w:val="22"/>
                <w:szCs w:val="22"/>
              </w:rPr>
              <w:t>02.05.2025</w:t>
            </w:r>
          </w:p>
        </w:tc>
        <w:tc>
          <w:tcPr>
            <w:tcW w:w="1417" w:type="dxa"/>
          </w:tcPr>
          <w:p w14:paraId="44A50AFE" w14:textId="32738F04" w:rsidR="00D63DED" w:rsidRPr="004C2F7B" w:rsidRDefault="00D63DED" w:rsidP="00D44FD8">
            <w:pPr>
              <w:tabs>
                <w:tab w:val="left" w:pos="567"/>
              </w:tabs>
              <w:rPr>
                <w:rFonts w:ascii="Arial" w:hAnsi="Arial" w:cs="Arial"/>
                <w:bCs/>
                <w:sz w:val="22"/>
                <w:szCs w:val="22"/>
              </w:rPr>
            </w:pPr>
            <w:r w:rsidRPr="004C2F7B">
              <w:rPr>
                <w:rFonts w:ascii="Arial" w:hAnsi="Arial" w:cs="Arial"/>
                <w:bCs/>
                <w:strike/>
                <w:color w:val="FF0000"/>
                <w:sz w:val="22"/>
                <w:szCs w:val="22"/>
              </w:rPr>
              <w:t>B</w:t>
            </w:r>
            <w:r w:rsidR="004C2F7B" w:rsidRPr="004C2F7B">
              <w:rPr>
                <w:rFonts w:ascii="Arial" w:hAnsi="Arial" w:cs="Arial"/>
                <w:bCs/>
                <w:color w:val="FF0000"/>
                <w:sz w:val="22"/>
                <w:szCs w:val="22"/>
              </w:rPr>
              <w:t xml:space="preserve"> C</w:t>
            </w:r>
          </w:p>
        </w:tc>
        <w:tc>
          <w:tcPr>
            <w:tcW w:w="2835" w:type="dxa"/>
          </w:tcPr>
          <w:p w14:paraId="258AA8EF" w14:textId="643F0EF6"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A27010" w14:paraId="781B59E7" w14:textId="537F9B5C" w:rsidTr="00DE1869">
        <w:tc>
          <w:tcPr>
            <w:tcW w:w="3686" w:type="dxa"/>
          </w:tcPr>
          <w:p w14:paraId="077AD917" w14:textId="6A8A610B"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293 DA62 B Driveway &amp; Footpath Levels Plan</w:t>
            </w:r>
          </w:p>
        </w:tc>
        <w:tc>
          <w:tcPr>
            <w:tcW w:w="1134" w:type="dxa"/>
          </w:tcPr>
          <w:p w14:paraId="0EE6F211" w14:textId="1B26A98D"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19.12.23</w:t>
            </w:r>
          </w:p>
        </w:tc>
        <w:tc>
          <w:tcPr>
            <w:tcW w:w="1417" w:type="dxa"/>
          </w:tcPr>
          <w:p w14:paraId="4CE13E2E" w14:textId="4D7D6D91"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B</w:t>
            </w:r>
          </w:p>
        </w:tc>
        <w:tc>
          <w:tcPr>
            <w:tcW w:w="2835" w:type="dxa"/>
          </w:tcPr>
          <w:p w14:paraId="6177FDA6" w14:textId="0C6C0F4A" w:rsidR="00D63DED" w:rsidRPr="00EB71D5" w:rsidRDefault="00D63DED" w:rsidP="00D44FD8">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A27010" w14:paraId="7E2C50BF" w14:textId="534AB25A" w:rsidTr="00DE1869">
        <w:tc>
          <w:tcPr>
            <w:tcW w:w="3686" w:type="dxa"/>
          </w:tcPr>
          <w:p w14:paraId="35ADD132" w14:textId="0A4D49E4" w:rsidR="00D63DED" w:rsidRPr="00EB71D5" w:rsidRDefault="00D63DED" w:rsidP="00A27010">
            <w:pPr>
              <w:tabs>
                <w:tab w:val="left" w:pos="567"/>
              </w:tabs>
              <w:rPr>
                <w:rFonts w:ascii="Arial" w:hAnsi="Arial" w:cs="Arial"/>
                <w:bCs/>
                <w:sz w:val="22"/>
                <w:szCs w:val="22"/>
              </w:rPr>
            </w:pPr>
            <w:r w:rsidRPr="00EB71D5">
              <w:rPr>
                <w:rFonts w:ascii="Arial" w:hAnsi="Arial" w:cs="Arial"/>
                <w:bCs/>
                <w:sz w:val="22"/>
                <w:szCs w:val="22"/>
              </w:rPr>
              <w:t>293 DA63 A Driveway Sections - Drop Off Area</w:t>
            </w:r>
          </w:p>
        </w:tc>
        <w:tc>
          <w:tcPr>
            <w:tcW w:w="1134" w:type="dxa"/>
          </w:tcPr>
          <w:p w14:paraId="683F2D1A" w14:textId="03D48337" w:rsidR="00D63DED" w:rsidRPr="00EB71D5" w:rsidRDefault="00D63DED" w:rsidP="00A27010">
            <w:pPr>
              <w:tabs>
                <w:tab w:val="left" w:pos="567"/>
              </w:tabs>
              <w:rPr>
                <w:rFonts w:ascii="Arial" w:hAnsi="Arial" w:cs="Arial"/>
                <w:bCs/>
                <w:sz w:val="22"/>
                <w:szCs w:val="22"/>
              </w:rPr>
            </w:pPr>
            <w:r w:rsidRPr="00EB71D5">
              <w:rPr>
                <w:rFonts w:ascii="Arial" w:hAnsi="Arial" w:cs="Arial"/>
                <w:bCs/>
                <w:sz w:val="22"/>
                <w:szCs w:val="22"/>
              </w:rPr>
              <w:t>03.10.23</w:t>
            </w:r>
          </w:p>
        </w:tc>
        <w:tc>
          <w:tcPr>
            <w:tcW w:w="1417" w:type="dxa"/>
          </w:tcPr>
          <w:p w14:paraId="5AB21DC1" w14:textId="06C5B6A7" w:rsidR="00D63DED" w:rsidRPr="00EB71D5" w:rsidRDefault="00D63DED" w:rsidP="00A27010">
            <w:pPr>
              <w:tabs>
                <w:tab w:val="left" w:pos="567"/>
              </w:tabs>
              <w:rPr>
                <w:rFonts w:ascii="Arial" w:hAnsi="Arial" w:cs="Arial"/>
                <w:bCs/>
                <w:sz w:val="22"/>
                <w:szCs w:val="22"/>
              </w:rPr>
            </w:pPr>
            <w:r w:rsidRPr="00EB71D5">
              <w:rPr>
                <w:rFonts w:ascii="Arial" w:hAnsi="Arial" w:cs="Arial"/>
                <w:bCs/>
                <w:sz w:val="22"/>
                <w:szCs w:val="22"/>
              </w:rPr>
              <w:t>A</w:t>
            </w:r>
          </w:p>
        </w:tc>
        <w:tc>
          <w:tcPr>
            <w:tcW w:w="2835" w:type="dxa"/>
          </w:tcPr>
          <w:p w14:paraId="73A919DB" w14:textId="21CE7CAC" w:rsidR="00D63DED" w:rsidRPr="00EB71D5" w:rsidRDefault="00D63DED" w:rsidP="00A27010">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A27010" w14:paraId="224CA30E" w14:textId="3951EDBB" w:rsidTr="00DE1869">
        <w:tc>
          <w:tcPr>
            <w:tcW w:w="3686" w:type="dxa"/>
          </w:tcPr>
          <w:p w14:paraId="3E3C4471" w14:textId="3CD4FD12" w:rsidR="00D63DED" w:rsidRPr="00EB71D5" w:rsidRDefault="00D63DED" w:rsidP="00A27010">
            <w:pPr>
              <w:tabs>
                <w:tab w:val="left" w:pos="567"/>
              </w:tabs>
              <w:rPr>
                <w:rFonts w:ascii="Arial" w:hAnsi="Arial" w:cs="Arial"/>
                <w:bCs/>
                <w:sz w:val="22"/>
                <w:szCs w:val="22"/>
              </w:rPr>
            </w:pPr>
            <w:r w:rsidRPr="00EB71D5">
              <w:rPr>
                <w:rFonts w:ascii="Arial" w:hAnsi="Arial" w:cs="Arial"/>
                <w:bCs/>
                <w:sz w:val="22"/>
                <w:szCs w:val="22"/>
              </w:rPr>
              <w:t>293 DA64 A Driveway Sections - Basement Access</w:t>
            </w:r>
          </w:p>
        </w:tc>
        <w:tc>
          <w:tcPr>
            <w:tcW w:w="1134" w:type="dxa"/>
          </w:tcPr>
          <w:p w14:paraId="291A886E" w14:textId="35F74501" w:rsidR="00D63DED" w:rsidRPr="00EB71D5" w:rsidRDefault="00D63DED" w:rsidP="00A27010">
            <w:pPr>
              <w:tabs>
                <w:tab w:val="left" w:pos="567"/>
              </w:tabs>
              <w:rPr>
                <w:rFonts w:ascii="Arial" w:hAnsi="Arial" w:cs="Arial"/>
                <w:bCs/>
                <w:sz w:val="22"/>
                <w:szCs w:val="22"/>
              </w:rPr>
            </w:pPr>
            <w:r w:rsidRPr="00EB71D5">
              <w:rPr>
                <w:rFonts w:ascii="Arial" w:hAnsi="Arial" w:cs="Arial"/>
                <w:bCs/>
                <w:sz w:val="22"/>
                <w:szCs w:val="22"/>
              </w:rPr>
              <w:t>03.10.23</w:t>
            </w:r>
          </w:p>
        </w:tc>
        <w:tc>
          <w:tcPr>
            <w:tcW w:w="1417" w:type="dxa"/>
          </w:tcPr>
          <w:p w14:paraId="79F0B495" w14:textId="6A1F1300" w:rsidR="00D63DED" w:rsidRPr="00EB71D5" w:rsidRDefault="00D63DED" w:rsidP="00A27010">
            <w:pPr>
              <w:tabs>
                <w:tab w:val="left" w:pos="567"/>
              </w:tabs>
              <w:rPr>
                <w:rFonts w:ascii="Arial" w:hAnsi="Arial" w:cs="Arial"/>
                <w:bCs/>
                <w:sz w:val="22"/>
                <w:szCs w:val="22"/>
              </w:rPr>
            </w:pPr>
            <w:r w:rsidRPr="00EB71D5">
              <w:rPr>
                <w:rFonts w:ascii="Arial" w:hAnsi="Arial" w:cs="Arial"/>
                <w:bCs/>
                <w:sz w:val="22"/>
                <w:szCs w:val="22"/>
              </w:rPr>
              <w:t>A</w:t>
            </w:r>
          </w:p>
        </w:tc>
        <w:tc>
          <w:tcPr>
            <w:tcW w:w="2835" w:type="dxa"/>
          </w:tcPr>
          <w:p w14:paraId="1719EC7D" w14:textId="1DA44AD9" w:rsidR="00D63DED" w:rsidRPr="00EB71D5" w:rsidRDefault="00D63DED" w:rsidP="00A27010">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A27010" w14:paraId="53294C29" w14:textId="58922ACF" w:rsidTr="00DE1869">
        <w:tc>
          <w:tcPr>
            <w:tcW w:w="3686" w:type="dxa"/>
          </w:tcPr>
          <w:p w14:paraId="1A0C6486" w14:textId="69FA0ADE" w:rsidR="00D63DED" w:rsidRPr="00EB71D5" w:rsidRDefault="00D63DED" w:rsidP="00A27010">
            <w:pPr>
              <w:tabs>
                <w:tab w:val="left" w:pos="567"/>
              </w:tabs>
              <w:rPr>
                <w:rFonts w:ascii="Arial" w:hAnsi="Arial" w:cs="Arial"/>
                <w:bCs/>
                <w:sz w:val="22"/>
                <w:szCs w:val="22"/>
              </w:rPr>
            </w:pPr>
            <w:r w:rsidRPr="00EB71D5">
              <w:rPr>
                <w:rFonts w:ascii="Arial" w:hAnsi="Arial" w:cs="Arial"/>
                <w:bCs/>
                <w:sz w:val="22"/>
                <w:szCs w:val="22"/>
              </w:rPr>
              <w:t xml:space="preserve">293 DA66 </w:t>
            </w:r>
            <w:r w:rsidRPr="000E388C">
              <w:rPr>
                <w:rFonts w:ascii="Arial" w:hAnsi="Arial" w:cs="Arial"/>
                <w:bCs/>
                <w:strike/>
                <w:color w:val="FF0000"/>
                <w:sz w:val="22"/>
                <w:szCs w:val="22"/>
              </w:rPr>
              <w:t>B</w:t>
            </w:r>
            <w:r w:rsidR="000E388C" w:rsidRPr="000E388C">
              <w:rPr>
                <w:rFonts w:ascii="Arial" w:hAnsi="Arial" w:cs="Arial"/>
                <w:bCs/>
                <w:color w:val="FF0000"/>
                <w:sz w:val="22"/>
                <w:szCs w:val="22"/>
              </w:rPr>
              <w:t xml:space="preserve"> C</w:t>
            </w:r>
            <w:r w:rsidRPr="000E388C">
              <w:rPr>
                <w:rFonts w:ascii="Arial" w:hAnsi="Arial" w:cs="Arial"/>
                <w:bCs/>
                <w:color w:val="FF0000"/>
                <w:sz w:val="22"/>
                <w:szCs w:val="22"/>
              </w:rPr>
              <w:t xml:space="preserve"> </w:t>
            </w:r>
            <w:r w:rsidRPr="00EB71D5">
              <w:rPr>
                <w:rFonts w:ascii="Arial" w:hAnsi="Arial" w:cs="Arial"/>
                <w:bCs/>
                <w:sz w:val="22"/>
                <w:szCs w:val="22"/>
              </w:rPr>
              <w:t>Deep Soil Area Diagram</w:t>
            </w:r>
          </w:p>
        </w:tc>
        <w:tc>
          <w:tcPr>
            <w:tcW w:w="1134" w:type="dxa"/>
          </w:tcPr>
          <w:p w14:paraId="1B0D8A4C" w14:textId="77777777" w:rsidR="00D63DED" w:rsidRPr="00C44825" w:rsidRDefault="00D63DED" w:rsidP="00A27010">
            <w:pPr>
              <w:tabs>
                <w:tab w:val="left" w:pos="567"/>
              </w:tabs>
              <w:rPr>
                <w:rFonts w:ascii="Arial" w:hAnsi="Arial" w:cs="Arial"/>
                <w:bCs/>
                <w:strike/>
                <w:color w:val="FF0000"/>
                <w:sz w:val="22"/>
                <w:szCs w:val="22"/>
              </w:rPr>
            </w:pPr>
            <w:r w:rsidRPr="00C44825">
              <w:rPr>
                <w:rFonts w:ascii="Arial" w:hAnsi="Arial" w:cs="Arial"/>
                <w:bCs/>
                <w:strike/>
                <w:color w:val="FF0000"/>
                <w:sz w:val="22"/>
                <w:szCs w:val="22"/>
              </w:rPr>
              <w:t>19.12.23</w:t>
            </w:r>
          </w:p>
          <w:p w14:paraId="687929F1" w14:textId="3E682156" w:rsidR="000E388C" w:rsidRPr="000E388C" w:rsidRDefault="00C44825" w:rsidP="00A27010">
            <w:pPr>
              <w:tabs>
                <w:tab w:val="left" w:pos="567"/>
              </w:tabs>
              <w:rPr>
                <w:rFonts w:ascii="Arial" w:hAnsi="Arial" w:cs="Arial"/>
                <w:bCs/>
                <w:sz w:val="22"/>
                <w:szCs w:val="22"/>
              </w:rPr>
            </w:pPr>
            <w:r w:rsidRPr="00C44825">
              <w:rPr>
                <w:rFonts w:ascii="Arial" w:hAnsi="Arial" w:cs="Arial"/>
                <w:bCs/>
                <w:color w:val="FF0000"/>
                <w:sz w:val="22"/>
                <w:szCs w:val="22"/>
              </w:rPr>
              <w:t>02.05.25</w:t>
            </w:r>
          </w:p>
        </w:tc>
        <w:tc>
          <w:tcPr>
            <w:tcW w:w="1417" w:type="dxa"/>
          </w:tcPr>
          <w:p w14:paraId="0B4AE469" w14:textId="4223E57E" w:rsidR="00D63DED" w:rsidRPr="00C44825" w:rsidRDefault="00D63DED" w:rsidP="00A27010">
            <w:pPr>
              <w:tabs>
                <w:tab w:val="left" w:pos="567"/>
              </w:tabs>
              <w:rPr>
                <w:rFonts w:ascii="Arial" w:hAnsi="Arial" w:cs="Arial"/>
                <w:bCs/>
                <w:strike/>
                <w:sz w:val="22"/>
                <w:szCs w:val="22"/>
              </w:rPr>
            </w:pPr>
            <w:r w:rsidRPr="00C44825">
              <w:rPr>
                <w:rFonts w:ascii="Arial" w:hAnsi="Arial" w:cs="Arial"/>
                <w:bCs/>
                <w:strike/>
                <w:color w:val="FF0000"/>
                <w:sz w:val="22"/>
                <w:szCs w:val="22"/>
              </w:rPr>
              <w:t>B</w:t>
            </w:r>
            <w:r w:rsidR="00C44825" w:rsidRPr="00C44825">
              <w:rPr>
                <w:rFonts w:ascii="Arial" w:hAnsi="Arial" w:cs="Arial"/>
                <w:bCs/>
                <w:color w:val="FF0000"/>
                <w:sz w:val="22"/>
                <w:szCs w:val="22"/>
              </w:rPr>
              <w:t xml:space="preserve"> C</w:t>
            </w:r>
          </w:p>
        </w:tc>
        <w:tc>
          <w:tcPr>
            <w:tcW w:w="2835" w:type="dxa"/>
          </w:tcPr>
          <w:p w14:paraId="7A813843" w14:textId="1ADA5437" w:rsidR="00D63DED" w:rsidRPr="00EB71D5" w:rsidRDefault="00D63DED" w:rsidP="00A27010">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A27010" w14:paraId="29BB6D10" w14:textId="4A586637" w:rsidTr="00DE1869">
        <w:tc>
          <w:tcPr>
            <w:tcW w:w="3686" w:type="dxa"/>
          </w:tcPr>
          <w:p w14:paraId="2699540D" w14:textId="7702F9CE" w:rsidR="00D63DED" w:rsidRPr="00EB71D5" w:rsidRDefault="00D63DED" w:rsidP="00A27010">
            <w:pPr>
              <w:tabs>
                <w:tab w:val="left" w:pos="567"/>
              </w:tabs>
              <w:rPr>
                <w:rFonts w:ascii="Arial" w:hAnsi="Arial" w:cs="Arial"/>
                <w:bCs/>
                <w:sz w:val="22"/>
                <w:szCs w:val="22"/>
              </w:rPr>
            </w:pPr>
            <w:r w:rsidRPr="00EB71D5">
              <w:rPr>
                <w:rFonts w:ascii="Arial" w:hAnsi="Arial" w:cs="Arial"/>
                <w:bCs/>
                <w:sz w:val="22"/>
                <w:szCs w:val="22"/>
              </w:rPr>
              <w:t xml:space="preserve">293 DA67 </w:t>
            </w:r>
            <w:r w:rsidRPr="00C44825">
              <w:rPr>
                <w:rFonts w:ascii="Arial" w:hAnsi="Arial" w:cs="Arial"/>
                <w:bCs/>
                <w:strike/>
                <w:color w:val="FF0000"/>
                <w:sz w:val="22"/>
                <w:szCs w:val="22"/>
              </w:rPr>
              <w:t>B</w:t>
            </w:r>
            <w:r w:rsidRPr="00C44825">
              <w:rPr>
                <w:rFonts w:ascii="Arial" w:hAnsi="Arial" w:cs="Arial"/>
                <w:bCs/>
                <w:color w:val="FF0000"/>
                <w:sz w:val="22"/>
                <w:szCs w:val="22"/>
              </w:rPr>
              <w:t xml:space="preserve"> </w:t>
            </w:r>
            <w:r w:rsidR="00C44825" w:rsidRPr="00C44825">
              <w:rPr>
                <w:rFonts w:ascii="Arial" w:hAnsi="Arial" w:cs="Arial"/>
                <w:bCs/>
                <w:color w:val="FF0000"/>
                <w:sz w:val="22"/>
                <w:szCs w:val="22"/>
              </w:rPr>
              <w:t xml:space="preserve">C </w:t>
            </w:r>
            <w:r w:rsidRPr="00EB71D5">
              <w:rPr>
                <w:rFonts w:ascii="Arial" w:hAnsi="Arial" w:cs="Arial"/>
                <w:bCs/>
                <w:sz w:val="22"/>
                <w:szCs w:val="22"/>
              </w:rPr>
              <w:t>Landscape &amp; Communal Open Space Diagram</w:t>
            </w:r>
          </w:p>
        </w:tc>
        <w:tc>
          <w:tcPr>
            <w:tcW w:w="1134" w:type="dxa"/>
          </w:tcPr>
          <w:p w14:paraId="653D6CA8" w14:textId="77777777" w:rsidR="00D63DED" w:rsidRPr="00C44825" w:rsidRDefault="00D63DED" w:rsidP="00A27010">
            <w:pPr>
              <w:tabs>
                <w:tab w:val="left" w:pos="567"/>
              </w:tabs>
              <w:rPr>
                <w:rFonts w:ascii="Arial" w:hAnsi="Arial" w:cs="Arial"/>
                <w:bCs/>
                <w:strike/>
                <w:color w:val="FF0000"/>
                <w:sz w:val="22"/>
                <w:szCs w:val="22"/>
              </w:rPr>
            </w:pPr>
            <w:r w:rsidRPr="00C44825">
              <w:rPr>
                <w:rFonts w:ascii="Arial" w:hAnsi="Arial" w:cs="Arial"/>
                <w:bCs/>
                <w:strike/>
                <w:color w:val="FF0000"/>
                <w:sz w:val="22"/>
                <w:szCs w:val="22"/>
              </w:rPr>
              <w:t>19.12.23</w:t>
            </w:r>
          </w:p>
          <w:p w14:paraId="633A5129" w14:textId="2D61B907" w:rsidR="00C44825" w:rsidRPr="00C44825" w:rsidRDefault="00C44825" w:rsidP="00A27010">
            <w:pPr>
              <w:tabs>
                <w:tab w:val="left" w:pos="567"/>
              </w:tabs>
              <w:rPr>
                <w:rFonts w:ascii="Arial" w:hAnsi="Arial" w:cs="Arial"/>
                <w:bCs/>
                <w:sz w:val="22"/>
                <w:szCs w:val="22"/>
              </w:rPr>
            </w:pPr>
            <w:r w:rsidRPr="00C44825">
              <w:rPr>
                <w:rFonts w:ascii="Arial" w:hAnsi="Arial" w:cs="Arial"/>
                <w:bCs/>
                <w:color w:val="FF0000"/>
                <w:sz w:val="22"/>
                <w:szCs w:val="22"/>
              </w:rPr>
              <w:t>02.05.25</w:t>
            </w:r>
          </w:p>
        </w:tc>
        <w:tc>
          <w:tcPr>
            <w:tcW w:w="1417" w:type="dxa"/>
          </w:tcPr>
          <w:p w14:paraId="4F4874F3" w14:textId="5AF6C02E" w:rsidR="00D63DED" w:rsidRPr="00C44825" w:rsidRDefault="00D63DED" w:rsidP="00A27010">
            <w:pPr>
              <w:tabs>
                <w:tab w:val="left" w:pos="567"/>
              </w:tabs>
              <w:rPr>
                <w:rFonts w:ascii="Arial" w:hAnsi="Arial" w:cs="Arial"/>
                <w:bCs/>
                <w:sz w:val="22"/>
                <w:szCs w:val="22"/>
              </w:rPr>
            </w:pPr>
            <w:r w:rsidRPr="00C44825">
              <w:rPr>
                <w:rFonts w:ascii="Arial" w:hAnsi="Arial" w:cs="Arial"/>
                <w:bCs/>
                <w:strike/>
                <w:color w:val="FF0000"/>
                <w:sz w:val="22"/>
                <w:szCs w:val="22"/>
              </w:rPr>
              <w:t>B</w:t>
            </w:r>
            <w:r w:rsidR="00C44825" w:rsidRPr="00C44825">
              <w:rPr>
                <w:rFonts w:ascii="Arial" w:hAnsi="Arial" w:cs="Arial"/>
                <w:bCs/>
                <w:color w:val="FF0000"/>
                <w:sz w:val="22"/>
                <w:szCs w:val="22"/>
              </w:rPr>
              <w:t xml:space="preserve"> C</w:t>
            </w:r>
          </w:p>
        </w:tc>
        <w:tc>
          <w:tcPr>
            <w:tcW w:w="2835" w:type="dxa"/>
          </w:tcPr>
          <w:p w14:paraId="3C5619D5" w14:textId="468C9A40" w:rsidR="00D63DED" w:rsidRPr="00EB71D5" w:rsidRDefault="00D63DED" w:rsidP="00A27010">
            <w:pPr>
              <w:tabs>
                <w:tab w:val="left" w:pos="567"/>
              </w:tabs>
              <w:rPr>
                <w:rFonts w:ascii="Arial" w:hAnsi="Arial" w:cs="Arial"/>
                <w:bCs/>
                <w:sz w:val="22"/>
                <w:szCs w:val="22"/>
              </w:rPr>
            </w:pPr>
            <w:r w:rsidRPr="00EB71D5">
              <w:rPr>
                <w:rFonts w:ascii="Arial" w:hAnsi="Arial" w:cs="Arial"/>
                <w:bCs/>
                <w:sz w:val="22"/>
                <w:szCs w:val="22"/>
              </w:rPr>
              <w:t>Turner Hughes Architect</w:t>
            </w:r>
          </w:p>
        </w:tc>
      </w:tr>
      <w:tr w:rsidR="00D63DED" w:rsidRPr="00736BF3" w14:paraId="31DCA870" w14:textId="4E29CFA7" w:rsidTr="00DE1869">
        <w:tc>
          <w:tcPr>
            <w:tcW w:w="3686" w:type="dxa"/>
          </w:tcPr>
          <w:p w14:paraId="13771498" w14:textId="5FE55FE8" w:rsidR="00D63DED" w:rsidRPr="00EB71D5" w:rsidRDefault="00D63DED" w:rsidP="00A27010">
            <w:pPr>
              <w:tabs>
                <w:tab w:val="left" w:pos="567"/>
              </w:tabs>
              <w:rPr>
                <w:rFonts w:ascii="Arial" w:hAnsi="Arial" w:cs="Arial"/>
                <w:bCs/>
                <w:sz w:val="22"/>
                <w:szCs w:val="22"/>
              </w:rPr>
            </w:pPr>
            <w:r w:rsidRPr="00EB71D5">
              <w:rPr>
                <w:rFonts w:ascii="Arial" w:hAnsi="Arial" w:cs="Arial"/>
                <w:bCs/>
                <w:sz w:val="22"/>
                <w:szCs w:val="22"/>
              </w:rPr>
              <w:lastRenderedPageBreak/>
              <w:t>001 Existing Tree Management Plan</w:t>
            </w:r>
          </w:p>
        </w:tc>
        <w:tc>
          <w:tcPr>
            <w:tcW w:w="1134" w:type="dxa"/>
          </w:tcPr>
          <w:p w14:paraId="26FF9BE0" w14:textId="77777777" w:rsidR="00D63DED" w:rsidRPr="00B52802" w:rsidRDefault="00D63DED" w:rsidP="00A27010">
            <w:pPr>
              <w:tabs>
                <w:tab w:val="left" w:pos="567"/>
              </w:tabs>
              <w:rPr>
                <w:rFonts w:ascii="Arial" w:hAnsi="Arial" w:cs="Arial"/>
                <w:bCs/>
                <w:strike/>
                <w:color w:val="FF0000"/>
                <w:sz w:val="22"/>
                <w:szCs w:val="22"/>
              </w:rPr>
            </w:pPr>
            <w:r w:rsidRPr="00B52802">
              <w:rPr>
                <w:rFonts w:ascii="Arial" w:hAnsi="Arial" w:cs="Arial"/>
                <w:bCs/>
                <w:strike/>
                <w:color w:val="FF0000"/>
                <w:sz w:val="22"/>
                <w:szCs w:val="22"/>
              </w:rPr>
              <w:t>19.12.23</w:t>
            </w:r>
          </w:p>
          <w:p w14:paraId="5A5DCDE7" w14:textId="3993D8B4" w:rsidR="009F2703" w:rsidRPr="009F2703" w:rsidRDefault="00FA4DA0" w:rsidP="00A27010">
            <w:pPr>
              <w:tabs>
                <w:tab w:val="left" w:pos="567"/>
              </w:tabs>
              <w:rPr>
                <w:rFonts w:ascii="Arial" w:hAnsi="Arial" w:cs="Arial"/>
                <w:bCs/>
                <w:sz w:val="22"/>
                <w:szCs w:val="22"/>
              </w:rPr>
            </w:pPr>
            <w:r w:rsidRPr="00B52802">
              <w:rPr>
                <w:rFonts w:ascii="Arial" w:hAnsi="Arial" w:cs="Arial"/>
                <w:bCs/>
                <w:color w:val="FF0000"/>
                <w:sz w:val="22"/>
                <w:szCs w:val="22"/>
              </w:rPr>
              <w:t>18.07.25</w:t>
            </w:r>
          </w:p>
        </w:tc>
        <w:tc>
          <w:tcPr>
            <w:tcW w:w="1417" w:type="dxa"/>
          </w:tcPr>
          <w:p w14:paraId="5BB10A15" w14:textId="57DB9485" w:rsidR="00D63DED" w:rsidRPr="00B52802" w:rsidRDefault="00D63DED" w:rsidP="00A27010">
            <w:pPr>
              <w:tabs>
                <w:tab w:val="left" w:pos="567"/>
              </w:tabs>
              <w:rPr>
                <w:rFonts w:ascii="Arial" w:hAnsi="Arial" w:cs="Arial"/>
                <w:bCs/>
                <w:sz w:val="22"/>
                <w:szCs w:val="22"/>
              </w:rPr>
            </w:pPr>
            <w:r w:rsidRPr="00B52802">
              <w:rPr>
                <w:rFonts w:ascii="Arial" w:hAnsi="Arial" w:cs="Arial"/>
                <w:bCs/>
                <w:strike/>
                <w:color w:val="FF0000"/>
                <w:sz w:val="22"/>
                <w:szCs w:val="22"/>
              </w:rPr>
              <w:t>K</w:t>
            </w:r>
            <w:r w:rsidR="00B52802" w:rsidRPr="00B52802">
              <w:rPr>
                <w:rFonts w:ascii="Arial" w:hAnsi="Arial" w:cs="Arial"/>
                <w:bCs/>
                <w:color w:val="FF0000"/>
                <w:sz w:val="22"/>
                <w:szCs w:val="22"/>
              </w:rPr>
              <w:t xml:space="preserve"> M</w:t>
            </w:r>
          </w:p>
        </w:tc>
        <w:tc>
          <w:tcPr>
            <w:tcW w:w="2835" w:type="dxa"/>
          </w:tcPr>
          <w:p w14:paraId="35101A40" w14:textId="612891E4" w:rsidR="00D63DED" w:rsidRPr="00EB71D5" w:rsidRDefault="009F478E" w:rsidP="00A27010">
            <w:pPr>
              <w:tabs>
                <w:tab w:val="left" w:pos="567"/>
              </w:tabs>
              <w:rPr>
                <w:rFonts w:ascii="Arial" w:hAnsi="Arial" w:cs="Arial"/>
                <w:bCs/>
                <w:sz w:val="22"/>
                <w:szCs w:val="22"/>
              </w:rPr>
            </w:pPr>
            <w:r w:rsidRPr="00EB71D5">
              <w:rPr>
                <w:rFonts w:ascii="Arial" w:hAnsi="Arial" w:cs="Arial"/>
                <w:bCs/>
                <w:sz w:val="22"/>
                <w:szCs w:val="22"/>
              </w:rPr>
              <w:t>Site Image</w:t>
            </w:r>
          </w:p>
        </w:tc>
      </w:tr>
      <w:tr w:rsidR="00D63DED" w:rsidRPr="00736BF3" w14:paraId="075BCEDC" w14:textId="45CBE842" w:rsidTr="00DE1869">
        <w:tc>
          <w:tcPr>
            <w:tcW w:w="3686" w:type="dxa"/>
          </w:tcPr>
          <w:p w14:paraId="6F9D14C0" w14:textId="6E38D790" w:rsidR="00D63DED" w:rsidRPr="00EB71D5" w:rsidRDefault="00D63DED" w:rsidP="00A27010">
            <w:pPr>
              <w:tabs>
                <w:tab w:val="left" w:pos="567"/>
              </w:tabs>
              <w:rPr>
                <w:rFonts w:ascii="Arial" w:hAnsi="Arial" w:cs="Arial"/>
                <w:bCs/>
                <w:sz w:val="22"/>
                <w:szCs w:val="22"/>
              </w:rPr>
            </w:pPr>
            <w:r w:rsidRPr="00EB71D5">
              <w:rPr>
                <w:rFonts w:ascii="Arial" w:hAnsi="Arial" w:cs="Arial"/>
                <w:bCs/>
                <w:sz w:val="22"/>
                <w:szCs w:val="22"/>
              </w:rPr>
              <w:t>002 Soil Depth Diagram</w:t>
            </w:r>
          </w:p>
        </w:tc>
        <w:tc>
          <w:tcPr>
            <w:tcW w:w="1134" w:type="dxa"/>
          </w:tcPr>
          <w:p w14:paraId="48419DB9" w14:textId="77777777" w:rsidR="00D63DED" w:rsidRPr="00E46DAC" w:rsidRDefault="00D63DED" w:rsidP="00A27010">
            <w:pPr>
              <w:tabs>
                <w:tab w:val="left" w:pos="567"/>
              </w:tabs>
              <w:rPr>
                <w:rFonts w:ascii="Arial" w:hAnsi="Arial" w:cs="Arial"/>
                <w:bCs/>
                <w:strike/>
                <w:color w:val="FF0000"/>
                <w:sz w:val="22"/>
                <w:szCs w:val="22"/>
              </w:rPr>
            </w:pPr>
            <w:r w:rsidRPr="00E46DAC">
              <w:rPr>
                <w:rFonts w:ascii="Arial" w:hAnsi="Arial" w:cs="Arial"/>
                <w:bCs/>
                <w:strike/>
                <w:color w:val="FF0000"/>
                <w:sz w:val="22"/>
                <w:szCs w:val="22"/>
              </w:rPr>
              <w:t>19.12.23</w:t>
            </w:r>
          </w:p>
          <w:p w14:paraId="7831F305" w14:textId="06C219F7" w:rsidR="00E46DAC" w:rsidRPr="00E46DAC" w:rsidRDefault="00E46DAC" w:rsidP="00A27010">
            <w:pPr>
              <w:tabs>
                <w:tab w:val="left" w:pos="567"/>
              </w:tabs>
              <w:rPr>
                <w:rFonts w:ascii="Arial" w:hAnsi="Arial" w:cs="Arial"/>
                <w:bCs/>
                <w:sz w:val="22"/>
                <w:szCs w:val="22"/>
              </w:rPr>
            </w:pPr>
            <w:r w:rsidRPr="00E46DAC">
              <w:rPr>
                <w:rFonts w:ascii="Arial" w:hAnsi="Arial" w:cs="Arial"/>
                <w:bCs/>
                <w:color w:val="FF0000"/>
                <w:sz w:val="22"/>
                <w:szCs w:val="22"/>
              </w:rPr>
              <w:t>18.07.25</w:t>
            </w:r>
          </w:p>
        </w:tc>
        <w:tc>
          <w:tcPr>
            <w:tcW w:w="1417" w:type="dxa"/>
          </w:tcPr>
          <w:p w14:paraId="2F450EF6" w14:textId="061F3456" w:rsidR="00D63DED" w:rsidRPr="00E46DAC" w:rsidRDefault="00D63DED" w:rsidP="00A27010">
            <w:pPr>
              <w:tabs>
                <w:tab w:val="left" w:pos="567"/>
              </w:tabs>
              <w:rPr>
                <w:rFonts w:ascii="Arial" w:hAnsi="Arial" w:cs="Arial"/>
                <w:bCs/>
                <w:sz w:val="22"/>
                <w:szCs w:val="22"/>
              </w:rPr>
            </w:pPr>
            <w:r w:rsidRPr="00E46DAC">
              <w:rPr>
                <w:rFonts w:ascii="Arial" w:hAnsi="Arial" w:cs="Arial"/>
                <w:bCs/>
                <w:strike/>
                <w:color w:val="FF0000"/>
                <w:sz w:val="22"/>
                <w:szCs w:val="22"/>
              </w:rPr>
              <w:t>E</w:t>
            </w:r>
            <w:r w:rsidR="00E46DAC" w:rsidRPr="00E46DAC">
              <w:rPr>
                <w:rFonts w:ascii="Arial" w:hAnsi="Arial" w:cs="Arial"/>
                <w:bCs/>
                <w:color w:val="FF0000"/>
                <w:sz w:val="22"/>
                <w:szCs w:val="22"/>
              </w:rPr>
              <w:t xml:space="preserve"> </w:t>
            </w:r>
            <w:r w:rsidR="00D928D1">
              <w:rPr>
                <w:rFonts w:ascii="Arial" w:hAnsi="Arial" w:cs="Arial"/>
                <w:bCs/>
                <w:color w:val="FF0000"/>
                <w:sz w:val="22"/>
                <w:szCs w:val="22"/>
              </w:rPr>
              <w:t>G</w:t>
            </w:r>
          </w:p>
        </w:tc>
        <w:tc>
          <w:tcPr>
            <w:tcW w:w="2835" w:type="dxa"/>
          </w:tcPr>
          <w:p w14:paraId="3A9A121B" w14:textId="4EB77325" w:rsidR="00D63DED" w:rsidRPr="00EB71D5" w:rsidRDefault="009F478E" w:rsidP="00A27010">
            <w:pPr>
              <w:tabs>
                <w:tab w:val="left" w:pos="567"/>
              </w:tabs>
              <w:rPr>
                <w:rFonts w:ascii="Arial" w:hAnsi="Arial" w:cs="Arial"/>
                <w:bCs/>
                <w:sz w:val="22"/>
                <w:szCs w:val="22"/>
              </w:rPr>
            </w:pPr>
            <w:r w:rsidRPr="00EB71D5">
              <w:rPr>
                <w:rFonts w:ascii="Arial" w:hAnsi="Arial" w:cs="Arial"/>
                <w:bCs/>
                <w:sz w:val="22"/>
                <w:szCs w:val="22"/>
              </w:rPr>
              <w:t>Site Image</w:t>
            </w:r>
          </w:p>
        </w:tc>
      </w:tr>
      <w:tr w:rsidR="00D63DED" w:rsidRPr="00736BF3" w14:paraId="35F77354" w14:textId="43B55F63" w:rsidTr="00DE1869">
        <w:tc>
          <w:tcPr>
            <w:tcW w:w="3686" w:type="dxa"/>
          </w:tcPr>
          <w:p w14:paraId="5A07B159" w14:textId="16803B41" w:rsidR="00D63DED" w:rsidRPr="00EB71D5" w:rsidRDefault="00D63DED" w:rsidP="00A27010">
            <w:pPr>
              <w:tabs>
                <w:tab w:val="left" w:pos="567"/>
              </w:tabs>
              <w:rPr>
                <w:rFonts w:ascii="Arial" w:hAnsi="Arial" w:cs="Arial"/>
                <w:bCs/>
                <w:sz w:val="22"/>
                <w:szCs w:val="22"/>
              </w:rPr>
            </w:pPr>
            <w:r w:rsidRPr="00EB71D5">
              <w:rPr>
                <w:rFonts w:ascii="Arial" w:hAnsi="Arial" w:cs="Arial"/>
                <w:bCs/>
                <w:sz w:val="22"/>
                <w:szCs w:val="22"/>
              </w:rPr>
              <w:t>101 Landscape Plan</w:t>
            </w:r>
          </w:p>
        </w:tc>
        <w:tc>
          <w:tcPr>
            <w:tcW w:w="1134" w:type="dxa"/>
          </w:tcPr>
          <w:p w14:paraId="15BF5E76" w14:textId="77777777" w:rsidR="00D63DED" w:rsidRPr="00BA0BDB" w:rsidRDefault="00D63DED" w:rsidP="00A27010">
            <w:pPr>
              <w:tabs>
                <w:tab w:val="left" w:pos="567"/>
              </w:tabs>
              <w:rPr>
                <w:rFonts w:ascii="Arial" w:hAnsi="Arial" w:cs="Arial"/>
                <w:bCs/>
                <w:strike/>
                <w:color w:val="FF0000"/>
                <w:sz w:val="22"/>
                <w:szCs w:val="22"/>
              </w:rPr>
            </w:pPr>
            <w:r w:rsidRPr="00BA0BDB">
              <w:rPr>
                <w:rFonts w:ascii="Arial" w:hAnsi="Arial" w:cs="Arial"/>
                <w:bCs/>
                <w:strike/>
                <w:color w:val="FF0000"/>
                <w:sz w:val="22"/>
                <w:szCs w:val="22"/>
              </w:rPr>
              <w:t>19.12.23</w:t>
            </w:r>
          </w:p>
          <w:p w14:paraId="742B7DEB" w14:textId="5AF1B7E2" w:rsidR="003E3CFD" w:rsidRPr="00BA0BDB" w:rsidRDefault="00BA0BDB" w:rsidP="00A27010">
            <w:pPr>
              <w:tabs>
                <w:tab w:val="left" w:pos="567"/>
              </w:tabs>
              <w:rPr>
                <w:rFonts w:ascii="Arial" w:hAnsi="Arial" w:cs="Arial"/>
                <w:bCs/>
                <w:sz w:val="22"/>
                <w:szCs w:val="22"/>
              </w:rPr>
            </w:pPr>
            <w:r w:rsidRPr="00BA0BDB">
              <w:rPr>
                <w:rFonts w:ascii="Arial" w:hAnsi="Arial" w:cs="Arial"/>
                <w:bCs/>
                <w:color w:val="FF0000"/>
                <w:sz w:val="22"/>
                <w:szCs w:val="22"/>
              </w:rPr>
              <w:t>18.07.25</w:t>
            </w:r>
          </w:p>
        </w:tc>
        <w:tc>
          <w:tcPr>
            <w:tcW w:w="1417" w:type="dxa"/>
          </w:tcPr>
          <w:p w14:paraId="438A915D" w14:textId="4F39F918" w:rsidR="00D63DED" w:rsidRPr="00BA0BDB" w:rsidRDefault="00D63DED" w:rsidP="00A27010">
            <w:pPr>
              <w:tabs>
                <w:tab w:val="left" w:pos="567"/>
              </w:tabs>
              <w:rPr>
                <w:rFonts w:ascii="Arial" w:hAnsi="Arial" w:cs="Arial"/>
                <w:bCs/>
                <w:sz w:val="22"/>
                <w:szCs w:val="22"/>
              </w:rPr>
            </w:pPr>
            <w:r w:rsidRPr="00BA0BDB">
              <w:rPr>
                <w:rFonts w:ascii="Arial" w:hAnsi="Arial" w:cs="Arial"/>
                <w:bCs/>
                <w:strike/>
                <w:color w:val="FF0000"/>
                <w:sz w:val="22"/>
                <w:szCs w:val="22"/>
              </w:rPr>
              <w:t>L</w:t>
            </w:r>
            <w:r w:rsidR="00BA0BDB" w:rsidRPr="00BA0BDB">
              <w:rPr>
                <w:rFonts w:ascii="Arial" w:hAnsi="Arial" w:cs="Arial"/>
                <w:bCs/>
                <w:color w:val="FF0000"/>
                <w:sz w:val="22"/>
                <w:szCs w:val="22"/>
              </w:rPr>
              <w:t xml:space="preserve"> N</w:t>
            </w:r>
          </w:p>
        </w:tc>
        <w:tc>
          <w:tcPr>
            <w:tcW w:w="2835" w:type="dxa"/>
          </w:tcPr>
          <w:p w14:paraId="2019410B" w14:textId="1592CAB6" w:rsidR="00D63DED" w:rsidRPr="00EB71D5" w:rsidRDefault="009F478E" w:rsidP="00A27010">
            <w:pPr>
              <w:tabs>
                <w:tab w:val="left" w:pos="567"/>
              </w:tabs>
              <w:rPr>
                <w:rFonts w:ascii="Arial" w:hAnsi="Arial" w:cs="Arial"/>
                <w:bCs/>
                <w:sz w:val="22"/>
                <w:szCs w:val="22"/>
              </w:rPr>
            </w:pPr>
            <w:r w:rsidRPr="00EB71D5">
              <w:rPr>
                <w:rFonts w:ascii="Arial" w:hAnsi="Arial" w:cs="Arial"/>
                <w:bCs/>
                <w:sz w:val="22"/>
                <w:szCs w:val="22"/>
              </w:rPr>
              <w:t>Site Image</w:t>
            </w:r>
          </w:p>
        </w:tc>
      </w:tr>
      <w:tr w:rsidR="00D63DED" w:rsidRPr="00736BF3" w14:paraId="45980D27" w14:textId="03E101F1" w:rsidTr="00DE1869">
        <w:tc>
          <w:tcPr>
            <w:tcW w:w="3686" w:type="dxa"/>
          </w:tcPr>
          <w:p w14:paraId="081E359B" w14:textId="3EC04064" w:rsidR="00D63DED" w:rsidRPr="00EB71D5" w:rsidRDefault="00D63DED" w:rsidP="009852EC">
            <w:pPr>
              <w:tabs>
                <w:tab w:val="left" w:pos="567"/>
              </w:tabs>
              <w:rPr>
                <w:rFonts w:ascii="Arial" w:hAnsi="Arial" w:cs="Arial"/>
                <w:bCs/>
                <w:sz w:val="22"/>
                <w:szCs w:val="22"/>
              </w:rPr>
            </w:pPr>
            <w:r w:rsidRPr="00EB71D5">
              <w:rPr>
                <w:rFonts w:ascii="Arial" w:hAnsi="Arial" w:cs="Arial"/>
                <w:bCs/>
                <w:sz w:val="22"/>
                <w:szCs w:val="22"/>
              </w:rPr>
              <w:t>301 Hardscape Plan</w:t>
            </w:r>
          </w:p>
        </w:tc>
        <w:tc>
          <w:tcPr>
            <w:tcW w:w="1134" w:type="dxa"/>
          </w:tcPr>
          <w:p w14:paraId="28B1D283" w14:textId="77777777" w:rsidR="00D63DED" w:rsidRPr="00003965" w:rsidRDefault="00D63DED" w:rsidP="009852EC">
            <w:pPr>
              <w:tabs>
                <w:tab w:val="left" w:pos="567"/>
              </w:tabs>
              <w:rPr>
                <w:rFonts w:ascii="Arial" w:hAnsi="Arial" w:cs="Arial"/>
                <w:bCs/>
                <w:strike/>
                <w:color w:val="FF0000"/>
                <w:sz w:val="22"/>
                <w:szCs w:val="22"/>
              </w:rPr>
            </w:pPr>
            <w:r w:rsidRPr="00003965">
              <w:rPr>
                <w:rFonts w:ascii="Arial" w:hAnsi="Arial" w:cs="Arial"/>
                <w:bCs/>
                <w:strike/>
                <w:color w:val="FF0000"/>
                <w:sz w:val="22"/>
                <w:szCs w:val="22"/>
              </w:rPr>
              <w:t>19.12.23</w:t>
            </w:r>
          </w:p>
          <w:p w14:paraId="09FB2173" w14:textId="1FEB6989" w:rsidR="00BA0BDB" w:rsidRPr="00BA0BDB" w:rsidRDefault="00003965" w:rsidP="009852EC">
            <w:pPr>
              <w:tabs>
                <w:tab w:val="left" w:pos="567"/>
              </w:tabs>
              <w:rPr>
                <w:rFonts w:ascii="Arial" w:hAnsi="Arial" w:cs="Arial"/>
                <w:bCs/>
                <w:sz w:val="22"/>
                <w:szCs w:val="22"/>
              </w:rPr>
            </w:pPr>
            <w:r w:rsidRPr="00003965">
              <w:rPr>
                <w:rFonts w:ascii="Arial" w:hAnsi="Arial" w:cs="Arial"/>
                <w:bCs/>
                <w:color w:val="FF0000"/>
                <w:sz w:val="22"/>
                <w:szCs w:val="22"/>
              </w:rPr>
              <w:t>18.07.25</w:t>
            </w:r>
          </w:p>
        </w:tc>
        <w:tc>
          <w:tcPr>
            <w:tcW w:w="1417" w:type="dxa"/>
          </w:tcPr>
          <w:p w14:paraId="023EFDB7" w14:textId="1AFB5354" w:rsidR="00D63DED" w:rsidRPr="00003965" w:rsidRDefault="008C3205" w:rsidP="009852EC">
            <w:pPr>
              <w:tabs>
                <w:tab w:val="left" w:pos="567"/>
              </w:tabs>
              <w:rPr>
                <w:rFonts w:ascii="Arial" w:hAnsi="Arial" w:cs="Arial"/>
                <w:bCs/>
                <w:sz w:val="22"/>
                <w:szCs w:val="22"/>
              </w:rPr>
            </w:pPr>
            <w:r w:rsidRPr="00003965">
              <w:rPr>
                <w:rFonts w:ascii="Arial" w:hAnsi="Arial" w:cs="Arial"/>
                <w:bCs/>
                <w:strike/>
                <w:color w:val="FF0000"/>
                <w:sz w:val="22"/>
                <w:szCs w:val="22"/>
              </w:rPr>
              <w:t>E</w:t>
            </w:r>
            <w:r w:rsidR="00003965" w:rsidRPr="00003965">
              <w:rPr>
                <w:rFonts w:ascii="Arial" w:hAnsi="Arial" w:cs="Arial"/>
                <w:bCs/>
                <w:color w:val="FF0000"/>
                <w:sz w:val="22"/>
                <w:szCs w:val="22"/>
              </w:rPr>
              <w:t xml:space="preserve"> G</w:t>
            </w:r>
          </w:p>
        </w:tc>
        <w:tc>
          <w:tcPr>
            <w:tcW w:w="2835" w:type="dxa"/>
          </w:tcPr>
          <w:p w14:paraId="6A141DD7" w14:textId="5220993B" w:rsidR="00D63DED" w:rsidRPr="00EB71D5" w:rsidRDefault="009F478E" w:rsidP="009852EC">
            <w:pPr>
              <w:tabs>
                <w:tab w:val="left" w:pos="567"/>
              </w:tabs>
              <w:rPr>
                <w:rFonts w:ascii="Arial" w:hAnsi="Arial" w:cs="Arial"/>
                <w:bCs/>
                <w:sz w:val="22"/>
                <w:szCs w:val="22"/>
              </w:rPr>
            </w:pPr>
            <w:r w:rsidRPr="00EB71D5">
              <w:rPr>
                <w:rFonts w:ascii="Arial" w:hAnsi="Arial" w:cs="Arial"/>
                <w:bCs/>
                <w:sz w:val="22"/>
                <w:szCs w:val="22"/>
              </w:rPr>
              <w:t>Site Image</w:t>
            </w:r>
          </w:p>
        </w:tc>
      </w:tr>
      <w:tr w:rsidR="00D63DED" w:rsidRPr="00736BF3" w14:paraId="41612B32" w14:textId="20C9B027" w:rsidTr="00DE1869">
        <w:tc>
          <w:tcPr>
            <w:tcW w:w="3686" w:type="dxa"/>
          </w:tcPr>
          <w:p w14:paraId="7BFC2A1E" w14:textId="1B467BCC" w:rsidR="00D63DED" w:rsidRPr="00EB71D5" w:rsidRDefault="00D63DED" w:rsidP="009852EC">
            <w:pPr>
              <w:tabs>
                <w:tab w:val="left" w:pos="567"/>
              </w:tabs>
              <w:rPr>
                <w:rFonts w:ascii="Arial" w:hAnsi="Arial" w:cs="Arial"/>
                <w:bCs/>
                <w:sz w:val="22"/>
                <w:szCs w:val="22"/>
              </w:rPr>
            </w:pPr>
            <w:r w:rsidRPr="00EB71D5">
              <w:rPr>
                <w:rFonts w:ascii="Arial" w:hAnsi="Arial" w:cs="Arial"/>
                <w:bCs/>
                <w:sz w:val="22"/>
                <w:szCs w:val="22"/>
              </w:rPr>
              <w:t>401 Landscape Planting Plan</w:t>
            </w:r>
          </w:p>
        </w:tc>
        <w:tc>
          <w:tcPr>
            <w:tcW w:w="1134" w:type="dxa"/>
          </w:tcPr>
          <w:p w14:paraId="5FF6FDCC" w14:textId="77777777" w:rsidR="00D63DED" w:rsidRPr="00003965" w:rsidRDefault="00D63DED" w:rsidP="009852EC">
            <w:pPr>
              <w:tabs>
                <w:tab w:val="left" w:pos="567"/>
              </w:tabs>
              <w:rPr>
                <w:rFonts w:ascii="Arial" w:hAnsi="Arial" w:cs="Arial"/>
                <w:bCs/>
                <w:strike/>
                <w:color w:val="FF0000"/>
                <w:sz w:val="22"/>
                <w:szCs w:val="22"/>
              </w:rPr>
            </w:pPr>
            <w:r w:rsidRPr="00003965">
              <w:rPr>
                <w:rFonts w:ascii="Arial" w:hAnsi="Arial" w:cs="Arial"/>
                <w:bCs/>
                <w:strike/>
                <w:color w:val="FF0000"/>
                <w:sz w:val="22"/>
                <w:szCs w:val="22"/>
              </w:rPr>
              <w:t>19.12.23</w:t>
            </w:r>
          </w:p>
          <w:p w14:paraId="13E8B557" w14:textId="14EC8965" w:rsidR="00003965" w:rsidRPr="00003965" w:rsidRDefault="00003965" w:rsidP="009852EC">
            <w:pPr>
              <w:tabs>
                <w:tab w:val="left" w:pos="567"/>
              </w:tabs>
              <w:rPr>
                <w:rFonts w:ascii="Arial" w:hAnsi="Arial" w:cs="Arial"/>
                <w:bCs/>
                <w:sz w:val="22"/>
                <w:szCs w:val="22"/>
              </w:rPr>
            </w:pPr>
            <w:r w:rsidRPr="00003965">
              <w:rPr>
                <w:rFonts w:ascii="Arial" w:hAnsi="Arial" w:cs="Arial"/>
                <w:bCs/>
                <w:color w:val="FF0000"/>
                <w:sz w:val="22"/>
                <w:szCs w:val="22"/>
              </w:rPr>
              <w:t>18.07.25</w:t>
            </w:r>
          </w:p>
        </w:tc>
        <w:tc>
          <w:tcPr>
            <w:tcW w:w="1417" w:type="dxa"/>
          </w:tcPr>
          <w:p w14:paraId="61818892" w14:textId="5EB910CC" w:rsidR="00D63DED" w:rsidRPr="00003965" w:rsidRDefault="008C3205" w:rsidP="009852EC">
            <w:pPr>
              <w:tabs>
                <w:tab w:val="left" w:pos="567"/>
              </w:tabs>
              <w:rPr>
                <w:rFonts w:ascii="Arial" w:hAnsi="Arial" w:cs="Arial"/>
                <w:bCs/>
                <w:sz w:val="22"/>
                <w:szCs w:val="22"/>
              </w:rPr>
            </w:pPr>
            <w:r w:rsidRPr="00003965">
              <w:rPr>
                <w:rFonts w:ascii="Arial" w:hAnsi="Arial" w:cs="Arial"/>
                <w:bCs/>
                <w:strike/>
                <w:color w:val="FF0000"/>
                <w:sz w:val="22"/>
                <w:szCs w:val="22"/>
              </w:rPr>
              <w:t>L</w:t>
            </w:r>
            <w:r w:rsidR="00003965" w:rsidRPr="00003965">
              <w:rPr>
                <w:rFonts w:ascii="Arial" w:hAnsi="Arial" w:cs="Arial"/>
                <w:bCs/>
                <w:color w:val="FF0000"/>
                <w:sz w:val="22"/>
                <w:szCs w:val="22"/>
              </w:rPr>
              <w:t xml:space="preserve"> N</w:t>
            </w:r>
          </w:p>
        </w:tc>
        <w:tc>
          <w:tcPr>
            <w:tcW w:w="2835" w:type="dxa"/>
          </w:tcPr>
          <w:p w14:paraId="747782FC" w14:textId="64F1D229" w:rsidR="00D63DED" w:rsidRPr="00EB71D5" w:rsidRDefault="009F478E" w:rsidP="009852EC">
            <w:pPr>
              <w:tabs>
                <w:tab w:val="left" w:pos="567"/>
              </w:tabs>
              <w:rPr>
                <w:rFonts w:ascii="Arial" w:hAnsi="Arial" w:cs="Arial"/>
                <w:bCs/>
                <w:sz w:val="22"/>
                <w:szCs w:val="22"/>
              </w:rPr>
            </w:pPr>
            <w:r w:rsidRPr="00EB71D5">
              <w:rPr>
                <w:rFonts w:ascii="Arial" w:hAnsi="Arial" w:cs="Arial"/>
                <w:bCs/>
                <w:sz w:val="22"/>
                <w:szCs w:val="22"/>
              </w:rPr>
              <w:t>Site Image</w:t>
            </w:r>
          </w:p>
        </w:tc>
      </w:tr>
      <w:tr w:rsidR="00D63DED" w:rsidRPr="00736BF3" w14:paraId="03E05A1D" w14:textId="27E8EDF1" w:rsidTr="00DE1869">
        <w:tc>
          <w:tcPr>
            <w:tcW w:w="3686" w:type="dxa"/>
          </w:tcPr>
          <w:p w14:paraId="3EFDCFBB" w14:textId="3FEB15C9" w:rsidR="00D63DED" w:rsidRPr="00EB71D5" w:rsidRDefault="00D63DED" w:rsidP="009852EC">
            <w:pPr>
              <w:tabs>
                <w:tab w:val="left" w:pos="567"/>
              </w:tabs>
              <w:rPr>
                <w:rFonts w:ascii="Arial" w:hAnsi="Arial" w:cs="Arial"/>
                <w:bCs/>
                <w:sz w:val="22"/>
                <w:szCs w:val="22"/>
              </w:rPr>
            </w:pPr>
            <w:r w:rsidRPr="00EB71D5">
              <w:rPr>
                <w:rFonts w:ascii="Arial" w:hAnsi="Arial" w:cs="Arial"/>
                <w:bCs/>
                <w:sz w:val="22"/>
                <w:szCs w:val="22"/>
              </w:rPr>
              <w:t xml:space="preserve">501 Landscape Specification </w:t>
            </w:r>
            <w:r w:rsidR="009F478E" w:rsidRPr="00EB71D5">
              <w:rPr>
                <w:rFonts w:ascii="Arial" w:hAnsi="Arial" w:cs="Arial"/>
                <w:bCs/>
                <w:sz w:val="22"/>
                <w:szCs w:val="22"/>
              </w:rPr>
              <w:t xml:space="preserve">/ </w:t>
            </w:r>
            <w:r w:rsidRPr="00EB71D5">
              <w:rPr>
                <w:rFonts w:ascii="Arial" w:hAnsi="Arial" w:cs="Arial"/>
                <w:bCs/>
                <w:sz w:val="22"/>
                <w:szCs w:val="22"/>
              </w:rPr>
              <w:t>Indicative Plant Schedule</w:t>
            </w:r>
          </w:p>
        </w:tc>
        <w:tc>
          <w:tcPr>
            <w:tcW w:w="1134" w:type="dxa"/>
          </w:tcPr>
          <w:p w14:paraId="7C28277A" w14:textId="77777777" w:rsidR="00D63DED" w:rsidRPr="0006302C" w:rsidRDefault="00D63DED" w:rsidP="009852EC">
            <w:pPr>
              <w:tabs>
                <w:tab w:val="left" w:pos="567"/>
              </w:tabs>
              <w:rPr>
                <w:rFonts w:ascii="Arial" w:hAnsi="Arial" w:cs="Arial"/>
                <w:bCs/>
                <w:strike/>
                <w:color w:val="FF0000"/>
                <w:sz w:val="22"/>
                <w:szCs w:val="22"/>
              </w:rPr>
            </w:pPr>
            <w:r w:rsidRPr="0006302C">
              <w:rPr>
                <w:rFonts w:ascii="Arial" w:hAnsi="Arial" w:cs="Arial"/>
                <w:bCs/>
                <w:strike/>
                <w:color w:val="FF0000"/>
                <w:sz w:val="22"/>
                <w:szCs w:val="22"/>
              </w:rPr>
              <w:t>19.12.23</w:t>
            </w:r>
          </w:p>
          <w:p w14:paraId="2A170955" w14:textId="13CBE403" w:rsidR="0006302C" w:rsidRPr="0006302C" w:rsidRDefault="0006302C" w:rsidP="009852EC">
            <w:pPr>
              <w:tabs>
                <w:tab w:val="left" w:pos="567"/>
              </w:tabs>
              <w:rPr>
                <w:rFonts w:ascii="Arial" w:hAnsi="Arial" w:cs="Arial"/>
                <w:bCs/>
                <w:sz w:val="22"/>
                <w:szCs w:val="22"/>
              </w:rPr>
            </w:pPr>
            <w:r w:rsidRPr="0006302C">
              <w:rPr>
                <w:rFonts w:ascii="Arial" w:hAnsi="Arial" w:cs="Arial"/>
                <w:bCs/>
                <w:color w:val="FF0000"/>
                <w:sz w:val="22"/>
                <w:szCs w:val="22"/>
              </w:rPr>
              <w:t>16.07.25</w:t>
            </w:r>
          </w:p>
        </w:tc>
        <w:tc>
          <w:tcPr>
            <w:tcW w:w="1417" w:type="dxa"/>
          </w:tcPr>
          <w:p w14:paraId="50CDD7E5" w14:textId="14CB9240" w:rsidR="00D63DED" w:rsidRPr="0006302C" w:rsidRDefault="00D63DED" w:rsidP="009852EC">
            <w:pPr>
              <w:tabs>
                <w:tab w:val="left" w:pos="567"/>
              </w:tabs>
              <w:rPr>
                <w:rFonts w:ascii="Arial" w:hAnsi="Arial" w:cs="Arial"/>
                <w:bCs/>
                <w:sz w:val="22"/>
                <w:szCs w:val="22"/>
              </w:rPr>
            </w:pPr>
            <w:r w:rsidRPr="0006302C">
              <w:rPr>
                <w:rFonts w:ascii="Arial" w:hAnsi="Arial" w:cs="Arial"/>
                <w:bCs/>
                <w:strike/>
                <w:color w:val="FF0000"/>
                <w:sz w:val="22"/>
                <w:szCs w:val="22"/>
              </w:rPr>
              <w:t>L</w:t>
            </w:r>
            <w:r w:rsidR="0006302C" w:rsidRPr="0006302C">
              <w:rPr>
                <w:rFonts w:ascii="Arial" w:hAnsi="Arial" w:cs="Arial"/>
                <w:bCs/>
                <w:color w:val="FF0000"/>
                <w:sz w:val="22"/>
                <w:szCs w:val="22"/>
              </w:rPr>
              <w:t xml:space="preserve"> N</w:t>
            </w:r>
          </w:p>
        </w:tc>
        <w:tc>
          <w:tcPr>
            <w:tcW w:w="2835" w:type="dxa"/>
          </w:tcPr>
          <w:p w14:paraId="2DFCFBB6" w14:textId="63FBFA95" w:rsidR="00D63DED" w:rsidRPr="00EB71D5" w:rsidRDefault="009F478E" w:rsidP="009852EC">
            <w:pPr>
              <w:tabs>
                <w:tab w:val="left" w:pos="567"/>
              </w:tabs>
              <w:rPr>
                <w:rFonts w:ascii="Arial" w:hAnsi="Arial" w:cs="Arial"/>
                <w:bCs/>
                <w:sz w:val="22"/>
                <w:szCs w:val="22"/>
              </w:rPr>
            </w:pPr>
            <w:r w:rsidRPr="00EB71D5">
              <w:rPr>
                <w:rFonts w:ascii="Arial" w:hAnsi="Arial" w:cs="Arial"/>
                <w:bCs/>
                <w:sz w:val="22"/>
                <w:szCs w:val="22"/>
              </w:rPr>
              <w:t>Site Image</w:t>
            </w:r>
          </w:p>
        </w:tc>
      </w:tr>
      <w:tr w:rsidR="00D63DED" w:rsidRPr="00736BF3" w14:paraId="0CFB1C64" w14:textId="5D5141B1" w:rsidTr="00DE1869">
        <w:tc>
          <w:tcPr>
            <w:tcW w:w="3686" w:type="dxa"/>
          </w:tcPr>
          <w:p w14:paraId="133FAD27" w14:textId="2027CCED" w:rsidR="00D63DED" w:rsidRPr="00EB71D5" w:rsidRDefault="00D63DED" w:rsidP="009852EC">
            <w:pPr>
              <w:tabs>
                <w:tab w:val="left" w:pos="567"/>
              </w:tabs>
              <w:rPr>
                <w:rFonts w:ascii="Arial" w:hAnsi="Arial" w:cs="Arial"/>
                <w:bCs/>
                <w:sz w:val="22"/>
                <w:szCs w:val="22"/>
              </w:rPr>
            </w:pPr>
            <w:r w:rsidRPr="00EB71D5">
              <w:rPr>
                <w:rFonts w:ascii="Arial" w:hAnsi="Arial" w:cs="Arial"/>
                <w:bCs/>
                <w:sz w:val="22"/>
                <w:szCs w:val="22"/>
              </w:rPr>
              <w:t>502 Landscape Details</w:t>
            </w:r>
          </w:p>
        </w:tc>
        <w:tc>
          <w:tcPr>
            <w:tcW w:w="1134" w:type="dxa"/>
          </w:tcPr>
          <w:p w14:paraId="0959CE5B" w14:textId="77777777" w:rsidR="00D63DED" w:rsidRPr="0081313B" w:rsidRDefault="00D63DED" w:rsidP="009852EC">
            <w:pPr>
              <w:tabs>
                <w:tab w:val="left" w:pos="567"/>
              </w:tabs>
              <w:rPr>
                <w:rFonts w:ascii="Arial" w:hAnsi="Arial" w:cs="Arial"/>
                <w:bCs/>
                <w:strike/>
                <w:color w:val="FF0000"/>
                <w:sz w:val="22"/>
                <w:szCs w:val="22"/>
              </w:rPr>
            </w:pPr>
            <w:r w:rsidRPr="0081313B">
              <w:rPr>
                <w:rFonts w:ascii="Arial" w:hAnsi="Arial" w:cs="Arial"/>
                <w:bCs/>
                <w:strike/>
                <w:color w:val="FF0000"/>
                <w:sz w:val="22"/>
                <w:szCs w:val="22"/>
              </w:rPr>
              <w:t>19.12.23</w:t>
            </w:r>
          </w:p>
          <w:p w14:paraId="0CE275CE" w14:textId="18642F58" w:rsidR="0081313B" w:rsidRPr="0081313B" w:rsidRDefault="0081313B" w:rsidP="009852EC">
            <w:pPr>
              <w:tabs>
                <w:tab w:val="left" w:pos="567"/>
              </w:tabs>
              <w:rPr>
                <w:rFonts w:ascii="Arial" w:hAnsi="Arial" w:cs="Arial"/>
                <w:bCs/>
                <w:sz w:val="22"/>
                <w:szCs w:val="22"/>
              </w:rPr>
            </w:pPr>
            <w:r w:rsidRPr="0081313B">
              <w:rPr>
                <w:rFonts w:ascii="Arial" w:hAnsi="Arial" w:cs="Arial"/>
                <w:bCs/>
                <w:color w:val="FF0000"/>
                <w:sz w:val="22"/>
                <w:szCs w:val="22"/>
              </w:rPr>
              <w:t>16.07.25</w:t>
            </w:r>
          </w:p>
        </w:tc>
        <w:tc>
          <w:tcPr>
            <w:tcW w:w="1417" w:type="dxa"/>
          </w:tcPr>
          <w:p w14:paraId="66CE21FF" w14:textId="7ABE37A2" w:rsidR="00D63DED" w:rsidRPr="0081313B" w:rsidRDefault="00D63DED" w:rsidP="009852EC">
            <w:pPr>
              <w:tabs>
                <w:tab w:val="left" w:pos="567"/>
              </w:tabs>
              <w:rPr>
                <w:rFonts w:ascii="Arial" w:hAnsi="Arial" w:cs="Arial"/>
                <w:bCs/>
                <w:sz w:val="22"/>
                <w:szCs w:val="22"/>
              </w:rPr>
            </w:pPr>
            <w:r w:rsidRPr="0081313B">
              <w:rPr>
                <w:rFonts w:ascii="Arial" w:hAnsi="Arial" w:cs="Arial"/>
                <w:bCs/>
                <w:strike/>
                <w:color w:val="FF0000"/>
                <w:sz w:val="22"/>
                <w:szCs w:val="22"/>
              </w:rPr>
              <w:t>K</w:t>
            </w:r>
            <w:r w:rsidR="0081313B" w:rsidRPr="0081313B">
              <w:rPr>
                <w:rFonts w:ascii="Arial" w:hAnsi="Arial" w:cs="Arial"/>
                <w:bCs/>
                <w:color w:val="FF0000"/>
                <w:sz w:val="22"/>
                <w:szCs w:val="22"/>
              </w:rPr>
              <w:t xml:space="preserve"> M</w:t>
            </w:r>
          </w:p>
        </w:tc>
        <w:tc>
          <w:tcPr>
            <w:tcW w:w="2835" w:type="dxa"/>
          </w:tcPr>
          <w:p w14:paraId="11521592" w14:textId="03DF250E" w:rsidR="00D63DED" w:rsidRPr="00EB71D5" w:rsidRDefault="009F478E" w:rsidP="009852EC">
            <w:pPr>
              <w:tabs>
                <w:tab w:val="left" w:pos="567"/>
              </w:tabs>
              <w:rPr>
                <w:rFonts w:ascii="Arial" w:hAnsi="Arial" w:cs="Arial"/>
                <w:bCs/>
                <w:sz w:val="22"/>
                <w:szCs w:val="22"/>
              </w:rPr>
            </w:pPr>
            <w:r w:rsidRPr="00EB71D5">
              <w:rPr>
                <w:rFonts w:ascii="Arial" w:hAnsi="Arial" w:cs="Arial"/>
                <w:bCs/>
                <w:sz w:val="22"/>
                <w:szCs w:val="22"/>
              </w:rPr>
              <w:t>Site Image</w:t>
            </w:r>
          </w:p>
        </w:tc>
      </w:tr>
      <w:tr w:rsidR="009C58FF" w:rsidRPr="00736BF3" w14:paraId="09C32FAD" w14:textId="77777777" w:rsidTr="00D63DED">
        <w:tc>
          <w:tcPr>
            <w:tcW w:w="3686" w:type="dxa"/>
          </w:tcPr>
          <w:p w14:paraId="26723F7E" w14:textId="7598C409" w:rsidR="009C58FF" w:rsidRPr="00EB71D5" w:rsidRDefault="009C58FF" w:rsidP="009852EC">
            <w:pPr>
              <w:tabs>
                <w:tab w:val="left" w:pos="567"/>
              </w:tabs>
              <w:rPr>
                <w:rFonts w:ascii="Arial" w:hAnsi="Arial" w:cs="Arial"/>
                <w:bCs/>
                <w:sz w:val="22"/>
                <w:szCs w:val="22"/>
              </w:rPr>
            </w:pPr>
            <w:r w:rsidRPr="00EB71D5">
              <w:rPr>
                <w:rFonts w:ascii="Arial" w:hAnsi="Arial" w:cs="Arial"/>
                <w:bCs/>
                <w:sz w:val="22"/>
                <w:szCs w:val="22"/>
              </w:rPr>
              <w:t>CV-0000 Cover Sheet and Drawing List</w:t>
            </w:r>
          </w:p>
        </w:tc>
        <w:tc>
          <w:tcPr>
            <w:tcW w:w="1134" w:type="dxa"/>
          </w:tcPr>
          <w:p w14:paraId="07FA93E7" w14:textId="03EE53C4" w:rsidR="009C58FF" w:rsidRPr="00EB71D5" w:rsidRDefault="009C58FF" w:rsidP="009852EC">
            <w:pPr>
              <w:tabs>
                <w:tab w:val="left" w:pos="567"/>
              </w:tabs>
              <w:rPr>
                <w:rFonts w:ascii="Arial" w:hAnsi="Arial" w:cs="Arial"/>
                <w:bCs/>
                <w:sz w:val="22"/>
                <w:szCs w:val="22"/>
              </w:rPr>
            </w:pPr>
            <w:r w:rsidRPr="00EB71D5">
              <w:rPr>
                <w:rFonts w:ascii="Arial" w:hAnsi="Arial" w:cs="Arial"/>
                <w:bCs/>
                <w:strike/>
                <w:color w:val="FF0000"/>
                <w:sz w:val="22"/>
                <w:szCs w:val="22"/>
              </w:rPr>
              <w:t>01.11.23</w:t>
            </w:r>
            <w:r w:rsidR="0089265A" w:rsidRPr="00EB71D5">
              <w:rPr>
                <w:rFonts w:ascii="Arial" w:hAnsi="Arial" w:cs="Arial"/>
                <w:bCs/>
                <w:strike/>
                <w:color w:val="FF0000"/>
                <w:sz w:val="22"/>
                <w:szCs w:val="22"/>
              </w:rPr>
              <w:t xml:space="preserve"> </w:t>
            </w:r>
            <w:r w:rsidR="0089265A" w:rsidRPr="00EB71D5">
              <w:rPr>
                <w:rFonts w:ascii="Arial" w:hAnsi="Arial" w:cs="Arial"/>
                <w:bCs/>
                <w:color w:val="FF0000"/>
                <w:sz w:val="22"/>
                <w:szCs w:val="22"/>
              </w:rPr>
              <w:t>09.05.25</w:t>
            </w:r>
          </w:p>
        </w:tc>
        <w:tc>
          <w:tcPr>
            <w:tcW w:w="1417" w:type="dxa"/>
          </w:tcPr>
          <w:p w14:paraId="3308B134" w14:textId="4A68A60B" w:rsidR="009C58FF" w:rsidRPr="00EB71D5" w:rsidRDefault="009C58FF" w:rsidP="009852EC">
            <w:pPr>
              <w:tabs>
                <w:tab w:val="left" w:pos="567"/>
              </w:tabs>
              <w:rPr>
                <w:rFonts w:ascii="Arial" w:hAnsi="Arial" w:cs="Arial"/>
                <w:bCs/>
                <w:color w:val="FF0000"/>
                <w:sz w:val="22"/>
                <w:szCs w:val="22"/>
              </w:rPr>
            </w:pPr>
            <w:r w:rsidRPr="00EB71D5">
              <w:rPr>
                <w:rFonts w:ascii="Arial" w:hAnsi="Arial" w:cs="Arial"/>
                <w:bCs/>
                <w:strike/>
                <w:sz w:val="22"/>
                <w:szCs w:val="22"/>
              </w:rPr>
              <w:t>02</w:t>
            </w:r>
            <w:r w:rsidR="0089265A" w:rsidRPr="00EB71D5">
              <w:rPr>
                <w:rFonts w:ascii="Arial" w:hAnsi="Arial" w:cs="Arial"/>
                <w:bCs/>
                <w:strike/>
                <w:sz w:val="22"/>
                <w:szCs w:val="22"/>
              </w:rPr>
              <w:t xml:space="preserve"> </w:t>
            </w:r>
            <w:r w:rsidR="0089265A" w:rsidRPr="00EB71D5">
              <w:rPr>
                <w:rFonts w:ascii="Arial" w:hAnsi="Arial" w:cs="Arial"/>
                <w:bCs/>
                <w:color w:val="FF0000"/>
                <w:sz w:val="22"/>
                <w:szCs w:val="22"/>
              </w:rPr>
              <w:t>03</w:t>
            </w:r>
          </w:p>
        </w:tc>
        <w:tc>
          <w:tcPr>
            <w:tcW w:w="2835" w:type="dxa"/>
          </w:tcPr>
          <w:p w14:paraId="6F82D8C7" w14:textId="18520DB8" w:rsidR="009C58FF" w:rsidRPr="00EB71D5" w:rsidRDefault="009C58FF" w:rsidP="009852EC">
            <w:pPr>
              <w:tabs>
                <w:tab w:val="left" w:pos="567"/>
              </w:tabs>
              <w:rPr>
                <w:rFonts w:ascii="Arial" w:hAnsi="Arial" w:cs="Arial"/>
                <w:bCs/>
                <w:sz w:val="22"/>
                <w:szCs w:val="22"/>
              </w:rPr>
            </w:pPr>
            <w:proofErr w:type="spellStart"/>
            <w:r w:rsidRPr="00EB71D5">
              <w:rPr>
                <w:rFonts w:ascii="Arial" w:hAnsi="Arial" w:cs="Arial"/>
                <w:bCs/>
                <w:sz w:val="22"/>
                <w:szCs w:val="22"/>
              </w:rPr>
              <w:t>Enstruct</w:t>
            </w:r>
            <w:proofErr w:type="spellEnd"/>
          </w:p>
        </w:tc>
      </w:tr>
      <w:tr w:rsidR="009C58FF" w:rsidRPr="00736BF3" w14:paraId="07DD00DB" w14:textId="77777777" w:rsidTr="00D63DED">
        <w:tc>
          <w:tcPr>
            <w:tcW w:w="3686" w:type="dxa"/>
          </w:tcPr>
          <w:p w14:paraId="410CC5D7" w14:textId="00A5829D" w:rsidR="009C58FF" w:rsidRPr="00EB71D5" w:rsidRDefault="009C58FF" w:rsidP="009852EC">
            <w:pPr>
              <w:tabs>
                <w:tab w:val="left" w:pos="567"/>
              </w:tabs>
              <w:rPr>
                <w:rFonts w:ascii="Arial" w:hAnsi="Arial" w:cs="Arial"/>
                <w:bCs/>
                <w:sz w:val="22"/>
                <w:szCs w:val="22"/>
              </w:rPr>
            </w:pPr>
            <w:r w:rsidRPr="00EB71D5">
              <w:rPr>
                <w:rFonts w:ascii="Arial" w:hAnsi="Arial" w:cs="Arial"/>
                <w:bCs/>
                <w:sz w:val="22"/>
                <w:szCs w:val="22"/>
              </w:rPr>
              <w:t>CV-0001 Notes and Legends</w:t>
            </w:r>
          </w:p>
        </w:tc>
        <w:tc>
          <w:tcPr>
            <w:tcW w:w="1134" w:type="dxa"/>
          </w:tcPr>
          <w:p w14:paraId="220EB12F" w14:textId="680E66E6" w:rsidR="009C58FF" w:rsidRPr="00EB71D5" w:rsidRDefault="009C58FF" w:rsidP="009852EC">
            <w:pPr>
              <w:tabs>
                <w:tab w:val="left" w:pos="567"/>
              </w:tabs>
              <w:rPr>
                <w:rFonts w:ascii="Arial" w:hAnsi="Arial" w:cs="Arial"/>
                <w:bCs/>
                <w:color w:val="FF0000"/>
                <w:sz w:val="22"/>
                <w:szCs w:val="22"/>
              </w:rPr>
            </w:pPr>
            <w:r w:rsidRPr="00EB71D5">
              <w:rPr>
                <w:rFonts w:ascii="Arial" w:hAnsi="Arial" w:cs="Arial"/>
                <w:bCs/>
                <w:strike/>
                <w:color w:val="FF0000"/>
                <w:sz w:val="22"/>
                <w:szCs w:val="22"/>
              </w:rPr>
              <w:t>01.11.23</w:t>
            </w:r>
            <w:r w:rsidR="0089265A" w:rsidRPr="00EB71D5">
              <w:rPr>
                <w:rFonts w:ascii="Arial" w:hAnsi="Arial" w:cs="Arial"/>
                <w:bCs/>
                <w:color w:val="FF0000"/>
                <w:sz w:val="22"/>
                <w:szCs w:val="22"/>
              </w:rPr>
              <w:t xml:space="preserve"> 09.05.25</w:t>
            </w:r>
          </w:p>
        </w:tc>
        <w:tc>
          <w:tcPr>
            <w:tcW w:w="1417" w:type="dxa"/>
          </w:tcPr>
          <w:p w14:paraId="28B01704" w14:textId="4EE648B5" w:rsidR="009C58FF" w:rsidRPr="00EB71D5" w:rsidRDefault="009C58FF" w:rsidP="009852EC">
            <w:pPr>
              <w:tabs>
                <w:tab w:val="left" w:pos="567"/>
              </w:tabs>
              <w:rPr>
                <w:rFonts w:ascii="Arial" w:hAnsi="Arial" w:cs="Arial"/>
                <w:bCs/>
                <w:color w:val="FF0000"/>
                <w:sz w:val="22"/>
                <w:szCs w:val="22"/>
              </w:rPr>
            </w:pPr>
            <w:r w:rsidRPr="00EB71D5">
              <w:rPr>
                <w:rFonts w:ascii="Arial" w:hAnsi="Arial" w:cs="Arial"/>
                <w:bCs/>
                <w:strike/>
                <w:color w:val="FF0000"/>
                <w:sz w:val="22"/>
                <w:szCs w:val="22"/>
              </w:rPr>
              <w:t>02</w:t>
            </w:r>
            <w:r w:rsidR="0089265A" w:rsidRPr="00EB71D5">
              <w:rPr>
                <w:rFonts w:ascii="Arial" w:hAnsi="Arial" w:cs="Arial"/>
                <w:bCs/>
                <w:color w:val="FF0000"/>
                <w:sz w:val="22"/>
                <w:szCs w:val="22"/>
              </w:rPr>
              <w:t xml:space="preserve"> 03</w:t>
            </w:r>
          </w:p>
        </w:tc>
        <w:tc>
          <w:tcPr>
            <w:tcW w:w="2835" w:type="dxa"/>
          </w:tcPr>
          <w:p w14:paraId="066FBE1D" w14:textId="017E261E" w:rsidR="009C58FF" w:rsidRPr="00EB71D5" w:rsidRDefault="009C58FF" w:rsidP="009852EC">
            <w:pPr>
              <w:tabs>
                <w:tab w:val="left" w:pos="567"/>
              </w:tabs>
              <w:rPr>
                <w:rFonts w:ascii="Arial" w:hAnsi="Arial" w:cs="Arial"/>
                <w:bCs/>
                <w:sz w:val="22"/>
                <w:szCs w:val="22"/>
              </w:rPr>
            </w:pPr>
            <w:proofErr w:type="spellStart"/>
            <w:r w:rsidRPr="00EB71D5">
              <w:rPr>
                <w:rFonts w:ascii="Arial" w:hAnsi="Arial" w:cs="Arial"/>
                <w:bCs/>
                <w:sz w:val="22"/>
                <w:szCs w:val="22"/>
              </w:rPr>
              <w:t>Enstruct</w:t>
            </w:r>
            <w:proofErr w:type="spellEnd"/>
          </w:p>
        </w:tc>
      </w:tr>
      <w:tr w:rsidR="009C58FF" w:rsidRPr="00736BF3" w14:paraId="4C2F7BE9" w14:textId="77777777" w:rsidTr="00D63DED">
        <w:tc>
          <w:tcPr>
            <w:tcW w:w="3686" w:type="dxa"/>
          </w:tcPr>
          <w:p w14:paraId="75AFEF66" w14:textId="68905F87" w:rsidR="009C58FF" w:rsidRPr="00EB71D5" w:rsidRDefault="009C58FF" w:rsidP="009852EC">
            <w:pPr>
              <w:tabs>
                <w:tab w:val="left" w:pos="567"/>
              </w:tabs>
              <w:rPr>
                <w:rFonts w:ascii="Arial" w:hAnsi="Arial" w:cs="Arial"/>
                <w:bCs/>
                <w:sz w:val="22"/>
                <w:szCs w:val="22"/>
              </w:rPr>
            </w:pPr>
            <w:r w:rsidRPr="00EB71D5">
              <w:rPr>
                <w:rFonts w:ascii="Arial" w:hAnsi="Arial" w:cs="Arial"/>
                <w:bCs/>
                <w:sz w:val="22"/>
                <w:szCs w:val="22"/>
              </w:rPr>
              <w:t>CV-0300 Site Works Plan Basement Level</w:t>
            </w:r>
          </w:p>
        </w:tc>
        <w:tc>
          <w:tcPr>
            <w:tcW w:w="1134" w:type="dxa"/>
          </w:tcPr>
          <w:p w14:paraId="797FFFDB" w14:textId="7284AC25" w:rsidR="009C58FF" w:rsidRPr="00EB71D5" w:rsidRDefault="009C58FF" w:rsidP="009852EC">
            <w:pPr>
              <w:tabs>
                <w:tab w:val="left" w:pos="567"/>
              </w:tabs>
              <w:rPr>
                <w:rFonts w:ascii="Arial" w:hAnsi="Arial" w:cs="Arial"/>
                <w:bCs/>
                <w:color w:val="FF0000"/>
                <w:sz w:val="22"/>
                <w:szCs w:val="22"/>
              </w:rPr>
            </w:pPr>
            <w:r w:rsidRPr="00EB71D5">
              <w:rPr>
                <w:rFonts w:ascii="Arial" w:hAnsi="Arial" w:cs="Arial"/>
                <w:bCs/>
                <w:strike/>
                <w:color w:val="FF0000"/>
                <w:sz w:val="22"/>
                <w:szCs w:val="22"/>
              </w:rPr>
              <w:t>01.11.23</w:t>
            </w:r>
            <w:r w:rsidR="0089265A" w:rsidRPr="00EB71D5">
              <w:rPr>
                <w:rFonts w:ascii="Arial" w:hAnsi="Arial" w:cs="Arial"/>
                <w:bCs/>
                <w:color w:val="FF0000"/>
                <w:sz w:val="22"/>
                <w:szCs w:val="22"/>
              </w:rPr>
              <w:t xml:space="preserve"> 09.05.25</w:t>
            </w:r>
          </w:p>
        </w:tc>
        <w:tc>
          <w:tcPr>
            <w:tcW w:w="1417" w:type="dxa"/>
          </w:tcPr>
          <w:p w14:paraId="3E8772AA" w14:textId="6E98F0D4" w:rsidR="009C58FF" w:rsidRPr="00EB71D5" w:rsidRDefault="009C58FF" w:rsidP="009852EC">
            <w:pPr>
              <w:tabs>
                <w:tab w:val="left" w:pos="567"/>
              </w:tabs>
              <w:rPr>
                <w:rFonts w:ascii="Arial" w:hAnsi="Arial" w:cs="Arial"/>
                <w:bCs/>
                <w:color w:val="FF0000"/>
                <w:sz w:val="22"/>
                <w:szCs w:val="22"/>
              </w:rPr>
            </w:pPr>
            <w:r w:rsidRPr="00EB71D5">
              <w:rPr>
                <w:rFonts w:ascii="Arial" w:hAnsi="Arial" w:cs="Arial"/>
                <w:bCs/>
                <w:strike/>
                <w:color w:val="FF0000"/>
                <w:sz w:val="22"/>
                <w:szCs w:val="22"/>
              </w:rPr>
              <w:t>08</w:t>
            </w:r>
            <w:r w:rsidR="0089265A" w:rsidRPr="00EB71D5">
              <w:rPr>
                <w:rFonts w:ascii="Arial" w:hAnsi="Arial" w:cs="Arial"/>
                <w:bCs/>
                <w:color w:val="FF0000"/>
                <w:sz w:val="22"/>
                <w:szCs w:val="22"/>
              </w:rPr>
              <w:t xml:space="preserve"> 10</w:t>
            </w:r>
          </w:p>
        </w:tc>
        <w:tc>
          <w:tcPr>
            <w:tcW w:w="2835" w:type="dxa"/>
          </w:tcPr>
          <w:p w14:paraId="6D46B235" w14:textId="213DEFA4" w:rsidR="009C58FF" w:rsidRPr="00EB71D5" w:rsidRDefault="009C58FF" w:rsidP="009852EC">
            <w:pPr>
              <w:tabs>
                <w:tab w:val="left" w:pos="567"/>
              </w:tabs>
              <w:rPr>
                <w:rFonts w:ascii="Arial" w:hAnsi="Arial" w:cs="Arial"/>
                <w:bCs/>
                <w:sz w:val="22"/>
                <w:szCs w:val="22"/>
              </w:rPr>
            </w:pPr>
            <w:proofErr w:type="spellStart"/>
            <w:r w:rsidRPr="00EB71D5">
              <w:rPr>
                <w:rFonts w:ascii="Arial" w:hAnsi="Arial" w:cs="Arial"/>
                <w:bCs/>
                <w:sz w:val="22"/>
                <w:szCs w:val="22"/>
              </w:rPr>
              <w:t>Enstruct</w:t>
            </w:r>
            <w:proofErr w:type="spellEnd"/>
          </w:p>
        </w:tc>
      </w:tr>
      <w:tr w:rsidR="009C58FF" w:rsidRPr="00736BF3" w14:paraId="5FDBB1E8" w14:textId="77777777" w:rsidTr="00D63DED">
        <w:tc>
          <w:tcPr>
            <w:tcW w:w="3686" w:type="dxa"/>
          </w:tcPr>
          <w:p w14:paraId="47B328B0" w14:textId="05ADBB7A" w:rsidR="009C58FF" w:rsidRPr="00EB71D5" w:rsidRDefault="009C58FF" w:rsidP="009852EC">
            <w:pPr>
              <w:tabs>
                <w:tab w:val="left" w:pos="567"/>
              </w:tabs>
              <w:rPr>
                <w:rFonts w:ascii="Arial" w:hAnsi="Arial" w:cs="Arial"/>
                <w:bCs/>
                <w:sz w:val="22"/>
                <w:szCs w:val="22"/>
              </w:rPr>
            </w:pPr>
            <w:r w:rsidRPr="00EB71D5">
              <w:rPr>
                <w:rFonts w:ascii="Arial" w:hAnsi="Arial" w:cs="Arial"/>
                <w:bCs/>
                <w:sz w:val="22"/>
                <w:szCs w:val="22"/>
              </w:rPr>
              <w:t>CV-0302 Site Works Plan Podium Level</w:t>
            </w:r>
          </w:p>
        </w:tc>
        <w:tc>
          <w:tcPr>
            <w:tcW w:w="1134" w:type="dxa"/>
          </w:tcPr>
          <w:p w14:paraId="3F2CB20B" w14:textId="439F24C0" w:rsidR="009C58FF" w:rsidRPr="00EB71D5" w:rsidRDefault="009C58FF" w:rsidP="009852EC">
            <w:pPr>
              <w:tabs>
                <w:tab w:val="left" w:pos="567"/>
              </w:tabs>
              <w:rPr>
                <w:rFonts w:ascii="Arial" w:hAnsi="Arial" w:cs="Arial"/>
                <w:bCs/>
                <w:color w:val="FF0000"/>
                <w:sz w:val="22"/>
                <w:szCs w:val="22"/>
              </w:rPr>
            </w:pPr>
            <w:r w:rsidRPr="00EB71D5">
              <w:rPr>
                <w:rFonts w:ascii="Arial" w:hAnsi="Arial" w:cs="Arial"/>
                <w:bCs/>
                <w:strike/>
                <w:color w:val="FF0000"/>
                <w:sz w:val="22"/>
                <w:szCs w:val="22"/>
              </w:rPr>
              <w:t>01.11.23</w:t>
            </w:r>
            <w:r w:rsidR="0089265A" w:rsidRPr="00EB71D5">
              <w:rPr>
                <w:rFonts w:ascii="Arial" w:hAnsi="Arial" w:cs="Arial"/>
                <w:bCs/>
                <w:color w:val="FF0000"/>
                <w:sz w:val="22"/>
                <w:szCs w:val="22"/>
              </w:rPr>
              <w:t xml:space="preserve"> 09.05.25</w:t>
            </w:r>
          </w:p>
        </w:tc>
        <w:tc>
          <w:tcPr>
            <w:tcW w:w="1417" w:type="dxa"/>
          </w:tcPr>
          <w:p w14:paraId="30B71C20" w14:textId="5AC0506A" w:rsidR="009C58FF" w:rsidRPr="00EB71D5" w:rsidRDefault="009C58FF" w:rsidP="009852EC">
            <w:pPr>
              <w:tabs>
                <w:tab w:val="left" w:pos="567"/>
              </w:tabs>
              <w:rPr>
                <w:rFonts w:ascii="Arial" w:hAnsi="Arial" w:cs="Arial"/>
                <w:bCs/>
                <w:color w:val="FF0000"/>
                <w:sz w:val="22"/>
                <w:szCs w:val="22"/>
              </w:rPr>
            </w:pPr>
            <w:r w:rsidRPr="00EB71D5">
              <w:rPr>
                <w:rFonts w:ascii="Arial" w:hAnsi="Arial" w:cs="Arial"/>
                <w:bCs/>
                <w:strike/>
                <w:color w:val="FF0000"/>
                <w:sz w:val="22"/>
                <w:szCs w:val="22"/>
              </w:rPr>
              <w:t>04</w:t>
            </w:r>
            <w:r w:rsidR="0089265A" w:rsidRPr="00EB71D5">
              <w:rPr>
                <w:rFonts w:ascii="Arial" w:hAnsi="Arial" w:cs="Arial"/>
                <w:bCs/>
                <w:color w:val="FF0000"/>
                <w:sz w:val="22"/>
                <w:szCs w:val="22"/>
              </w:rPr>
              <w:t xml:space="preserve"> 06</w:t>
            </w:r>
          </w:p>
        </w:tc>
        <w:tc>
          <w:tcPr>
            <w:tcW w:w="2835" w:type="dxa"/>
          </w:tcPr>
          <w:p w14:paraId="7BBEC014" w14:textId="08FDD422" w:rsidR="009C58FF" w:rsidRPr="00EB71D5" w:rsidRDefault="009C58FF" w:rsidP="009852EC">
            <w:pPr>
              <w:tabs>
                <w:tab w:val="left" w:pos="567"/>
              </w:tabs>
              <w:rPr>
                <w:rFonts w:ascii="Arial" w:hAnsi="Arial" w:cs="Arial"/>
                <w:bCs/>
                <w:sz w:val="22"/>
                <w:szCs w:val="22"/>
              </w:rPr>
            </w:pPr>
            <w:proofErr w:type="spellStart"/>
            <w:r w:rsidRPr="00EB71D5">
              <w:rPr>
                <w:rFonts w:ascii="Arial" w:hAnsi="Arial" w:cs="Arial"/>
                <w:bCs/>
                <w:sz w:val="22"/>
                <w:szCs w:val="22"/>
              </w:rPr>
              <w:t>Enstruct</w:t>
            </w:r>
            <w:proofErr w:type="spellEnd"/>
          </w:p>
        </w:tc>
      </w:tr>
      <w:tr w:rsidR="009C58FF" w:rsidRPr="00736BF3" w14:paraId="11EC8A06" w14:textId="77777777" w:rsidTr="00D63DED">
        <w:tc>
          <w:tcPr>
            <w:tcW w:w="3686" w:type="dxa"/>
          </w:tcPr>
          <w:p w14:paraId="5F2127A0" w14:textId="74FDF8CE" w:rsidR="009C58FF" w:rsidRPr="00EB71D5" w:rsidRDefault="009C58FF" w:rsidP="009852EC">
            <w:pPr>
              <w:tabs>
                <w:tab w:val="left" w:pos="567"/>
              </w:tabs>
              <w:rPr>
                <w:rFonts w:ascii="Arial" w:hAnsi="Arial" w:cs="Arial"/>
                <w:bCs/>
                <w:sz w:val="22"/>
                <w:szCs w:val="22"/>
              </w:rPr>
            </w:pPr>
            <w:r w:rsidRPr="00EB71D5">
              <w:rPr>
                <w:rFonts w:ascii="Arial" w:hAnsi="Arial" w:cs="Arial"/>
                <w:bCs/>
                <w:sz w:val="22"/>
                <w:szCs w:val="22"/>
              </w:rPr>
              <w:t>CV-0304 Catchment Plan</w:t>
            </w:r>
          </w:p>
        </w:tc>
        <w:tc>
          <w:tcPr>
            <w:tcW w:w="1134" w:type="dxa"/>
          </w:tcPr>
          <w:p w14:paraId="15FA0F14" w14:textId="1C987152" w:rsidR="009C58FF" w:rsidRPr="00EB71D5" w:rsidRDefault="009C58FF" w:rsidP="009852EC">
            <w:pPr>
              <w:tabs>
                <w:tab w:val="left" w:pos="567"/>
              </w:tabs>
              <w:rPr>
                <w:rFonts w:ascii="Arial" w:hAnsi="Arial" w:cs="Arial"/>
                <w:bCs/>
                <w:color w:val="FF0000"/>
                <w:sz w:val="22"/>
                <w:szCs w:val="22"/>
              </w:rPr>
            </w:pPr>
            <w:r w:rsidRPr="00EB71D5">
              <w:rPr>
                <w:rFonts w:ascii="Arial" w:hAnsi="Arial" w:cs="Arial"/>
                <w:bCs/>
                <w:strike/>
                <w:color w:val="FF0000"/>
                <w:sz w:val="22"/>
                <w:szCs w:val="22"/>
              </w:rPr>
              <w:t>01.11.23</w:t>
            </w:r>
            <w:r w:rsidR="0089265A" w:rsidRPr="00EB71D5">
              <w:rPr>
                <w:rFonts w:ascii="Arial" w:hAnsi="Arial" w:cs="Arial"/>
                <w:bCs/>
                <w:color w:val="FF0000"/>
                <w:sz w:val="22"/>
                <w:szCs w:val="22"/>
              </w:rPr>
              <w:t xml:space="preserve"> 09.05.25</w:t>
            </w:r>
          </w:p>
        </w:tc>
        <w:tc>
          <w:tcPr>
            <w:tcW w:w="1417" w:type="dxa"/>
          </w:tcPr>
          <w:p w14:paraId="35211F99" w14:textId="3DFEBE5A" w:rsidR="009C58FF" w:rsidRPr="00EB71D5" w:rsidRDefault="009C58FF" w:rsidP="009852EC">
            <w:pPr>
              <w:tabs>
                <w:tab w:val="left" w:pos="567"/>
              </w:tabs>
              <w:rPr>
                <w:rFonts w:ascii="Arial" w:hAnsi="Arial" w:cs="Arial"/>
                <w:bCs/>
                <w:color w:val="FF0000"/>
                <w:sz w:val="22"/>
                <w:szCs w:val="22"/>
              </w:rPr>
            </w:pPr>
            <w:r w:rsidRPr="00EB71D5">
              <w:rPr>
                <w:rFonts w:ascii="Arial" w:hAnsi="Arial" w:cs="Arial"/>
                <w:bCs/>
                <w:strike/>
                <w:color w:val="FF0000"/>
                <w:sz w:val="22"/>
                <w:szCs w:val="22"/>
              </w:rPr>
              <w:t>04</w:t>
            </w:r>
            <w:r w:rsidR="0089265A" w:rsidRPr="00EB71D5">
              <w:rPr>
                <w:rFonts w:ascii="Arial" w:hAnsi="Arial" w:cs="Arial"/>
                <w:bCs/>
                <w:color w:val="FF0000"/>
                <w:sz w:val="22"/>
                <w:szCs w:val="22"/>
              </w:rPr>
              <w:t xml:space="preserve"> 05</w:t>
            </w:r>
          </w:p>
        </w:tc>
        <w:tc>
          <w:tcPr>
            <w:tcW w:w="2835" w:type="dxa"/>
          </w:tcPr>
          <w:p w14:paraId="52C6064D" w14:textId="688D7C88" w:rsidR="009C58FF" w:rsidRPr="00EB71D5" w:rsidRDefault="009C58FF" w:rsidP="009852EC">
            <w:pPr>
              <w:tabs>
                <w:tab w:val="left" w:pos="567"/>
              </w:tabs>
              <w:rPr>
                <w:rFonts w:ascii="Arial" w:hAnsi="Arial" w:cs="Arial"/>
                <w:bCs/>
                <w:sz w:val="22"/>
                <w:szCs w:val="22"/>
              </w:rPr>
            </w:pPr>
            <w:proofErr w:type="spellStart"/>
            <w:r w:rsidRPr="00EB71D5">
              <w:rPr>
                <w:rFonts w:ascii="Arial" w:hAnsi="Arial" w:cs="Arial"/>
                <w:bCs/>
                <w:sz w:val="22"/>
                <w:szCs w:val="22"/>
              </w:rPr>
              <w:t>Enstruct</w:t>
            </w:r>
            <w:proofErr w:type="spellEnd"/>
          </w:p>
        </w:tc>
      </w:tr>
      <w:tr w:rsidR="009C58FF" w:rsidRPr="00736BF3" w14:paraId="30891990" w14:textId="77777777" w:rsidTr="00D63DED">
        <w:tc>
          <w:tcPr>
            <w:tcW w:w="3686" w:type="dxa"/>
          </w:tcPr>
          <w:p w14:paraId="344B1A49" w14:textId="4E3EED99" w:rsidR="009C58FF" w:rsidRPr="00EB71D5" w:rsidRDefault="009C58FF" w:rsidP="009852EC">
            <w:pPr>
              <w:tabs>
                <w:tab w:val="left" w:pos="567"/>
              </w:tabs>
              <w:rPr>
                <w:rFonts w:ascii="Arial" w:hAnsi="Arial" w:cs="Arial"/>
                <w:bCs/>
                <w:sz w:val="22"/>
                <w:szCs w:val="22"/>
              </w:rPr>
            </w:pPr>
            <w:r w:rsidRPr="00EB71D5">
              <w:rPr>
                <w:rFonts w:ascii="Arial" w:hAnsi="Arial" w:cs="Arial"/>
                <w:bCs/>
                <w:sz w:val="22"/>
                <w:szCs w:val="22"/>
              </w:rPr>
              <w:t>CV-0351 OSD Tank Sections and Details Sheet 1</w:t>
            </w:r>
          </w:p>
        </w:tc>
        <w:tc>
          <w:tcPr>
            <w:tcW w:w="1134" w:type="dxa"/>
          </w:tcPr>
          <w:p w14:paraId="403C3098" w14:textId="3D672F61" w:rsidR="009C58FF" w:rsidRPr="00EB71D5" w:rsidRDefault="009C58FF" w:rsidP="009852EC">
            <w:pPr>
              <w:tabs>
                <w:tab w:val="left" w:pos="567"/>
              </w:tabs>
              <w:rPr>
                <w:rFonts w:ascii="Arial" w:hAnsi="Arial" w:cs="Arial"/>
                <w:bCs/>
                <w:color w:val="FF0000"/>
                <w:sz w:val="22"/>
                <w:szCs w:val="22"/>
              </w:rPr>
            </w:pPr>
            <w:r w:rsidRPr="00EB71D5">
              <w:rPr>
                <w:rFonts w:ascii="Arial" w:hAnsi="Arial" w:cs="Arial"/>
                <w:bCs/>
                <w:strike/>
                <w:color w:val="FF0000"/>
                <w:sz w:val="22"/>
                <w:szCs w:val="22"/>
              </w:rPr>
              <w:t>01.11.23</w:t>
            </w:r>
            <w:r w:rsidR="0089265A" w:rsidRPr="00EB71D5">
              <w:rPr>
                <w:rFonts w:ascii="Arial" w:hAnsi="Arial" w:cs="Arial"/>
                <w:bCs/>
                <w:color w:val="FF0000"/>
                <w:sz w:val="22"/>
                <w:szCs w:val="22"/>
              </w:rPr>
              <w:t xml:space="preserve"> 09.05.25</w:t>
            </w:r>
          </w:p>
        </w:tc>
        <w:tc>
          <w:tcPr>
            <w:tcW w:w="1417" w:type="dxa"/>
          </w:tcPr>
          <w:p w14:paraId="60211B65" w14:textId="42B77E69" w:rsidR="009C58FF" w:rsidRPr="00EB71D5" w:rsidRDefault="00463BEF" w:rsidP="009852EC">
            <w:pPr>
              <w:tabs>
                <w:tab w:val="left" w:pos="567"/>
              </w:tabs>
              <w:rPr>
                <w:rFonts w:ascii="Arial" w:hAnsi="Arial" w:cs="Arial"/>
                <w:bCs/>
                <w:color w:val="FF0000"/>
                <w:sz w:val="22"/>
                <w:szCs w:val="22"/>
              </w:rPr>
            </w:pPr>
            <w:r w:rsidRPr="00EB71D5">
              <w:rPr>
                <w:rFonts w:ascii="Arial" w:hAnsi="Arial" w:cs="Arial"/>
                <w:bCs/>
                <w:strike/>
                <w:color w:val="FF0000"/>
                <w:sz w:val="22"/>
                <w:szCs w:val="22"/>
              </w:rPr>
              <w:t>02</w:t>
            </w:r>
            <w:r w:rsidR="0089265A" w:rsidRPr="00EB71D5">
              <w:rPr>
                <w:rFonts w:ascii="Arial" w:hAnsi="Arial" w:cs="Arial"/>
                <w:bCs/>
                <w:color w:val="FF0000"/>
                <w:sz w:val="22"/>
                <w:szCs w:val="22"/>
              </w:rPr>
              <w:t xml:space="preserve"> 03</w:t>
            </w:r>
          </w:p>
        </w:tc>
        <w:tc>
          <w:tcPr>
            <w:tcW w:w="2835" w:type="dxa"/>
          </w:tcPr>
          <w:p w14:paraId="7124EC45" w14:textId="0CE45EB0" w:rsidR="009C58FF" w:rsidRPr="00EB71D5" w:rsidRDefault="009C58FF" w:rsidP="009852EC">
            <w:pPr>
              <w:tabs>
                <w:tab w:val="left" w:pos="567"/>
              </w:tabs>
              <w:rPr>
                <w:rFonts w:ascii="Arial" w:hAnsi="Arial" w:cs="Arial"/>
                <w:bCs/>
                <w:sz w:val="22"/>
                <w:szCs w:val="22"/>
              </w:rPr>
            </w:pPr>
            <w:proofErr w:type="spellStart"/>
            <w:r w:rsidRPr="00EB71D5">
              <w:rPr>
                <w:rFonts w:ascii="Arial" w:hAnsi="Arial" w:cs="Arial"/>
                <w:bCs/>
                <w:sz w:val="22"/>
                <w:szCs w:val="22"/>
              </w:rPr>
              <w:t>Enstruct</w:t>
            </w:r>
            <w:proofErr w:type="spellEnd"/>
          </w:p>
        </w:tc>
      </w:tr>
      <w:tr w:rsidR="009C58FF" w:rsidRPr="00736BF3" w14:paraId="48CF955B" w14:textId="77777777" w:rsidTr="00D63DED">
        <w:tc>
          <w:tcPr>
            <w:tcW w:w="3686" w:type="dxa"/>
          </w:tcPr>
          <w:p w14:paraId="5C7E4365" w14:textId="5F2DDCAC" w:rsidR="009C58FF" w:rsidRPr="00EB71D5" w:rsidRDefault="009C58FF" w:rsidP="009852EC">
            <w:pPr>
              <w:tabs>
                <w:tab w:val="left" w:pos="567"/>
              </w:tabs>
              <w:rPr>
                <w:rFonts w:ascii="Arial" w:hAnsi="Arial" w:cs="Arial"/>
                <w:bCs/>
                <w:sz w:val="22"/>
                <w:szCs w:val="22"/>
              </w:rPr>
            </w:pPr>
            <w:r w:rsidRPr="00EB71D5">
              <w:rPr>
                <w:rFonts w:ascii="Arial" w:hAnsi="Arial" w:cs="Arial"/>
                <w:bCs/>
                <w:sz w:val="22"/>
                <w:szCs w:val="22"/>
              </w:rPr>
              <w:t>CV-0352 OSD Tank Sections and Details Sheet 2</w:t>
            </w:r>
          </w:p>
        </w:tc>
        <w:tc>
          <w:tcPr>
            <w:tcW w:w="1134" w:type="dxa"/>
          </w:tcPr>
          <w:p w14:paraId="72EC555D" w14:textId="2A02B658" w:rsidR="009C58FF" w:rsidRPr="00EB71D5" w:rsidRDefault="009C58FF" w:rsidP="009852EC">
            <w:pPr>
              <w:tabs>
                <w:tab w:val="left" w:pos="567"/>
              </w:tabs>
              <w:rPr>
                <w:rFonts w:ascii="Arial" w:hAnsi="Arial" w:cs="Arial"/>
                <w:bCs/>
                <w:color w:val="FF0000"/>
                <w:sz w:val="22"/>
                <w:szCs w:val="22"/>
              </w:rPr>
            </w:pPr>
            <w:r w:rsidRPr="00EB71D5">
              <w:rPr>
                <w:rFonts w:ascii="Arial" w:hAnsi="Arial" w:cs="Arial"/>
                <w:bCs/>
                <w:strike/>
                <w:color w:val="FF0000"/>
                <w:sz w:val="22"/>
                <w:szCs w:val="22"/>
              </w:rPr>
              <w:t>01.11.23</w:t>
            </w:r>
            <w:r w:rsidR="0089265A" w:rsidRPr="00EB71D5">
              <w:rPr>
                <w:rFonts w:ascii="Arial" w:hAnsi="Arial" w:cs="Arial"/>
                <w:bCs/>
                <w:color w:val="FF0000"/>
                <w:sz w:val="22"/>
                <w:szCs w:val="22"/>
              </w:rPr>
              <w:t xml:space="preserve"> 09.05.25</w:t>
            </w:r>
          </w:p>
        </w:tc>
        <w:tc>
          <w:tcPr>
            <w:tcW w:w="1417" w:type="dxa"/>
          </w:tcPr>
          <w:p w14:paraId="6F93C6DF" w14:textId="0797647A" w:rsidR="009C58FF" w:rsidRPr="00EB71D5" w:rsidRDefault="00463BEF" w:rsidP="009852EC">
            <w:pPr>
              <w:tabs>
                <w:tab w:val="left" w:pos="567"/>
              </w:tabs>
              <w:rPr>
                <w:rFonts w:ascii="Arial" w:hAnsi="Arial" w:cs="Arial"/>
                <w:bCs/>
                <w:color w:val="FF0000"/>
                <w:sz w:val="22"/>
                <w:szCs w:val="22"/>
              </w:rPr>
            </w:pPr>
            <w:r w:rsidRPr="00EB71D5">
              <w:rPr>
                <w:rFonts w:ascii="Arial" w:hAnsi="Arial" w:cs="Arial"/>
                <w:bCs/>
                <w:strike/>
                <w:color w:val="FF0000"/>
                <w:sz w:val="22"/>
                <w:szCs w:val="22"/>
              </w:rPr>
              <w:t>02</w:t>
            </w:r>
            <w:r w:rsidR="0089265A" w:rsidRPr="00EB71D5">
              <w:rPr>
                <w:rFonts w:ascii="Arial" w:hAnsi="Arial" w:cs="Arial"/>
                <w:bCs/>
                <w:color w:val="FF0000"/>
                <w:sz w:val="22"/>
                <w:szCs w:val="22"/>
              </w:rPr>
              <w:t xml:space="preserve"> 03</w:t>
            </w:r>
          </w:p>
        </w:tc>
        <w:tc>
          <w:tcPr>
            <w:tcW w:w="2835" w:type="dxa"/>
          </w:tcPr>
          <w:p w14:paraId="13413D0B" w14:textId="7E56BB73" w:rsidR="009C58FF" w:rsidRPr="00EB71D5" w:rsidRDefault="009C58FF" w:rsidP="009852EC">
            <w:pPr>
              <w:tabs>
                <w:tab w:val="left" w:pos="567"/>
              </w:tabs>
              <w:rPr>
                <w:rFonts w:ascii="Arial" w:hAnsi="Arial" w:cs="Arial"/>
                <w:bCs/>
                <w:sz w:val="22"/>
                <w:szCs w:val="22"/>
              </w:rPr>
            </w:pPr>
            <w:proofErr w:type="spellStart"/>
            <w:r w:rsidRPr="00EB71D5">
              <w:rPr>
                <w:rFonts w:ascii="Arial" w:hAnsi="Arial" w:cs="Arial"/>
                <w:bCs/>
                <w:sz w:val="22"/>
                <w:szCs w:val="22"/>
              </w:rPr>
              <w:t>Enstruct</w:t>
            </w:r>
            <w:proofErr w:type="spellEnd"/>
          </w:p>
        </w:tc>
      </w:tr>
      <w:tr w:rsidR="0089265A" w:rsidRPr="00736BF3" w14:paraId="72F59821" w14:textId="77777777" w:rsidTr="00D63DED">
        <w:tc>
          <w:tcPr>
            <w:tcW w:w="3686" w:type="dxa"/>
          </w:tcPr>
          <w:p w14:paraId="17C74171" w14:textId="1F1A4F37" w:rsidR="0089265A" w:rsidRPr="00EB71D5" w:rsidRDefault="0089265A" w:rsidP="009852EC">
            <w:pPr>
              <w:tabs>
                <w:tab w:val="left" w:pos="567"/>
              </w:tabs>
              <w:rPr>
                <w:rFonts w:ascii="Arial" w:hAnsi="Arial" w:cs="Arial"/>
                <w:bCs/>
                <w:color w:val="FF0000"/>
                <w:sz w:val="22"/>
                <w:szCs w:val="22"/>
              </w:rPr>
            </w:pPr>
            <w:r w:rsidRPr="00EB71D5">
              <w:rPr>
                <w:rFonts w:ascii="Arial" w:hAnsi="Arial" w:cs="Arial"/>
                <w:bCs/>
                <w:color w:val="FF0000"/>
                <w:sz w:val="22"/>
                <w:szCs w:val="22"/>
              </w:rPr>
              <w:t>CV-0353 Stormwater Details</w:t>
            </w:r>
          </w:p>
        </w:tc>
        <w:tc>
          <w:tcPr>
            <w:tcW w:w="1134" w:type="dxa"/>
          </w:tcPr>
          <w:p w14:paraId="52264213" w14:textId="46D88402" w:rsidR="0089265A" w:rsidRPr="00EB71D5" w:rsidRDefault="0089265A" w:rsidP="009852EC">
            <w:pPr>
              <w:tabs>
                <w:tab w:val="left" w:pos="567"/>
              </w:tabs>
              <w:rPr>
                <w:rFonts w:ascii="Arial" w:hAnsi="Arial" w:cs="Arial"/>
                <w:bCs/>
                <w:color w:val="FF0000"/>
                <w:sz w:val="22"/>
                <w:szCs w:val="22"/>
              </w:rPr>
            </w:pPr>
            <w:r w:rsidRPr="00EB71D5">
              <w:rPr>
                <w:rFonts w:ascii="Arial" w:hAnsi="Arial" w:cs="Arial"/>
                <w:bCs/>
                <w:color w:val="FF0000"/>
                <w:sz w:val="22"/>
                <w:szCs w:val="22"/>
              </w:rPr>
              <w:t>09.05.25</w:t>
            </w:r>
          </w:p>
        </w:tc>
        <w:tc>
          <w:tcPr>
            <w:tcW w:w="1417" w:type="dxa"/>
          </w:tcPr>
          <w:p w14:paraId="20C1AB52" w14:textId="02E53A7E" w:rsidR="0089265A" w:rsidRPr="00EB71D5" w:rsidRDefault="0089265A" w:rsidP="009852EC">
            <w:pPr>
              <w:tabs>
                <w:tab w:val="left" w:pos="567"/>
              </w:tabs>
              <w:rPr>
                <w:rFonts w:ascii="Arial" w:hAnsi="Arial" w:cs="Arial"/>
                <w:bCs/>
                <w:color w:val="FF0000"/>
                <w:sz w:val="22"/>
                <w:szCs w:val="22"/>
              </w:rPr>
            </w:pPr>
            <w:r w:rsidRPr="00EB71D5">
              <w:rPr>
                <w:rFonts w:ascii="Arial" w:hAnsi="Arial" w:cs="Arial"/>
                <w:bCs/>
                <w:color w:val="FF0000"/>
                <w:sz w:val="22"/>
                <w:szCs w:val="22"/>
              </w:rPr>
              <w:t>01</w:t>
            </w:r>
          </w:p>
        </w:tc>
        <w:tc>
          <w:tcPr>
            <w:tcW w:w="2835" w:type="dxa"/>
          </w:tcPr>
          <w:p w14:paraId="40D62927" w14:textId="5CAF656A" w:rsidR="0089265A" w:rsidRPr="00EB71D5" w:rsidRDefault="0089265A" w:rsidP="009852EC">
            <w:pPr>
              <w:tabs>
                <w:tab w:val="left" w:pos="567"/>
              </w:tabs>
              <w:rPr>
                <w:rFonts w:ascii="Arial" w:hAnsi="Arial" w:cs="Arial"/>
                <w:bCs/>
                <w:color w:val="FF0000"/>
                <w:sz w:val="22"/>
                <w:szCs w:val="22"/>
              </w:rPr>
            </w:pPr>
            <w:proofErr w:type="spellStart"/>
            <w:r w:rsidRPr="00EB71D5">
              <w:rPr>
                <w:rFonts w:ascii="Arial" w:hAnsi="Arial" w:cs="Arial"/>
                <w:bCs/>
                <w:color w:val="FF0000"/>
                <w:sz w:val="22"/>
                <w:szCs w:val="22"/>
              </w:rPr>
              <w:t>Enstruct</w:t>
            </w:r>
            <w:proofErr w:type="spellEnd"/>
          </w:p>
        </w:tc>
      </w:tr>
      <w:tr w:rsidR="00D63DED" w:rsidRPr="00736BF3" w14:paraId="3FCD9FB4" w14:textId="42656F68" w:rsidTr="00463BEF">
        <w:tc>
          <w:tcPr>
            <w:tcW w:w="6237" w:type="dxa"/>
            <w:gridSpan w:val="3"/>
            <w:shd w:val="clear" w:color="auto" w:fill="D9D9D9" w:themeFill="background1" w:themeFillShade="D9"/>
          </w:tcPr>
          <w:p w14:paraId="49E05FF2" w14:textId="338DFDA4" w:rsidR="00D63DED" w:rsidRPr="00EB71D5" w:rsidRDefault="00D63DED" w:rsidP="009852EC">
            <w:pPr>
              <w:tabs>
                <w:tab w:val="left" w:pos="567"/>
              </w:tabs>
              <w:spacing w:before="120" w:after="120"/>
              <w:rPr>
                <w:rFonts w:ascii="Arial" w:hAnsi="Arial" w:cs="Arial"/>
                <w:bCs/>
                <w:sz w:val="22"/>
                <w:szCs w:val="22"/>
              </w:rPr>
            </w:pPr>
            <w:r w:rsidRPr="00EB71D5">
              <w:rPr>
                <w:rFonts w:ascii="Arial" w:hAnsi="Arial" w:cs="Arial"/>
                <w:b/>
                <w:sz w:val="22"/>
                <w:szCs w:val="22"/>
              </w:rPr>
              <w:t>REPORTS</w:t>
            </w:r>
          </w:p>
        </w:tc>
        <w:tc>
          <w:tcPr>
            <w:tcW w:w="2835" w:type="dxa"/>
            <w:shd w:val="clear" w:color="auto" w:fill="D9D9D9" w:themeFill="background1" w:themeFillShade="D9"/>
          </w:tcPr>
          <w:p w14:paraId="486FB788" w14:textId="77777777" w:rsidR="00D63DED" w:rsidRPr="00EB71D5" w:rsidRDefault="00D63DED" w:rsidP="009852EC">
            <w:pPr>
              <w:tabs>
                <w:tab w:val="left" w:pos="567"/>
              </w:tabs>
              <w:spacing w:before="120" w:after="120"/>
              <w:rPr>
                <w:rFonts w:ascii="Arial" w:hAnsi="Arial" w:cs="Arial"/>
                <w:b/>
                <w:sz w:val="22"/>
                <w:szCs w:val="22"/>
              </w:rPr>
            </w:pPr>
          </w:p>
        </w:tc>
      </w:tr>
      <w:tr w:rsidR="00D63DED" w:rsidRPr="00736BF3" w14:paraId="29CF946D" w14:textId="0556E2B4" w:rsidTr="00463BEF">
        <w:tc>
          <w:tcPr>
            <w:tcW w:w="3686" w:type="dxa"/>
          </w:tcPr>
          <w:p w14:paraId="31971AE1" w14:textId="77F48B8D" w:rsidR="00D63DED" w:rsidRPr="00EB71D5" w:rsidRDefault="00D63DED" w:rsidP="009852EC">
            <w:pPr>
              <w:tabs>
                <w:tab w:val="left" w:pos="567"/>
              </w:tabs>
              <w:rPr>
                <w:rFonts w:ascii="Arial" w:hAnsi="Arial" w:cs="Arial"/>
                <w:bCs/>
                <w:sz w:val="22"/>
                <w:szCs w:val="22"/>
              </w:rPr>
            </w:pPr>
            <w:r w:rsidRPr="00EB71D5">
              <w:rPr>
                <w:rFonts w:ascii="Arial" w:hAnsi="Arial" w:cs="Arial"/>
                <w:bCs/>
                <w:sz w:val="22"/>
                <w:szCs w:val="22"/>
              </w:rPr>
              <w:t xml:space="preserve">Arboricultural Development Impact Assessment Report </w:t>
            </w:r>
            <w:r w:rsidR="003F4DC8" w:rsidRPr="003F4DC8">
              <w:rPr>
                <w:rFonts w:ascii="Arial" w:hAnsi="Arial" w:cs="Arial"/>
                <w:bCs/>
                <w:color w:val="FF0000"/>
                <w:sz w:val="22"/>
                <w:szCs w:val="22"/>
              </w:rPr>
              <w:t xml:space="preserve">and Modification Assessment </w:t>
            </w:r>
            <w:r w:rsidRPr="00EB71D5">
              <w:rPr>
                <w:rFonts w:ascii="Arial" w:hAnsi="Arial" w:cs="Arial"/>
                <w:bCs/>
                <w:sz w:val="22"/>
                <w:szCs w:val="22"/>
              </w:rPr>
              <w:t>prepared by Birds Tree Consultancy</w:t>
            </w:r>
          </w:p>
        </w:tc>
        <w:tc>
          <w:tcPr>
            <w:tcW w:w="1134" w:type="dxa"/>
          </w:tcPr>
          <w:p w14:paraId="009291F4" w14:textId="7D77A75E" w:rsidR="00D63DED" w:rsidRPr="00EB71D5" w:rsidRDefault="00D63DED" w:rsidP="009852EC">
            <w:pPr>
              <w:tabs>
                <w:tab w:val="left" w:pos="567"/>
              </w:tabs>
              <w:rPr>
                <w:rFonts w:ascii="Arial" w:hAnsi="Arial" w:cs="Arial"/>
                <w:bCs/>
                <w:sz w:val="22"/>
                <w:szCs w:val="22"/>
              </w:rPr>
            </w:pPr>
          </w:p>
          <w:p w14:paraId="0CEF08D3" w14:textId="0F196714" w:rsidR="00463BEF" w:rsidRPr="00EB71D5" w:rsidRDefault="00463BEF" w:rsidP="009852EC">
            <w:pPr>
              <w:tabs>
                <w:tab w:val="left" w:pos="567"/>
              </w:tabs>
              <w:rPr>
                <w:rFonts w:ascii="Arial" w:hAnsi="Arial" w:cs="Arial"/>
                <w:bCs/>
                <w:sz w:val="22"/>
                <w:szCs w:val="22"/>
              </w:rPr>
            </w:pPr>
            <w:r w:rsidRPr="00EB71D5">
              <w:rPr>
                <w:rFonts w:ascii="Arial" w:hAnsi="Arial" w:cs="Arial"/>
                <w:bCs/>
                <w:sz w:val="22"/>
                <w:szCs w:val="22"/>
              </w:rPr>
              <w:t>22.12.23</w:t>
            </w:r>
            <w:r w:rsidR="003F4DC8">
              <w:rPr>
                <w:rFonts w:ascii="Arial" w:hAnsi="Arial" w:cs="Arial"/>
                <w:bCs/>
                <w:sz w:val="22"/>
                <w:szCs w:val="22"/>
              </w:rPr>
              <w:t xml:space="preserve"> </w:t>
            </w:r>
            <w:r w:rsidR="003F4DC8" w:rsidRPr="00FF7DC8">
              <w:rPr>
                <w:rFonts w:ascii="Arial" w:hAnsi="Arial" w:cs="Arial"/>
                <w:bCs/>
                <w:color w:val="FF0000"/>
                <w:sz w:val="22"/>
                <w:szCs w:val="22"/>
              </w:rPr>
              <w:t xml:space="preserve">&amp; </w:t>
            </w:r>
            <w:r w:rsidR="00FF7DC8" w:rsidRPr="00FF7DC8">
              <w:rPr>
                <w:rFonts w:ascii="Arial" w:hAnsi="Arial" w:cs="Arial"/>
                <w:bCs/>
                <w:color w:val="FF0000"/>
                <w:sz w:val="22"/>
                <w:szCs w:val="22"/>
              </w:rPr>
              <w:t>09.05.25</w:t>
            </w:r>
          </w:p>
        </w:tc>
        <w:tc>
          <w:tcPr>
            <w:tcW w:w="1417" w:type="dxa"/>
          </w:tcPr>
          <w:p w14:paraId="47183BBA" w14:textId="62017210" w:rsidR="00D63DED" w:rsidRPr="00EB71D5" w:rsidRDefault="00D63DED" w:rsidP="009852EC">
            <w:pPr>
              <w:tabs>
                <w:tab w:val="left" w:pos="567"/>
              </w:tabs>
              <w:rPr>
                <w:rFonts w:ascii="Arial" w:hAnsi="Arial" w:cs="Arial"/>
                <w:bCs/>
                <w:sz w:val="22"/>
                <w:szCs w:val="22"/>
              </w:rPr>
            </w:pPr>
          </w:p>
          <w:p w14:paraId="49324D62" w14:textId="4BD88B47" w:rsidR="00862F34" w:rsidRPr="00EB71D5" w:rsidRDefault="00862F34" w:rsidP="009852EC">
            <w:pPr>
              <w:tabs>
                <w:tab w:val="left" w:pos="567"/>
              </w:tabs>
              <w:rPr>
                <w:rFonts w:ascii="Arial" w:hAnsi="Arial" w:cs="Arial"/>
                <w:bCs/>
                <w:sz w:val="22"/>
                <w:szCs w:val="22"/>
              </w:rPr>
            </w:pPr>
            <w:r w:rsidRPr="00EB71D5">
              <w:rPr>
                <w:rFonts w:ascii="Arial" w:hAnsi="Arial" w:cs="Arial"/>
                <w:bCs/>
                <w:sz w:val="22"/>
                <w:szCs w:val="22"/>
              </w:rPr>
              <w:t>Rev G</w:t>
            </w:r>
            <w:r w:rsidR="00FF7DC8">
              <w:rPr>
                <w:rFonts w:ascii="Arial" w:hAnsi="Arial" w:cs="Arial"/>
                <w:bCs/>
                <w:sz w:val="22"/>
                <w:szCs w:val="22"/>
              </w:rPr>
              <w:t xml:space="preserve"> </w:t>
            </w:r>
            <w:r w:rsidR="00FF7DC8" w:rsidRPr="00FF7DC8">
              <w:rPr>
                <w:rFonts w:ascii="Arial" w:hAnsi="Arial" w:cs="Arial"/>
                <w:bCs/>
                <w:color w:val="FF0000"/>
                <w:sz w:val="22"/>
                <w:szCs w:val="22"/>
              </w:rPr>
              <w:t>and Rev A</w:t>
            </w:r>
          </w:p>
        </w:tc>
        <w:tc>
          <w:tcPr>
            <w:tcW w:w="2835" w:type="dxa"/>
          </w:tcPr>
          <w:p w14:paraId="7143B45B" w14:textId="77777777" w:rsidR="00D63DED" w:rsidRPr="00EB71D5" w:rsidRDefault="00D63DED" w:rsidP="009852EC">
            <w:pPr>
              <w:tabs>
                <w:tab w:val="left" w:pos="567"/>
              </w:tabs>
              <w:rPr>
                <w:rFonts w:ascii="Arial" w:hAnsi="Arial" w:cs="Arial"/>
                <w:bCs/>
                <w:sz w:val="22"/>
                <w:szCs w:val="22"/>
              </w:rPr>
            </w:pPr>
          </w:p>
        </w:tc>
      </w:tr>
      <w:tr w:rsidR="00D63DED" w:rsidRPr="00736BF3" w14:paraId="79E7F38B" w14:textId="4D6B0443" w:rsidTr="00463BEF">
        <w:tc>
          <w:tcPr>
            <w:tcW w:w="3686" w:type="dxa"/>
          </w:tcPr>
          <w:p w14:paraId="70411A09" w14:textId="1DF1CECB" w:rsidR="00D63DED" w:rsidRPr="00EB71D5" w:rsidRDefault="00D63DED" w:rsidP="009852EC">
            <w:pPr>
              <w:tabs>
                <w:tab w:val="left" w:pos="567"/>
              </w:tabs>
              <w:rPr>
                <w:rFonts w:ascii="Arial" w:hAnsi="Arial" w:cs="Arial"/>
                <w:bCs/>
                <w:sz w:val="22"/>
                <w:szCs w:val="22"/>
              </w:rPr>
            </w:pPr>
            <w:r w:rsidRPr="00EB71D5">
              <w:rPr>
                <w:rFonts w:ascii="Arial" w:hAnsi="Arial" w:cs="Arial"/>
                <w:bCs/>
                <w:sz w:val="22"/>
                <w:szCs w:val="22"/>
              </w:rPr>
              <w:t>Noise Impact Assessment prepared by ADP</w:t>
            </w:r>
            <w:r w:rsidR="00746382">
              <w:rPr>
                <w:rFonts w:ascii="Arial" w:hAnsi="Arial" w:cs="Arial"/>
                <w:bCs/>
                <w:sz w:val="22"/>
                <w:szCs w:val="22"/>
              </w:rPr>
              <w:t xml:space="preserve"> </w:t>
            </w:r>
            <w:r w:rsidR="00746382" w:rsidRPr="00746382">
              <w:rPr>
                <w:rFonts w:ascii="Arial" w:hAnsi="Arial" w:cs="Arial"/>
                <w:bCs/>
                <w:color w:val="FF0000"/>
                <w:sz w:val="22"/>
                <w:szCs w:val="22"/>
              </w:rPr>
              <w:t>and Modification Assessment</w:t>
            </w:r>
          </w:p>
        </w:tc>
        <w:tc>
          <w:tcPr>
            <w:tcW w:w="1134" w:type="dxa"/>
          </w:tcPr>
          <w:p w14:paraId="0C90B034" w14:textId="57BE4276" w:rsidR="00D63DED" w:rsidRPr="00EB71D5" w:rsidRDefault="00C50D4D" w:rsidP="009852EC">
            <w:pPr>
              <w:tabs>
                <w:tab w:val="left" w:pos="567"/>
              </w:tabs>
              <w:rPr>
                <w:rFonts w:ascii="Arial" w:hAnsi="Arial" w:cs="Arial"/>
                <w:bCs/>
                <w:sz w:val="22"/>
                <w:szCs w:val="22"/>
              </w:rPr>
            </w:pPr>
            <w:r w:rsidRPr="00EB71D5">
              <w:rPr>
                <w:rFonts w:ascii="Arial" w:hAnsi="Arial" w:cs="Arial"/>
                <w:bCs/>
                <w:sz w:val="22"/>
                <w:szCs w:val="22"/>
              </w:rPr>
              <w:t>01.11.23</w:t>
            </w:r>
            <w:r w:rsidR="00746382">
              <w:rPr>
                <w:rFonts w:ascii="Arial" w:hAnsi="Arial" w:cs="Arial"/>
                <w:bCs/>
                <w:sz w:val="22"/>
                <w:szCs w:val="22"/>
              </w:rPr>
              <w:t xml:space="preserve"> </w:t>
            </w:r>
            <w:r w:rsidR="00746382" w:rsidRPr="00DC7973">
              <w:rPr>
                <w:rFonts w:ascii="Arial" w:hAnsi="Arial" w:cs="Arial"/>
                <w:bCs/>
                <w:color w:val="FF0000"/>
                <w:sz w:val="22"/>
                <w:szCs w:val="22"/>
              </w:rPr>
              <w:t xml:space="preserve">&amp; </w:t>
            </w:r>
            <w:r w:rsidR="00DC7973" w:rsidRPr="00DC7973">
              <w:rPr>
                <w:rFonts w:ascii="Arial" w:hAnsi="Arial" w:cs="Arial"/>
                <w:bCs/>
                <w:color w:val="FF0000"/>
                <w:sz w:val="22"/>
                <w:szCs w:val="22"/>
              </w:rPr>
              <w:t>09.05.2025</w:t>
            </w:r>
          </w:p>
        </w:tc>
        <w:tc>
          <w:tcPr>
            <w:tcW w:w="1417" w:type="dxa"/>
          </w:tcPr>
          <w:p w14:paraId="25C461C8" w14:textId="468CA10B" w:rsidR="00D63DED" w:rsidRPr="00EB71D5" w:rsidRDefault="00D63DED" w:rsidP="009852EC">
            <w:pPr>
              <w:tabs>
                <w:tab w:val="left" w:pos="567"/>
              </w:tabs>
              <w:rPr>
                <w:rFonts w:ascii="Arial" w:hAnsi="Arial" w:cs="Arial"/>
                <w:bCs/>
                <w:sz w:val="22"/>
                <w:szCs w:val="22"/>
              </w:rPr>
            </w:pPr>
            <w:r w:rsidRPr="00EB71D5">
              <w:rPr>
                <w:rFonts w:ascii="Arial" w:hAnsi="Arial" w:cs="Arial"/>
                <w:bCs/>
                <w:sz w:val="22"/>
                <w:szCs w:val="22"/>
              </w:rPr>
              <w:t>SYD1791, Rev 0</w:t>
            </w:r>
            <w:r w:rsidR="00C50D4D" w:rsidRPr="00EB71D5">
              <w:rPr>
                <w:rFonts w:ascii="Arial" w:hAnsi="Arial" w:cs="Arial"/>
                <w:bCs/>
                <w:sz w:val="22"/>
                <w:szCs w:val="22"/>
              </w:rPr>
              <w:t>5</w:t>
            </w:r>
            <w:r w:rsidR="00DC7973">
              <w:rPr>
                <w:rFonts w:ascii="Arial" w:hAnsi="Arial" w:cs="Arial"/>
                <w:bCs/>
                <w:sz w:val="22"/>
                <w:szCs w:val="22"/>
              </w:rPr>
              <w:t xml:space="preserve"> </w:t>
            </w:r>
            <w:r w:rsidR="00DC7973" w:rsidRPr="00DC7973">
              <w:rPr>
                <w:rFonts w:ascii="Arial" w:hAnsi="Arial" w:cs="Arial"/>
                <w:bCs/>
                <w:color w:val="FF0000"/>
                <w:sz w:val="22"/>
                <w:szCs w:val="22"/>
              </w:rPr>
              <w:t>and SYD1791 R01</w:t>
            </w:r>
          </w:p>
        </w:tc>
        <w:tc>
          <w:tcPr>
            <w:tcW w:w="2835" w:type="dxa"/>
          </w:tcPr>
          <w:p w14:paraId="1D8F6C43" w14:textId="77777777" w:rsidR="00D63DED" w:rsidRPr="00EB71D5" w:rsidRDefault="00D63DED" w:rsidP="009852EC">
            <w:pPr>
              <w:tabs>
                <w:tab w:val="left" w:pos="567"/>
              </w:tabs>
              <w:rPr>
                <w:rFonts w:ascii="Arial" w:hAnsi="Arial" w:cs="Arial"/>
                <w:bCs/>
                <w:sz w:val="22"/>
                <w:szCs w:val="22"/>
              </w:rPr>
            </w:pPr>
          </w:p>
        </w:tc>
      </w:tr>
      <w:tr w:rsidR="00D63DED" w:rsidRPr="00736BF3" w14:paraId="0845D360" w14:textId="22390BBA" w:rsidTr="00463BEF">
        <w:tc>
          <w:tcPr>
            <w:tcW w:w="3686" w:type="dxa"/>
          </w:tcPr>
          <w:p w14:paraId="3F639ABB" w14:textId="0CAC98F0" w:rsidR="00D63DED" w:rsidRPr="00EB71D5" w:rsidRDefault="00D63DED" w:rsidP="009852EC">
            <w:pPr>
              <w:tabs>
                <w:tab w:val="left" w:pos="567"/>
              </w:tabs>
              <w:rPr>
                <w:rFonts w:ascii="Arial" w:hAnsi="Arial" w:cs="Arial"/>
                <w:bCs/>
                <w:sz w:val="22"/>
                <w:szCs w:val="22"/>
              </w:rPr>
            </w:pPr>
            <w:r w:rsidRPr="00EB71D5">
              <w:rPr>
                <w:rFonts w:ascii="Arial" w:hAnsi="Arial" w:cs="Arial"/>
                <w:bCs/>
                <w:sz w:val="22"/>
                <w:szCs w:val="22"/>
              </w:rPr>
              <w:t>Stage 1 Environmental Site Assessment prepared by Consara Contaminated Sites</w:t>
            </w:r>
          </w:p>
        </w:tc>
        <w:tc>
          <w:tcPr>
            <w:tcW w:w="1134" w:type="dxa"/>
          </w:tcPr>
          <w:p w14:paraId="6B33DCB6" w14:textId="3306CFD1" w:rsidR="00D63DED" w:rsidRPr="00EB71D5" w:rsidRDefault="00D63DED" w:rsidP="009852EC">
            <w:pPr>
              <w:tabs>
                <w:tab w:val="left" w:pos="567"/>
              </w:tabs>
              <w:rPr>
                <w:rFonts w:ascii="Arial" w:hAnsi="Arial" w:cs="Arial"/>
                <w:bCs/>
                <w:sz w:val="22"/>
                <w:szCs w:val="22"/>
              </w:rPr>
            </w:pPr>
            <w:r w:rsidRPr="00EB71D5">
              <w:rPr>
                <w:rFonts w:ascii="Arial" w:hAnsi="Arial" w:cs="Arial"/>
                <w:bCs/>
                <w:sz w:val="22"/>
                <w:szCs w:val="22"/>
              </w:rPr>
              <w:t>24.08.21</w:t>
            </w:r>
          </w:p>
        </w:tc>
        <w:tc>
          <w:tcPr>
            <w:tcW w:w="1417" w:type="dxa"/>
          </w:tcPr>
          <w:p w14:paraId="3FA717B8" w14:textId="434A62B4" w:rsidR="00D63DED" w:rsidRPr="00EB71D5" w:rsidRDefault="00D63DED" w:rsidP="009852EC">
            <w:pPr>
              <w:tabs>
                <w:tab w:val="left" w:pos="567"/>
              </w:tabs>
              <w:rPr>
                <w:rFonts w:ascii="Arial" w:hAnsi="Arial" w:cs="Arial"/>
                <w:bCs/>
                <w:sz w:val="22"/>
                <w:szCs w:val="22"/>
              </w:rPr>
            </w:pPr>
            <w:r w:rsidRPr="00EB71D5">
              <w:rPr>
                <w:rFonts w:ascii="Arial" w:hAnsi="Arial" w:cs="Arial"/>
                <w:bCs/>
                <w:sz w:val="22"/>
                <w:szCs w:val="22"/>
              </w:rPr>
              <w:t>C211012</w:t>
            </w:r>
          </w:p>
        </w:tc>
        <w:tc>
          <w:tcPr>
            <w:tcW w:w="2835" w:type="dxa"/>
          </w:tcPr>
          <w:p w14:paraId="018399B1" w14:textId="77777777" w:rsidR="00D63DED" w:rsidRPr="00EB71D5" w:rsidRDefault="00D63DED" w:rsidP="009852EC">
            <w:pPr>
              <w:tabs>
                <w:tab w:val="left" w:pos="567"/>
              </w:tabs>
              <w:rPr>
                <w:rFonts w:ascii="Arial" w:hAnsi="Arial" w:cs="Arial"/>
                <w:bCs/>
                <w:sz w:val="22"/>
                <w:szCs w:val="22"/>
              </w:rPr>
            </w:pPr>
          </w:p>
        </w:tc>
      </w:tr>
      <w:tr w:rsidR="00C50D4D" w:rsidRPr="00736BF3" w14:paraId="7B4DEDF5" w14:textId="77777777" w:rsidTr="00463BEF">
        <w:tc>
          <w:tcPr>
            <w:tcW w:w="3686" w:type="dxa"/>
          </w:tcPr>
          <w:p w14:paraId="053F80AD" w14:textId="1F3E2994" w:rsidR="00C50D4D" w:rsidRPr="00EB71D5" w:rsidRDefault="00C50D4D" w:rsidP="009852EC">
            <w:pPr>
              <w:tabs>
                <w:tab w:val="left" w:pos="567"/>
              </w:tabs>
              <w:rPr>
                <w:rFonts w:ascii="Arial" w:hAnsi="Arial" w:cs="Arial"/>
                <w:bCs/>
                <w:sz w:val="22"/>
                <w:szCs w:val="22"/>
              </w:rPr>
            </w:pPr>
            <w:r w:rsidRPr="00EB71D5">
              <w:rPr>
                <w:rFonts w:ascii="Arial" w:hAnsi="Arial" w:cs="Arial"/>
                <w:bCs/>
                <w:sz w:val="22"/>
                <w:szCs w:val="22"/>
              </w:rPr>
              <w:t>Land Use Suitability under Amended Plans prepared by Consara</w:t>
            </w:r>
          </w:p>
        </w:tc>
        <w:tc>
          <w:tcPr>
            <w:tcW w:w="1134" w:type="dxa"/>
          </w:tcPr>
          <w:p w14:paraId="70382976" w14:textId="6DFB1F28" w:rsidR="00C50D4D" w:rsidRPr="00EB71D5" w:rsidRDefault="00C50D4D" w:rsidP="009852EC">
            <w:pPr>
              <w:tabs>
                <w:tab w:val="left" w:pos="567"/>
              </w:tabs>
              <w:rPr>
                <w:rFonts w:ascii="Arial" w:hAnsi="Arial" w:cs="Arial"/>
                <w:bCs/>
                <w:sz w:val="22"/>
                <w:szCs w:val="22"/>
              </w:rPr>
            </w:pPr>
            <w:r w:rsidRPr="00EB71D5">
              <w:rPr>
                <w:rFonts w:ascii="Arial" w:hAnsi="Arial" w:cs="Arial"/>
                <w:bCs/>
                <w:sz w:val="22"/>
                <w:szCs w:val="22"/>
              </w:rPr>
              <w:t>31.10.23</w:t>
            </w:r>
          </w:p>
        </w:tc>
        <w:tc>
          <w:tcPr>
            <w:tcW w:w="1417" w:type="dxa"/>
          </w:tcPr>
          <w:p w14:paraId="359B920C" w14:textId="43A2D963" w:rsidR="00C50D4D" w:rsidRPr="00EB71D5" w:rsidRDefault="00020B6F" w:rsidP="009852EC">
            <w:pPr>
              <w:tabs>
                <w:tab w:val="left" w:pos="567"/>
              </w:tabs>
              <w:rPr>
                <w:rFonts w:ascii="Arial" w:hAnsi="Arial" w:cs="Arial"/>
                <w:bCs/>
                <w:sz w:val="22"/>
                <w:szCs w:val="22"/>
              </w:rPr>
            </w:pPr>
            <w:r w:rsidRPr="00EB71D5">
              <w:rPr>
                <w:rFonts w:ascii="Arial" w:hAnsi="Arial" w:cs="Arial"/>
                <w:bCs/>
                <w:sz w:val="22"/>
                <w:szCs w:val="22"/>
              </w:rPr>
              <w:t>-</w:t>
            </w:r>
          </w:p>
        </w:tc>
        <w:tc>
          <w:tcPr>
            <w:tcW w:w="2835" w:type="dxa"/>
          </w:tcPr>
          <w:p w14:paraId="2C3EABB4" w14:textId="77777777" w:rsidR="00C50D4D" w:rsidRPr="00EB71D5" w:rsidRDefault="00C50D4D" w:rsidP="009852EC">
            <w:pPr>
              <w:tabs>
                <w:tab w:val="left" w:pos="567"/>
              </w:tabs>
              <w:rPr>
                <w:rFonts w:ascii="Arial" w:hAnsi="Arial" w:cs="Arial"/>
                <w:bCs/>
                <w:sz w:val="22"/>
                <w:szCs w:val="22"/>
              </w:rPr>
            </w:pPr>
          </w:p>
        </w:tc>
      </w:tr>
      <w:tr w:rsidR="00D63DED" w:rsidRPr="00736BF3" w14:paraId="3409DB14" w14:textId="30ABDAD7" w:rsidTr="00463BEF">
        <w:tc>
          <w:tcPr>
            <w:tcW w:w="3686" w:type="dxa"/>
          </w:tcPr>
          <w:p w14:paraId="79CAC211" w14:textId="6B279FF4" w:rsidR="00D63DED" w:rsidRPr="00EB71D5" w:rsidRDefault="00D63DED" w:rsidP="009852EC">
            <w:pPr>
              <w:tabs>
                <w:tab w:val="left" w:pos="567"/>
              </w:tabs>
              <w:rPr>
                <w:rFonts w:ascii="Arial" w:hAnsi="Arial" w:cs="Arial"/>
                <w:bCs/>
                <w:sz w:val="22"/>
                <w:szCs w:val="22"/>
              </w:rPr>
            </w:pPr>
            <w:r w:rsidRPr="00EB71D5">
              <w:rPr>
                <w:rFonts w:ascii="Arial" w:hAnsi="Arial" w:cs="Arial"/>
                <w:bCs/>
                <w:sz w:val="22"/>
                <w:szCs w:val="22"/>
              </w:rPr>
              <w:t>Geotechnical Investigation Report prepared by JK Geotechnics</w:t>
            </w:r>
          </w:p>
        </w:tc>
        <w:tc>
          <w:tcPr>
            <w:tcW w:w="1134" w:type="dxa"/>
          </w:tcPr>
          <w:p w14:paraId="72840F38" w14:textId="5AC57A86" w:rsidR="00D63DED" w:rsidRPr="00EB71D5" w:rsidRDefault="00D63DED" w:rsidP="009852EC">
            <w:pPr>
              <w:tabs>
                <w:tab w:val="left" w:pos="567"/>
              </w:tabs>
              <w:rPr>
                <w:rFonts w:ascii="Arial" w:hAnsi="Arial" w:cs="Arial"/>
                <w:bCs/>
                <w:sz w:val="22"/>
                <w:szCs w:val="22"/>
              </w:rPr>
            </w:pPr>
            <w:r w:rsidRPr="00EB71D5">
              <w:rPr>
                <w:rFonts w:ascii="Arial" w:hAnsi="Arial" w:cs="Arial"/>
                <w:bCs/>
                <w:sz w:val="22"/>
                <w:szCs w:val="22"/>
              </w:rPr>
              <w:t>17.06.22</w:t>
            </w:r>
          </w:p>
        </w:tc>
        <w:tc>
          <w:tcPr>
            <w:tcW w:w="1417" w:type="dxa"/>
          </w:tcPr>
          <w:p w14:paraId="4F48B9B9" w14:textId="53618343" w:rsidR="00D63DED" w:rsidRPr="00EB71D5" w:rsidRDefault="00D63DED" w:rsidP="009852EC">
            <w:pPr>
              <w:tabs>
                <w:tab w:val="left" w:pos="567"/>
              </w:tabs>
              <w:rPr>
                <w:rFonts w:ascii="Arial" w:hAnsi="Arial" w:cs="Arial"/>
                <w:bCs/>
                <w:sz w:val="22"/>
                <w:szCs w:val="22"/>
              </w:rPr>
            </w:pPr>
            <w:r w:rsidRPr="00EB71D5">
              <w:rPr>
                <w:rFonts w:ascii="Arial" w:hAnsi="Arial" w:cs="Arial"/>
                <w:bCs/>
                <w:sz w:val="22"/>
                <w:szCs w:val="22"/>
              </w:rPr>
              <w:t>34955BTrpt1</w:t>
            </w:r>
          </w:p>
        </w:tc>
        <w:tc>
          <w:tcPr>
            <w:tcW w:w="2835" w:type="dxa"/>
          </w:tcPr>
          <w:p w14:paraId="4BF74525" w14:textId="77777777" w:rsidR="00D63DED" w:rsidRPr="00EB71D5" w:rsidRDefault="00D63DED" w:rsidP="009852EC">
            <w:pPr>
              <w:tabs>
                <w:tab w:val="left" w:pos="567"/>
              </w:tabs>
              <w:rPr>
                <w:rFonts w:ascii="Arial" w:hAnsi="Arial" w:cs="Arial"/>
                <w:bCs/>
                <w:sz w:val="22"/>
                <w:szCs w:val="22"/>
              </w:rPr>
            </w:pPr>
          </w:p>
        </w:tc>
      </w:tr>
      <w:tr w:rsidR="00020B6F" w:rsidRPr="00736BF3" w14:paraId="2F6C93DD" w14:textId="77777777" w:rsidTr="00463BEF">
        <w:tc>
          <w:tcPr>
            <w:tcW w:w="3686" w:type="dxa"/>
          </w:tcPr>
          <w:p w14:paraId="73F990B0" w14:textId="1D7C090E" w:rsidR="00020B6F" w:rsidRPr="00EB71D5" w:rsidRDefault="00020B6F" w:rsidP="009852EC">
            <w:pPr>
              <w:tabs>
                <w:tab w:val="left" w:pos="567"/>
              </w:tabs>
              <w:rPr>
                <w:rFonts w:ascii="Arial" w:hAnsi="Arial" w:cs="Arial"/>
                <w:bCs/>
                <w:sz w:val="22"/>
                <w:szCs w:val="22"/>
              </w:rPr>
            </w:pPr>
            <w:r w:rsidRPr="00EB71D5">
              <w:rPr>
                <w:rFonts w:ascii="Arial" w:hAnsi="Arial" w:cs="Arial"/>
                <w:bCs/>
                <w:sz w:val="22"/>
                <w:szCs w:val="22"/>
              </w:rPr>
              <w:t>Geotechnical Review of Updated Architectural Drawings prepared by JK Geotechnics</w:t>
            </w:r>
          </w:p>
        </w:tc>
        <w:tc>
          <w:tcPr>
            <w:tcW w:w="1134" w:type="dxa"/>
          </w:tcPr>
          <w:p w14:paraId="483099E3" w14:textId="28B79A70" w:rsidR="00020B6F" w:rsidRPr="00EB71D5" w:rsidRDefault="00020B6F" w:rsidP="009852EC">
            <w:pPr>
              <w:tabs>
                <w:tab w:val="left" w:pos="567"/>
              </w:tabs>
              <w:rPr>
                <w:rFonts w:ascii="Arial" w:hAnsi="Arial" w:cs="Arial"/>
                <w:bCs/>
                <w:sz w:val="22"/>
                <w:szCs w:val="22"/>
              </w:rPr>
            </w:pPr>
            <w:r w:rsidRPr="00EB71D5">
              <w:rPr>
                <w:rFonts w:ascii="Arial" w:hAnsi="Arial" w:cs="Arial"/>
                <w:bCs/>
                <w:sz w:val="22"/>
                <w:szCs w:val="22"/>
              </w:rPr>
              <w:t>31.10.23</w:t>
            </w:r>
          </w:p>
        </w:tc>
        <w:tc>
          <w:tcPr>
            <w:tcW w:w="1417" w:type="dxa"/>
          </w:tcPr>
          <w:p w14:paraId="7221B423" w14:textId="77777777" w:rsidR="00020B6F" w:rsidRPr="00EB71D5" w:rsidRDefault="00020B6F" w:rsidP="009852EC">
            <w:pPr>
              <w:tabs>
                <w:tab w:val="left" w:pos="567"/>
              </w:tabs>
              <w:rPr>
                <w:rFonts w:ascii="Arial" w:hAnsi="Arial" w:cs="Arial"/>
                <w:bCs/>
                <w:sz w:val="22"/>
                <w:szCs w:val="22"/>
              </w:rPr>
            </w:pPr>
            <w:r w:rsidRPr="00EB71D5">
              <w:rPr>
                <w:rFonts w:ascii="Arial" w:hAnsi="Arial" w:cs="Arial"/>
                <w:bCs/>
                <w:sz w:val="22"/>
                <w:szCs w:val="22"/>
              </w:rPr>
              <w:t>34955BTlet</w:t>
            </w:r>
          </w:p>
          <w:p w14:paraId="0B8C6D50" w14:textId="797755C1" w:rsidR="00020B6F" w:rsidRPr="00EB71D5" w:rsidRDefault="00020B6F" w:rsidP="009852EC">
            <w:pPr>
              <w:tabs>
                <w:tab w:val="left" w:pos="567"/>
              </w:tabs>
              <w:rPr>
                <w:rFonts w:ascii="Arial" w:hAnsi="Arial" w:cs="Arial"/>
                <w:bCs/>
                <w:sz w:val="22"/>
                <w:szCs w:val="22"/>
              </w:rPr>
            </w:pPr>
            <w:r w:rsidRPr="00EB71D5">
              <w:rPr>
                <w:rFonts w:ascii="Arial" w:hAnsi="Arial" w:cs="Arial"/>
                <w:bCs/>
                <w:sz w:val="22"/>
                <w:szCs w:val="22"/>
              </w:rPr>
              <w:t>Rev1</w:t>
            </w:r>
          </w:p>
        </w:tc>
        <w:tc>
          <w:tcPr>
            <w:tcW w:w="2835" w:type="dxa"/>
          </w:tcPr>
          <w:p w14:paraId="254A535B" w14:textId="77777777" w:rsidR="00020B6F" w:rsidRPr="00EB71D5" w:rsidRDefault="00020B6F" w:rsidP="009852EC">
            <w:pPr>
              <w:tabs>
                <w:tab w:val="left" w:pos="567"/>
              </w:tabs>
              <w:rPr>
                <w:rFonts w:ascii="Arial" w:hAnsi="Arial" w:cs="Arial"/>
                <w:bCs/>
                <w:sz w:val="22"/>
                <w:szCs w:val="22"/>
              </w:rPr>
            </w:pPr>
          </w:p>
        </w:tc>
      </w:tr>
      <w:tr w:rsidR="00D63DED" w:rsidRPr="00736BF3" w14:paraId="46E60417" w14:textId="68247604" w:rsidTr="00463BEF">
        <w:tc>
          <w:tcPr>
            <w:tcW w:w="3686" w:type="dxa"/>
          </w:tcPr>
          <w:p w14:paraId="7926652E" w14:textId="304E1826" w:rsidR="00D63DED" w:rsidRPr="00EB71D5" w:rsidRDefault="00D63DED" w:rsidP="009852EC">
            <w:pPr>
              <w:tabs>
                <w:tab w:val="left" w:pos="567"/>
              </w:tabs>
              <w:rPr>
                <w:rFonts w:ascii="Arial" w:hAnsi="Arial" w:cs="Arial"/>
                <w:bCs/>
                <w:sz w:val="22"/>
                <w:szCs w:val="22"/>
              </w:rPr>
            </w:pPr>
            <w:r w:rsidRPr="00EB71D5">
              <w:rPr>
                <w:rFonts w:ascii="Arial" w:hAnsi="Arial" w:cs="Arial"/>
                <w:bCs/>
                <w:sz w:val="22"/>
                <w:szCs w:val="22"/>
              </w:rPr>
              <w:t xml:space="preserve">Traffic and Transport Report </w:t>
            </w:r>
            <w:r w:rsidR="005F164F" w:rsidRPr="005F164F">
              <w:rPr>
                <w:rFonts w:ascii="Arial" w:hAnsi="Arial" w:cs="Arial"/>
                <w:bCs/>
                <w:color w:val="FF0000"/>
                <w:sz w:val="22"/>
                <w:szCs w:val="22"/>
              </w:rPr>
              <w:t>and Section 4.56 Traffic Review</w:t>
            </w:r>
            <w:r w:rsidR="005F164F">
              <w:rPr>
                <w:rFonts w:ascii="Arial" w:hAnsi="Arial" w:cs="Arial"/>
                <w:bCs/>
                <w:sz w:val="22"/>
                <w:szCs w:val="22"/>
              </w:rPr>
              <w:t xml:space="preserve"> </w:t>
            </w:r>
            <w:r w:rsidRPr="00EB71D5">
              <w:rPr>
                <w:rFonts w:ascii="Arial" w:hAnsi="Arial" w:cs="Arial"/>
                <w:bCs/>
                <w:sz w:val="22"/>
                <w:szCs w:val="22"/>
              </w:rPr>
              <w:t>prepared by CBRK</w:t>
            </w:r>
          </w:p>
        </w:tc>
        <w:tc>
          <w:tcPr>
            <w:tcW w:w="1134" w:type="dxa"/>
          </w:tcPr>
          <w:p w14:paraId="51048A86" w14:textId="66B25B2B" w:rsidR="00D63DED" w:rsidRPr="00EB71D5" w:rsidRDefault="00D63DED" w:rsidP="009852EC">
            <w:pPr>
              <w:tabs>
                <w:tab w:val="left" w:pos="567"/>
              </w:tabs>
              <w:rPr>
                <w:rFonts w:ascii="Arial" w:hAnsi="Arial" w:cs="Arial"/>
                <w:bCs/>
                <w:sz w:val="22"/>
                <w:szCs w:val="22"/>
              </w:rPr>
            </w:pPr>
            <w:r w:rsidRPr="00EB71D5">
              <w:rPr>
                <w:rFonts w:ascii="Arial" w:hAnsi="Arial" w:cs="Arial"/>
                <w:bCs/>
                <w:sz w:val="22"/>
                <w:szCs w:val="22"/>
              </w:rPr>
              <w:t>Sept 22</w:t>
            </w:r>
            <w:r w:rsidR="008E35B7">
              <w:rPr>
                <w:rFonts w:ascii="Arial" w:hAnsi="Arial" w:cs="Arial"/>
                <w:bCs/>
                <w:sz w:val="22"/>
                <w:szCs w:val="22"/>
              </w:rPr>
              <w:t xml:space="preserve"> </w:t>
            </w:r>
            <w:r w:rsidR="008E35B7" w:rsidRPr="008E35B7">
              <w:rPr>
                <w:rFonts w:ascii="Arial" w:hAnsi="Arial" w:cs="Arial"/>
                <w:bCs/>
                <w:color w:val="FF0000"/>
                <w:sz w:val="22"/>
                <w:szCs w:val="22"/>
              </w:rPr>
              <w:t>&amp; 06.05.25</w:t>
            </w:r>
          </w:p>
        </w:tc>
        <w:tc>
          <w:tcPr>
            <w:tcW w:w="1417" w:type="dxa"/>
          </w:tcPr>
          <w:p w14:paraId="3643176A" w14:textId="6B2A6BE6" w:rsidR="00D63DED" w:rsidRPr="00EB71D5" w:rsidRDefault="00D63DED" w:rsidP="009852EC">
            <w:pPr>
              <w:tabs>
                <w:tab w:val="left" w:pos="567"/>
              </w:tabs>
              <w:rPr>
                <w:rFonts w:ascii="Arial" w:hAnsi="Arial" w:cs="Arial"/>
                <w:bCs/>
                <w:sz w:val="22"/>
                <w:szCs w:val="22"/>
              </w:rPr>
            </w:pPr>
            <w:r w:rsidRPr="00EB71D5">
              <w:rPr>
                <w:rFonts w:ascii="Arial" w:hAnsi="Arial" w:cs="Arial"/>
                <w:bCs/>
                <w:sz w:val="22"/>
                <w:szCs w:val="22"/>
              </w:rPr>
              <w:t>11878/3</w:t>
            </w:r>
          </w:p>
        </w:tc>
        <w:tc>
          <w:tcPr>
            <w:tcW w:w="2835" w:type="dxa"/>
          </w:tcPr>
          <w:p w14:paraId="59D06A3E" w14:textId="77777777" w:rsidR="00D63DED" w:rsidRPr="00EB71D5" w:rsidRDefault="00D63DED" w:rsidP="009852EC">
            <w:pPr>
              <w:tabs>
                <w:tab w:val="left" w:pos="567"/>
              </w:tabs>
              <w:rPr>
                <w:rFonts w:ascii="Arial" w:hAnsi="Arial" w:cs="Arial"/>
                <w:bCs/>
                <w:sz w:val="22"/>
                <w:szCs w:val="22"/>
              </w:rPr>
            </w:pPr>
          </w:p>
        </w:tc>
      </w:tr>
      <w:tr w:rsidR="00020B6F" w:rsidRPr="00736BF3" w14:paraId="35CB5F81" w14:textId="77777777" w:rsidTr="00463BEF">
        <w:tc>
          <w:tcPr>
            <w:tcW w:w="3686" w:type="dxa"/>
          </w:tcPr>
          <w:p w14:paraId="6C0AAF4A" w14:textId="1A250238" w:rsidR="00020B6F" w:rsidRPr="00EB71D5" w:rsidRDefault="00020B6F" w:rsidP="009852EC">
            <w:pPr>
              <w:tabs>
                <w:tab w:val="left" w:pos="567"/>
              </w:tabs>
              <w:rPr>
                <w:rFonts w:ascii="Arial" w:hAnsi="Arial" w:cs="Arial"/>
                <w:bCs/>
                <w:sz w:val="22"/>
                <w:szCs w:val="22"/>
              </w:rPr>
            </w:pPr>
            <w:r w:rsidRPr="00EB71D5">
              <w:rPr>
                <w:rFonts w:ascii="Arial" w:hAnsi="Arial" w:cs="Arial"/>
                <w:bCs/>
                <w:sz w:val="22"/>
                <w:szCs w:val="22"/>
              </w:rPr>
              <w:lastRenderedPageBreak/>
              <w:t>Traffic Review – Amended Plans prepared by CBRK</w:t>
            </w:r>
          </w:p>
        </w:tc>
        <w:tc>
          <w:tcPr>
            <w:tcW w:w="1134" w:type="dxa"/>
          </w:tcPr>
          <w:p w14:paraId="70F3A4C3" w14:textId="2908E329" w:rsidR="00020B6F" w:rsidRPr="00EB71D5" w:rsidRDefault="00020B6F" w:rsidP="009852EC">
            <w:pPr>
              <w:tabs>
                <w:tab w:val="left" w:pos="567"/>
              </w:tabs>
              <w:rPr>
                <w:rFonts w:ascii="Arial" w:hAnsi="Arial" w:cs="Arial"/>
                <w:bCs/>
                <w:sz w:val="22"/>
                <w:szCs w:val="22"/>
              </w:rPr>
            </w:pPr>
            <w:r w:rsidRPr="00EB71D5">
              <w:rPr>
                <w:rFonts w:ascii="Arial" w:hAnsi="Arial" w:cs="Arial"/>
                <w:bCs/>
                <w:sz w:val="22"/>
                <w:szCs w:val="22"/>
              </w:rPr>
              <w:t>1 Nov 2023</w:t>
            </w:r>
          </w:p>
        </w:tc>
        <w:tc>
          <w:tcPr>
            <w:tcW w:w="1417" w:type="dxa"/>
          </w:tcPr>
          <w:p w14:paraId="4E04C8D8" w14:textId="67331632" w:rsidR="00020B6F" w:rsidRPr="00EB71D5" w:rsidRDefault="00020B6F" w:rsidP="009852EC">
            <w:pPr>
              <w:tabs>
                <w:tab w:val="left" w:pos="567"/>
              </w:tabs>
              <w:rPr>
                <w:rFonts w:ascii="Arial" w:hAnsi="Arial" w:cs="Arial"/>
                <w:bCs/>
                <w:sz w:val="22"/>
                <w:szCs w:val="22"/>
              </w:rPr>
            </w:pPr>
            <w:r w:rsidRPr="00EB71D5">
              <w:rPr>
                <w:rFonts w:ascii="Arial" w:hAnsi="Arial" w:cs="Arial"/>
                <w:bCs/>
                <w:sz w:val="22"/>
                <w:szCs w:val="22"/>
              </w:rPr>
              <w:t>TR/12219/mc</w:t>
            </w:r>
          </w:p>
        </w:tc>
        <w:tc>
          <w:tcPr>
            <w:tcW w:w="2835" w:type="dxa"/>
          </w:tcPr>
          <w:p w14:paraId="2899F7FD" w14:textId="77777777" w:rsidR="00020B6F" w:rsidRPr="00EB71D5" w:rsidRDefault="00020B6F" w:rsidP="009852EC">
            <w:pPr>
              <w:tabs>
                <w:tab w:val="left" w:pos="567"/>
              </w:tabs>
              <w:rPr>
                <w:rFonts w:ascii="Arial" w:hAnsi="Arial" w:cs="Arial"/>
                <w:bCs/>
                <w:sz w:val="22"/>
                <w:szCs w:val="22"/>
              </w:rPr>
            </w:pPr>
          </w:p>
        </w:tc>
      </w:tr>
      <w:tr w:rsidR="00D63DED" w:rsidRPr="00736BF3" w14:paraId="5DBA02FD" w14:textId="2B88B0DB" w:rsidTr="00463BEF">
        <w:tc>
          <w:tcPr>
            <w:tcW w:w="3686" w:type="dxa"/>
          </w:tcPr>
          <w:p w14:paraId="0137C43F" w14:textId="3C9B4CD5" w:rsidR="00D63DED" w:rsidRPr="00EB71D5" w:rsidRDefault="00D63DED" w:rsidP="009852EC">
            <w:pPr>
              <w:tabs>
                <w:tab w:val="left" w:pos="567"/>
              </w:tabs>
              <w:rPr>
                <w:rFonts w:ascii="Arial" w:hAnsi="Arial" w:cs="Arial"/>
                <w:bCs/>
                <w:sz w:val="22"/>
                <w:szCs w:val="22"/>
              </w:rPr>
            </w:pPr>
            <w:r w:rsidRPr="00EB71D5">
              <w:rPr>
                <w:rFonts w:ascii="Arial" w:hAnsi="Arial" w:cs="Arial"/>
                <w:bCs/>
                <w:sz w:val="22"/>
                <w:szCs w:val="22"/>
              </w:rPr>
              <w:t xml:space="preserve">Civil DA Report prepared by </w:t>
            </w:r>
            <w:proofErr w:type="spellStart"/>
            <w:r w:rsidRPr="00EB71D5">
              <w:rPr>
                <w:rFonts w:ascii="Arial" w:hAnsi="Arial" w:cs="Arial"/>
                <w:bCs/>
                <w:sz w:val="22"/>
                <w:szCs w:val="22"/>
              </w:rPr>
              <w:t>Enstruct</w:t>
            </w:r>
            <w:proofErr w:type="spellEnd"/>
          </w:p>
        </w:tc>
        <w:tc>
          <w:tcPr>
            <w:tcW w:w="1134" w:type="dxa"/>
          </w:tcPr>
          <w:p w14:paraId="111A2A21" w14:textId="77777777" w:rsidR="00D63DED" w:rsidRPr="0003215D" w:rsidRDefault="00020B6F" w:rsidP="009852EC">
            <w:pPr>
              <w:tabs>
                <w:tab w:val="left" w:pos="567"/>
              </w:tabs>
              <w:rPr>
                <w:rFonts w:ascii="Arial" w:hAnsi="Arial" w:cs="Arial"/>
                <w:bCs/>
                <w:strike/>
                <w:color w:val="FF0000"/>
                <w:sz w:val="22"/>
                <w:szCs w:val="22"/>
              </w:rPr>
            </w:pPr>
            <w:r w:rsidRPr="0003215D">
              <w:rPr>
                <w:rFonts w:ascii="Arial" w:hAnsi="Arial" w:cs="Arial"/>
                <w:bCs/>
                <w:strike/>
                <w:color w:val="FF0000"/>
                <w:sz w:val="22"/>
                <w:szCs w:val="22"/>
              </w:rPr>
              <w:t>01.11.23</w:t>
            </w:r>
          </w:p>
          <w:p w14:paraId="537048DA" w14:textId="042A7504" w:rsidR="0003215D" w:rsidRPr="0003215D" w:rsidRDefault="0003215D" w:rsidP="009852EC">
            <w:pPr>
              <w:tabs>
                <w:tab w:val="left" w:pos="567"/>
              </w:tabs>
              <w:rPr>
                <w:rFonts w:ascii="Arial" w:hAnsi="Arial" w:cs="Arial"/>
                <w:bCs/>
                <w:sz w:val="22"/>
                <w:szCs w:val="22"/>
              </w:rPr>
            </w:pPr>
            <w:r w:rsidRPr="0003215D">
              <w:rPr>
                <w:rFonts w:ascii="Arial" w:hAnsi="Arial" w:cs="Arial"/>
                <w:bCs/>
                <w:color w:val="FF0000"/>
                <w:sz w:val="22"/>
                <w:szCs w:val="22"/>
              </w:rPr>
              <w:t>09.05.25</w:t>
            </w:r>
          </w:p>
        </w:tc>
        <w:tc>
          <w:tcPr>
            <w:tcW w:w="1417" w:type="dxa"/>
          </w:tcPr>
          <w:p w14:paraId="15A7B43B" w14:textId="0AA51431" w:rsidR="00D63DED" w:rsidRPr="009252DE" w:rsidRDefault="00D63DED" w:rsidP="009852EC">
            <w:pPr>
              <w:tabs>
                <w:tab w:val="left" w:pos="567"/>
              </w:tabs>
              <w:rPr>
                <w:rFonts w:ascii="Arial" w:hAnsi="Arial" w:cs="Arial"/>
                <w:bCs/>
                <w:sz w:val="22"/>
                <w:szCs w:val="22"/>
              </w:rPr>
            </w:pPr>
            <w:r w:rsidRPr="00EB71D5">
              <w:rPr>
                <w:rFonts w:ascii="Arial" w:hAnsi="Arial" w:cs="Arial"/>
                <w:bCs/>
                <w:sz w:val="22"/>
                <w:szCs w:val="22"/>
              </w:rPr>
              <w:t xml:space="preserve">6507, </w:t>
            </w:r>
            <w:r w:rsidR="00020B6F" w:rsidRPr="009252DE">
              <w:rPr>
                <w:rFonts w:ascii="Arial" w:hAnsi="Arial" w:cs="Arial"/>
                <w:bCs/>
                <w:strike/>
                <w:color w:val="FF0000"/>
                <w:sz w:val="22"/>
                <w:szCs w:val="22"/>
              </w:rPr>
              <w:t>D</w:t>
            </w:r>
            <w:r w:rsidR="009252DE" w:rsidRPr="009252DE">
              <w:rPr>
                <w:rFonts w:ascii="Arial" w:hAnsi="Arial" w:cs="Arial"/>
                <w:bCs/>
                <w:color w:val="FF0000"/>
                <w:sz w:val="22"/>
                <w:szCs w:val="22"/>
              </w:rPr>
              <w:t xml:space="preserve"> E</w:t>
            </w:r>
          </w:p>
        </w:tc>
        <w:tc>
          <w:tcPr>
            <w:tcW w:w="2835" w:type="dxa"/>
          </w:tcPr>
          <w:p w14:paraId="35F57D5A" w14:textId="77777777" w:rsidR="00D63DED" w:rsidRPr="00EB71D5" w:rsidRDefault="00D63DED" w:rsidP="009852EC">
            <w:pPr>
              <w:tabs>
                <w:tab w:val="left" w:pos="567"/>
              </w:tabs>
              <w:rPr>
                <w:rFonts w:ascii="Arial" w:hAnsi="Arial" w:cs="Arial"/>
                <w:bCs/>
                <w:sz w:val="22"/>
                <w:szCs w:val="22"/>
              </w:rPr>
            </w:pPr>
          </w:p>
        </w:tc>
      </w:tr>
      <w:tr w:rsidR="00D63DED" w:rsidRPr="00736BF3" w14:paraId="0E4190D1" w14:textId="25D6BD97" w:rsidTr="00463BEF">
        <w:tc>
          <w:tcPr>
            <w:tcW w:w="3686" w:type="dxa"/>
          </w:tcPr>
          <w:p w14:paraId="44118FA8" w14:textId="1C082247" w:rsidR="00D63DED" w:rsidRPr="00EB71D5" w:rsidRDefault="00D63DED" w:rsidP="009852EC">
            <w:pPr>
              <w:tabs>
                <w:tab w:val="left" w:pos="567"/>
              </w:tabs>
              <w:rPr>
                <w:rFonts w:ascii="Arial" w:hAnsi="Arial" w:cs="Arial"/>
                <w:bCs/>
                <w:sz w:val="22"/>
                <w:szCs w:val="22"/>
              </w:rPr>
            </w:pPr>
            <w:r w:rsidRPr="00EB71D5">
              <w:rPr>
                <w:rFonts w:ascii="Arial" w:hAnsi="Arial" w:cs="Arial"/>
                <w:bCs/>
                <w:sz w:val="22"/>
                <w:szCs w:val="22"/>
              </w:rPr>
              <w:t>Landscape Design Report prepared by Site Image Landscape Architects</w:t>
            </w:r>
          </w:p>
        </w:tc>
        <w:tc>
          <w:tcPr>
            <w:tcW w:w="1134" w:type="dxa"/>
          </w:tcPr>
          <w:p w14:paraId="70C10183" w14:textId="1857A5AD" w:rsidR="00D63DED" w:rsidRPr="00EB71D5" w:rsidRDefault="0056078A" w:rsidP="009852EC">
            <w:pPr>
              <w:tabs>
                <w:tab w:val="left" w:pos="567"/>
              </w:tabs>
              <w:rPr>
                <w:rFonts w:ascii="Arial" w:hAnsi="Arial" w:cs="Arial"/>
                <w:bCs/>
                <w:sz w:val="22"/>
                <w:szCs w:val="22"/>
              </w:rPr>
            </w:pPr>
            <w:r w:rsidRPr="00EB71D5">
              <w:rPr>
                <w:rFonts w:ascii="Arial" w:hAnsi="Arial" w:cs="Arial"/>
                <w:bCs/>
                <w:sz w:val="22"/>
                <w:szCs w:val="22"/>
              </w:rPr>
              <w:t>31.10.23</w:t>
            </w:r>
          </w:p>
        </w:tc>
        <w:tc>
          <w:tcPr>
            <w:tcW w:w="1417" w:type="dxa"/>
          </w:tcPr>
          <w:p w14:paraId="3763E47E" w14:textId="79F67031" w:rsidR="00D63DED" w:rsidRPr="00EB71D5" w:rsidRDefault="0056078A" w:rsidP="009852EC">
            <w:pPr>
              <w:tabs>
                <w:tab w:val="left" w:pos="567"/>
              </w:tabs>
              <w:rPr>
                <w:rFonts w:ascii="Arial" w:hAnsi="Arial" w:cs="Arial"/>
                <w:bCs/>
                <w:sz w:val="22"/>
                <w:szCs w:val="22"/>
              </w:rPr>
            </w:pPr>
            <w:r w:rsidRPr="00EB71D5">
              <w:rPr>
                <w:rFonts w:ascii="Arial" w:hAnsi="Arial" w:cs="Arial"/>
                <w:bCs/>
                <w:sz w:val="22"/>
                <w:szCs w:val="22"/>
              </w:rPr>
              <w:t>C</w:t>
            </w:r>
          </w:p>
        </w:tc>
        <w:tc>
          <w:tcPr>
            <w:tcW w:w="2835" w:type="dxa"/>
          </w:tcPr>
          <w:p w14:paraId="3A33FFCE" w14:textId="77777777" w:rsidR="00D63DED" w:rsidRPr="00EB71D5" w:rsidRDefault="00D63DED" w:rsidP="009852EC">
            <w:pPr>
              <w:tabs>
                <w:tab w:val="left" w:pos="567"/>
              </w:tabs>
              <w:rPr>
                <w:rFonts w:ascii="Arial" w:hAnsi="Arial" w:cs="Arial"/>
                <w:bCs/>
                <w:sz w:val="22"/>
                <w:szCs w:val="22"/>
              </w:rPr>
            </w:pPr>
          </w:p>
        </w:tc>
      </w:tr>
      <w:tr w:rsidR="00D63DED" w:rsidRPr="00736BF3" w14:paraId="08D02EC8" w14:textId="77E95348" w:rsidTr="00463BEF">
        <w:tc>
          <w:tcPr>
            <w:tcW w:w="3686" w:type="dxa"/>
          </w:tcPr>
          <w:p w14:paraId="045D49A4" w14:textId="0370D564" w:rsidR="00D63DED" w:rsidRPr="00EB71D5" w:rsidRDefault="00D63DED" w:rsidP="009852EC">
            <w:pPr>
              <w:tabs>
                <w:tab w:val="left" w:pos="567"/>
              </w:tabs>
              <w:rPr>
                <w:rFonts w:ascii="Arial" w:hAnsi="Arial" w:cs="Arial"/>
                <w:bCs/>
                <w:sz w:val="22"/>
                <w:szCs w:val="22"/>
              </w:rPr>
            </w:pPr>
            <w:r w:rsidRPr="00EB71D5">
              <w:rPr>
                <w:rFonts w:ascii="Arial" w:hAnsi="Arial" w:cs="Arial"/>
                <w:bCs/>
                <w:sz w:val="22"/>
                <w:szCs w:val="22"/>
              </w:rPr>
              <w:t>Demolition Management Plan prepared by PPC</w:t>
            </w:r>
          </w:p>
        </w:tc>
        <w:tc>
          <w:tcPr>
            <w:tcW w:w="1134" w:type="dxa"/>
          </w:tcPr>
          <w:p w14:paraId="09DED666" w14:textId="306F5663" w:rsidR="00D63DED" w:rsidRPr="00EB71D5" w:rsidRDefault="00D63DED" w:rsidP="009852EC">
            <w:pPr>
              <w:tabs>
                <w:tab w:val="left" w:pos="567"/>
              </w:tabs>
              <w:rPr>
                <w:rFonts w:ascii="Arial" w:hAnsi="Arial" w:cs="Arial"/>
                <w:bCs/>
                <w:sz w:val="22"/>
                <w:szCs w:val="22"/>
              </w:rPr>
            </w:pPr>
            <w:r w:rsidRPr="00EB71D5">
              <w:rPr>
                <w:rFonts w:ascii="Arial" w:hAnsi="Arial" w:cs="Arial"/>
                <w:bCs/>
                <w:sz w:val="22"/>
                <w:szCs w:val="22"/>
              </w:rPr>
              <w:t>June 22</w:t>
            </w:r>
          </w:p>
        </w:tc>
        <w:tc>
          <w:tcPr>
            <w:tcW w:w="1417" w:type="dxa"/>
          </w:tcPr>
          <w:p w14:paraId="44D3B4E9" w14:textId="3A51F2C0" w:rsidR="00D63DED" w:rsidRPr="00EB71D5" w:rsidRDefault="00D63DED" w:rsidP="009852EC">
            <w:pPr>
              <w:tabs>
                <w:tab w:val="left" w:pos="567"/>
              </w:tabs>
              <w:rPr>
                <w:rFonts w:ascii="Arial" w:hAnsi="Arial" w:cs="Arial"/>
                <w:bCs/>
                <w:sz w:val="22"/>
                <w:szCs w:val="22"/>
              </w:rPr>
            </w:pPr>
            <w:r w:rsidRPr="00EB71D5">
              <w:rPr>
                <w:rFonts w:ascii="Arial" w:hAnsi="Arial" w:cs="Arial"/>
                <w:bCs/>
                <w:sz w:val="22"/>
                <w:szCs w:val="22"/>
              </w:rPr>
              <w:t>1</w:t>
            </w:r>
          </w:p>
        </w:tc>
        <w:tc>
          <w:tcPr>
            <w:tcW w:w="2835" w:type="dxa"/>
          </w:tcPr>
          <w:p w14:paraId="4D2CDC01" w14:textId="77777777" w:rsidR="00D63DED" w:rsidRPr="00EB71D5" w:rsidRDefault="00D63DED" w:rsidP="009852EC">
            <w:pPr>
              <w:tabs>
                <w:tab w:val="left" w:pos="567"/>
              </w:tabs>
              <w:rPr>
                <w:rFonts w:ascii="Arial" w:hAnsi="Arial" w:cs="Arial"/>
                <w:bCs/>
                <w:sz w:val="22"/>
                <w:szCs w:val="22"/>
              </w:rPr>
            </w:pPr>
          </w:p>
        </w:tc>
      </w:tr>
      <w:tr w:rsidR="00D63DED" w:rsidRPr="00736BF3" w14:paraId="2CD5EAEE" w14:textId="4D00ED1A" w:rsidTr="00463BEF">
        <w:tc>
          <w:tcPr>
            <w:tcW w:w="3686" w:type="dxa"/>
          </w:tcPr>
          <w:p w14:paraId="359F63DB" w14:textId="6F635EEB" w:rsidR="00D63DED" w:rsidRPr="00EB71D5" w:rsidRDefault="00D63DED" w:rsidP="009852EC">
            <w:pPr>
              <w:tabs>
                <w:tab w:val="left" w:pos="567"/>
              </w:tabs>
              <w:rPr>
                <w:rFonts w:ascii="Arial" w:hAnsi="Arial" w:cs="Arial"/>
                <w:bCs/>
                <w:sz w:val="22"/>
                <w:szCs w:val="22"/>
              </w:rPr>
            </w:pPr>
            <w:r w:rsidRPr="00EB71D5">
              <w:rPr>
                <w:rFonts w:ascii="Arial" w:hAnsi="Arial" w:cs="Arial"/>
                <w:bCs/>
                <w:sz w:val="22"/>
                <w:szCs w:val="22"/>
              </w:rPr>
              <w:t>Crime Prevention Through Environmental Design Report prepared by Ethos Urban</w:t>
            </w:r>
          </w:p>
        </w:tc>
        <w:tc>
          <w:tcPr>
            <w:tcW w:w="1134" w:type="dxa"/>
          </w:tcPr>
          <w:p w14:paraId="3EC6A10D" w14:textId="6A8D21C4" w:rsidR="00D63DED" w:rsidRPr="00EB71D5" w:rsidRDefault="00D63DED" w:rsidP="009852EC">
            <w:pPr>
              <w:tabs>
                <w:tab w:val="left" w:pos="567"/>
              </w:tabs>
              <w:rPr>
                <w:rFonts w:ascii="Arial" w:hAnsi="Arial" w:cs="Arial"/>
                <w:bCs/>
                <w:sz w:val="22"/>
                <w:szCs w:val="22"/>
              </w:rPr>
            </w:pPr>
            <w:r w:rsidRPr="00EB71D5">
              <w:rPr>
                <w:rFonts w:ascii="Arial" w:hAnsi="Arial" w:cs="Arial"/>
                <w:bCs/>
                <w:sz w:val="22"/>
                <w:szCs w:val="22"/>
              </w:rPr>
              <w:t>04.10.22</w:t>
            </w:r>
          </w:p>
        </w:tc>
        <w:tc>
          <w:tcPr>
            <w:tcW w:w="1417" w:type="dxa"/>
          </w:tcPr>
          <w:p w14:paraId="651D370D" w14:textId="0AA80324" w:rsidR="00D63DED" w:rsidRPr="00EB71D5" w:rsidRDefault="00D63DED" w:rsidP="009852EC">
            <w:pPr>
              <w:tabs>
                <w:tab w:val="left" w:pos="567"/>
              </w:tabs>
              <w:rPr>
                <w:rFonts w:ascii="Arial" w:hAnsi="Arial" w:cs="Arial"/>
                <w:bCs/>
                <w:sz w:val="22"/>
                <w:szCs w:val="22"/>
              </w:rPr>
            </w:pPr>
            <w:r w:rsidRPr="00EB71D5">
              <w:rPr>
                <w:rFonts w:ascii="Arial" w:hAnsi="Arial" w:cs="Arial"/>
                <w:bCs/>
                <w:sz w:val="22"/>
                <w:szCs w:val="22"/>
              </w:rPr>
              <w:t>2210536</w:t>
            </w:r>
          </w:p>
        </w:tc>
        <w:tc>
          <w:tcPr>
            <w:tcW w:w="2835" w:type="dxa"/>
          </w:tcPr>
          <w:p w14:paraId="3794D703" w14:textId="77777777" w:rsidR="00D63DED" w:rsidRPr="00EB71D5" w:rsidRDefault="00D63DED" w:rsidP="009852EC">
            <w:pPr>
              <w:tabs>
                <w:tab w:val="left" w:pos="567"/>
              </w:tabs>
              <w:rPr>
                <w:rFonts w:ascii="Arial" w:hAnsi="Arial" w:cs="Arial"/>
                <w:bCs/>
                <w:sz w:val="22"/>
                <w:szCs w:val="22"/>
              </w:rPr>
            </w:pPr>
          </w:p>
        </w:tc>
      </w:tr>
      <w:tr w:rsidR="00D63DED" w:rsidRPr="00736BF3" w14:paraId="30B4416D" w14:textId="64095C63" w:rsidTr="00463BEF">
        <w:tc>
          <w:tcPr>
            <w:tcW w:w="3686" w:type="dxa"/>
          </w:tcPr>
          <w:p w14:paraId="25A273F2" w14:textId="630C34DF" w:rsidR="00D63DED" w:rsidRPr="00EB71D5" w:rsidRDefault="00D63DED" w:rsidP="009852EC">
            <w:pPr>
              <w:tabs>
                <w:tab w:val="left" w:pos="567"/>
              </w:tabs>
              <w:rPr>
                <w:rFonts w:ascii="Arial" w:hAnsi="Arial" w:cs="Arial"/>
                <w:bCs/>
                <w:sz w:val="22"/>
                <w:szCs w:val="22"/>
              </w:rPr>
            </w:pPr>
            <w:r w:rsidRPr="00EB71D5">
              <w:rPr>
                <w:rFonts w:ascii="Arial" w:hAnsi="Arial" w:cs="Arial"/>
                <w:bCs/>
                <w:sz w:val="22"/>
                <w:szCs w:val="22"/>
              </w:rPr>
              <w:t>DA Capability Statement prepared by BM+G</w:t>
            </w:r>
          </w:p>
        </w:tc>
        <w:tc>
          <w:tcPr>
            <w:tcW w:w="1134" w:type="dxa"/>
          </w:tcPr>
          <w:p w14:paraId="6446C954" w14:textId="103E3397" w:rsidR="00D63DED" w:rsidRPr="00EB71D5" w:rsidRDefault="00D63DED" w:rsidP="009852EC">
            <w:pPr>
              <w:tabs>
                <w:tab w:val="left" w:pos="567"/>
              </w:tabs>
              <w:rPr>
                <w:rFonts w:ascii="Arial" w:hAnsi="Arial" w:cs="Arial"/>
                <w:bCs/>
                <w:sz w:val="22"/>
                <w:szCs w:val="22"/>
              </w:rPr>
            </w:pPr>
            <w:r w:rsidRPr="00EB71D5">
              <w:rPr>
                <w:rFonts w:ascii="Arial" w:hAnsi="Arial" w:cs="Arial"/>
                <w:bCs/>
                <w:sz w:val="22"/>
                <w:szCs w:val="22"/>
              </w:rPr>
              <w:t>28.09.22</w:t>
            </w:r>
          </w:p>
        </w:tc>
        <w:tc>
          <w:tcPr>
            <w:tcW w:w="1417" w:type="dxa"/>
          </w:tcPr>
          <w:p w14:paraId="0AA6811F" w14:textId="3D4DD5DD" w:rsidR="00D63DED" w:rsidRPr="00EB71D5" w:rsidRDefault="00D63DED" w:rsidP="009852EC">
            <w:pPr>
              <w:tabs>
                <w:tab w:val="left" w:pos="567"/>
              </w:tabs>
              <w:rPr>
                <w:rFonts w:ascii="Arial" w:hAnsi="Arial" w:cs="Arial"/>
                <w:bCs/>
                <w:sz w:val="22"/>
                <w:szCs w:val="22"/>
              </w:rPr>
            </w:pPr>
            <w:r w:rsidRPr="00EB71D5">
              <w:rPr>
                <w:rFonts w:ascii="Arial" w:hAnsi="Arial" w:cs="Arial"/>
                <w:bCs/>
                <w:sz w:val="22"/>
                <w:szCs w:val="22"/>
              </w:rPr>
              <w:t>-</w:t>
            </w:r>
          </w:p>
        </w:tc>
        <w:tc>
          <w:tcPr>
            <w:tcW w:w="2835" w:type="dxa"/>
          </w:tcPr>
          <w:p w14:paraId="562A3B0C" w14:textId="77777777" w:rsidR="00D63DED" w:rsidRPr="00EB71D5" w:rsidRDefault="00D63DED" w:rsidP="009852EC">
            <w:pPr>
              <w:tabs>
                <w:tab w:val="left" w:pos="567"/>
              </w:tabs>
              <w:rPr>
                <w:rFonts w:ascii="Arial" w:hAnsi="Arial" w:cs="Arial"/>
                <w:bCs/>
                <w:sz w:val="22"/>
                <w:szCs w:val="22"/>
              </w:rPr>
            </w:pPr>
          </w:p>
        </w:tc>
      </w:tr>
      <w:tr w:rsidR="00DB667C" w:rsidRPr="00736BF3" w14:paraId="7C43D7BC" w14:textId="77777777" w:rsidTr="00463BEF">
        <w:tc>
          <w:tcPr>
            <w:tcW w:w="3686" w:type="dxa"/>
          </w:tcPr>
          <w:p w14:paraId="0CFD99E5" w14:textId="11C763E6" w:rsidR="00DB667C" w:rsidRPr="00EB71D5" w:rsidRDefault="00DB667C" w:rsidP="009852EC">
            <w:pPr>
              <w:tabs>
                <w:tab w:val="left" w:pos="567"/>
              </w:tabs>
              <w:rPr>
                <w:rFonts w:ascii="Arial" w:hAnsi="Arial" w:cs="Arial"/>
                <w:bCs/>
                <w:sz w:val="22"/>
                <w:szCs w:val="22"/>
              </w:rPr>
            </w:pPr>
            <w:r w:rsidRPr="00EB71D5">
              <w:rPr>
                <w:rFonts w:ascii="Arial" w:hAnsi="Arial" w:cs="Arial"/>
                <w:bCs/>
                <w:sz w:val="22"/>
                <w:szCs w:val="22"/>
              </w:rPr>
              <w:t>BCA Compliance Statement for Amended Development Application prepared by BM + G</w:t>
            </w:r>
          </w:p>
        </w:tc>
        <w:tc>
          <w:tcPr>
            <w:tcW w:w="1134" w:type="dxa"/>
          </w:tcPr>
          <w:p w14:paraId="1A83745F" w14:textId="77777777" w:rsidR="00DB667C" w:rsidRPr="00E0387A" w:rsidRDefault="00DB667C" w:rsidP="009852EC">
            <w:pPr>
              <w:tabs>
                <w:tab w:val="left" w:pos="567"/>
              </w:tabs>
              <w:rPr>
                <w:rFonts w:ascii="Arial" w:hAnsi="Arial" w:cs="Arial"/>
                <w:bCs/>
                <w:strike/>
                <w:color w:val="FF0000"/>
                <w:sz w:val="22"/>
                <w:szCs w:val="22"/>
              </w:rPr>
            </w:pPr>
            <w:r w:rsidRPr="00E0387A">
              <w:rPr>
                <w:rFonts w:ascii="Arial" w:hAnsi="Arial" w:cs="Arial"/>
                <w:bCs/>
                <w:strike/>
                <w:color w:val="FF0000"/>
                <w:sz w:val="22"/>
                <w:szCs w:val="22"/>
              </w:rPr>
              <w:t>31.10.23</w:t>
            </w:r>
          </w:p>
          <w:p w14:paraId="78059B2A" w14:textId="3E2752F0" w:rsidR="00E0387A" w:rsidRPr="00E0387A" w:rsidRDefault="00E0387A" w:rsidP="009852EC">
            <w:pPr>
              <w:tabs>
                <w:tab w:val="left" w:pos="567"/>
              </w:tabs>
              <w:rPr>
                <w:rFonts w:ascii="Arial" w:hAnsi="Arial" w:cs="Arial"/>
                <w:bCs/>
                <w:sz w:val="22"/>
                <w:szCs w:val="22"/>
              </w:rPr>
            </w:pPr>
            <w:r w:rsidRPr="00E0387A">
              <w:rPr>
                <w:rFonts w:ascii="Arial" w:hAnsi="Arial" w:cs="Arial"/>
                <w:bCs/>
                <w:color w:val="FF0000"/>
                <w:sz w:val="22"/>
                <w:szCs w:val="22"/>
              </w:rPr>
              <w:t>09.05.25</w:t>
            </w:r>
          </w:p>
        </w:tc>
        <w:tc>
          <w:tcPr>
            <w:tcW w:w="1417" w:type="dxa"/>
          </w:tcPr>
          <w:p w14:paraId="0A1E8436" w14:textId="2B98AE89" w:rsidR="00DB667C" w:rsidRPr="00EB71D5" w:rsidRDefault="00DB667C" w:rsidP="009852EC">
            <w:pPr>
              <w:tabs>
                <w:tab w:val="left" w:pos="567"/>
              </w:tabs>
              <w:rPr>
                <w:rFonts w:ascii="Arial" w:hAnsi="Arial" w:cs="Arial"/>
                <w:bCs/>
                <w:sz w:val="22"/>
                <w:szCs w:val="22"/>
              </w:rPr>
            </w:pPr>
            <w:r w:rsidRPr="00EB71D5">
              <w:rPr>
                <w:rFonts w:ascii="Arial" w:hAnsi="Arial" w:cs="Arial"/>
                <w:bCs/>
                <w:sz w:val="22"/>
                <w:szCs w:val="22"/>
              </w:rPr>
              <w:t>-</w:t>
            </w:r>
            <w:r w:rsidR="00D75E9E">
              <w:rPr>
                <w:rFonts w:ascii="Arial" w:hAnsi="Arial" w:cs="Arial"/>
                <w:bCs/>
                <w:sz w:val="22"/>
                <w:szCs w:val="22"/>
              </w:rPr>
              <w:t xml:space="preserve"> </w:t>
            </w:r>
            <w:r w:rsidR="00D75E9E" w:rsidRPr="00D75E9E">
              <w:rPr>
                <w:rFonts w:ascii="Arial" w:hAnsi="Arial" w:cs="Arial"/>
                <w:bCs/>
                <w:color w:val="FF0000"/>
                <w:sz w:val="22"/>
                <w:szCs w:val="22"/>
              </w:rPr>
              <w:t>2</w:t>
            </w:r>
          </w:p>
        </w:tc>
        <w:tc>
          <w:tcPr>
            <w:tcW w:w="2835" w:type="dxa"/>
          </w:tcPr>
          <w:p w14:paraId="4FC2B919" w14:textId="77777777" w:rsidR="00DB667C" w:rsidRPr="00EB71D5" w:rsidRDefault="00DB667C" w:rsidP="009852EC">
            <w:pPr>
              <w:tabs>
                <w:tab w:val="left" w:pos="567"/>
              </w:tabs>
              <w:rPr>
                <w:rFonts w:ascii="Arial" w:hAnsi="Arial" w:cs="Arial"/>
                <w:bCs/>
                <w:sz w:val="22"/>
                <w:szCs w:val="22"/>
              </w:rPr>
            </w:pPr>
          </w:p>
        </w:tc>
      </w:tr>
      <w:tr w:rsidR="00D63DED" w:rsidRPr="00736BF3" w14:paraId="4360EDA9" w14:textId="2D282995" w:rsidTr="00463BEF">
        <w:tc>
          <w:tcPr>
            <w:tcW w:w="3686" w:type="dxa"/>
          </w:tcPr>
          <w:p w14:paraId="5C24038A" w14:textId="5B279626" w:rsidR="00D63DED" w:rsidRPr="00EB71D5" w:rsidRDefault="00D63DED" w:rsidP="009852EC">
            <w:pPr>
              <w:tabs>
                <w:tab w:val="left" w:pos="567"/>
              </w:tabs>
              <w:rPr>
                <w:rFonts w:ascii="Arial" w:hAnsi="Arial" w:cs="Arial"/>
                <w:bCs/>
                <w:sz w:val="22"/>
                <w:szCs w:val="22"/>
              </w:rPr>
            </w:pPr>
            <w:r w:rsidRPr="00EB71D5">
              <w:rPr>
                <w:rFonts w:ascii="Arial" w:hAnsi="Arial" w:cs="Arial"/>
                <w:bCs/>
                <w:sz w:val="22"/>
                <w:szCs w:val="22"/>
              </w:rPr>
              <w:t>Access Review prepared by MGAC</w:t>
            </w:r>
          </w:p>
        </w:tc>
        <w:tc>
          <w:tcPr>
            <w:tcW w:w="1134" w:type="dxa"/>
          </w:tcPr>
          <w:p w14:paraId="2B950D79" w14:textId="77777777" w:rsidR="00D63DED" w:rsidRPr="00215DA4" w:rsidRDefault="00D63DED" w:rsidP="009852EC">
            <w:pPr>
              <w:tabs>
                <w:tab w:val="left" w:pos="567"/>
              </w:tabs>
              <w:rPr>
                <w:rFonts w:ascii="Arial" w:hAnsi="Arial" w:cs="Arial"/>
                <w:bCs/>
                <w:strike/>
                <w:color w:val="FF0000"/>
                <w:sz w:val="22"/>
                <w:szCs w:val="22"/>
              </w:rPr>
            </w:pPr>
            <w:r w:rsidRPr="00215DA4">
              <w:rPr>
                <w:rFonts w:ascii="Arial" w:hAnsi="Arial" w:cs="Arial"/>
                <w:bCs/>
                <w:strike/>
                <w:color w:val="FF0000"/>
                <w:sz w:val="22"/>
                <w:szCs w:val="22"/>
              </w:rPr>
              <w:t>01.07.22</w:t>
            </w:r>
          </w:p>
          <w:p w14:paraId="6CA8ADF5" w14:textId="1E20997F" w:rsidR="00215DA4" w:rsidRPr="00215DA4" w:rsidRDefault="00215DA4" w:rsidP="009852EC">
            <w:pPr>
              <w:tabs>
                <w:tab w:val="left" w:pos="567"/>
              </w:tabs>
              <w:rPr>
                <w:rFonts w:ascii="Arial" w:hAnsi="Arial" w:cs="Arial"/>
                <w:bCs/>
                <w:sz w:val="22"/>
                <w:szCs w:val="22"/>
              </w:rPr>
            </w:pPr>
            <w:r w:rsidRPr="00215DA4">
              <w:rPr>
                <w:rFonts w:ascii="Arial" w:hAnsi="Arial" w:cs="Arial"/>
                <w:bCs/>
                <w:color w:val="FF0000"/>
                <w:sz w:val="22"/>
                <w:szCs w:val="22"/>
              </w:rPr>
              <w:t>13.05.25</w:t>
            </w:r>
          </w:p>
        </w:tc>
        <w:tc>
          <w:tcPr>
            <w:tcW w:w="1417" w:type="dxa"/>
          </w:tcPr>
          <w:p w14:paraId="1E266E44" w14:textId="28F6ED72" w:rsidR="00D63DED" w:rsidRPr="00215DA4" w:rsidRDefault="00D63DED" w:rsidP="009852EC">
            <w:pPr>
              <w:tabs>
                <w:tab w:val="left" w:pos="567"/>
              </w:tabs>
              <w:rPr>
                <w:rFonts w:ascii="Arial" w:hAnsi="Arial" w:cs="Arial"/>
                <w:bCs/>
                <w:color w:val="FF0000"/>
                <w:sz w:val="22"/>
                <w:szCs w:val="22"/>
              </w:rPr>
            </w:pPr>
            <w:r w:rsidRPr="00EB71D5">
              <w:rPr>
                <w:rFonts w:ascii="Arial" w:hAnsi="Arial" w:cs="Arial"/>
                <w:bCs/>
                <w:sz w:val="22"/>
                <w:szCs w:val="22"/>
              </w:rPr>
              <w:t>-</w:t>
            </w:r>
            <w:r w:rsidR="00215DA4">
              <w:rPr>
                <w:rFonts w:ascii="Arial" w:hAnsi="Arial" w:cs="Arial"/>
                <w:bCs/>
                <w:sz w:val="22"/>
                <w:szCs w:val="22"/>
              </w:rPr>
              <w:t xml:space="preserve"> </w:t>
            </w:r>
            <w:r w:rsidR="00215DA4">
              <w:rPr>
                <w:rFonts w:ascii="Arial" w:hAnsi="Arial" w:cs="Arial"/>
                <w:bCs/>
                <w:color w:val="FF0000"/>
                <w:sz w:val="22"/>
                <w:szCs w:val="22"/>
              </w:rPr>
              <w:t>v3</w:t>
            </w:r>
          </w:p>
        </w:tc>
        <w:tc>
          <w:tcPr>
            <w:tcW w:w="2835" w:type="dxa"/>
          </w:tcPr>
          <w:p w14:paraId="78CFF405" w14:textId="77777777" w:rsidR="00D63DED" w:rsidRPr="00EB71D5" w:rsidRDefault="00D63DED" w:rsidP="009852EC">
            <w:pPr>
              <w:tabs>
                <w:tab w:val="left" w:pos="567"/>
              </w:tabs>
              <w:rPr>
                <w:rFonts w:ascii="Arial" w:hAnsi="Arial" w:cs="Arial"/>
                <w:bCs/>
                <w:sz w:val="22"/>
                <w:szCs w:val="22"/>
              </w:rPr>
            </w:pPr>
          </w:p>
        </w:tc>
      </w:tr>
      <w:tr w:rsidR="00574BE5" w:rsidRPr="00736BF3" w14:paraId="0CD7F943" w14:textId="77777777" w:rsidTr="00463BEF">
        <w:tc>
          <w:tcPr>
            <w:tcW w:w="3686" w:type="dxa"/>
          </w:tcPr>
          <w:p w14:paraId="430E977F" w14:textId="6F86B1F9" w:rsidR="00574BE5" w:rsidRPr="00EB71D5" w:rsidRDefault="00574BE5" w:rsidP="009852EC">
            <w:pPr>
              <w:tabs>
                <w:tab w:val="left" w:pos="567"/>
              </w:tabs>
              <w:rPr>
                <w:rFonts w:ascii="Arial" w:hAnsi="Arial" w:cs="Arial"/>
                <w:bCs/>
                <w:sz w:val="22"/>
                <w:szCs w:val="22"/>
              </w:rPr>
            </w:pPr>
            <w:r w:rsidRPr="00EB71D5">
              <w:rPr>
                <w:rFonts w:ascii="Arial" w:hAnsi="Arial" w:cs="Arial"/>
                <w:bCs/>
                <w:sz w:val="22"/>
                <w:szCs w:val="22"/>
              </w:rPr>
              <w:t>Amended Scheme – Disability Access Statement prepared by MGAC</w:t>
            </w:r>
          </w:p>
        </w:tc>
        <w:tc>
          <w:tcPr>
            <w:tcW w:w="1134" w:type="dxa"/>
          </w:tcPr>
          <w:p w14:paraId="21D6C1B3" w14:textId="25EEFCE3" w:rsidR="00574BE5" w:rsidRPr="00EB71D5" w:rsidRDefault="00574BE5" w:rsidP="009852EC">
            <w:pPr>
              <w:tabs>
                <w:tab w:val="left" w:pos="567"/>
              </w:tabs>
              <w:rPr>
                <w:rFonts w:ascii="Arial" w:hAnsi="Arial" w:cs="Arial"/>
                <w:bCs/>
                <w:sz w:val="22"/>
                <w:szCs w:val="22"/>
              </w:rPr>
            </w:pPr>
            <w:r w:rsidRPr="00EB71D5">
              <w:rPr>
                <w:rFonts w:ascii="Arial" w:hAnsi="Arial" w:cs="Arial"/>
                <w:bCs/>
                <w:sz w:val="22"/>
                <w:szCs w:val="22"/>
              </w:rPr>
              <w:t>16.10.23</w:t>
            </w:r>
          </w:p>
        </w:tc>
        <w:tc>
          <w:tcPr>
            <w:tcW w:w="1417" w:type="dxa"/>
          </w:tcPr>
          <w:p w14:paraId="46D1AC58" w14:textId="27F20EAD" w:rsidR="00574BE5" w:rsidRPr="00EB71D5" w:rsidRDefault="00574BE5" w:rsidP="009852EC">
            <w:pPr>
              <w:tabs>
                <w:tab w:val="left" w:pos="567"/>
              </w:tabs>
              <w:rPr>
                <w:rFonts w:ascii="Arial" w:hAnsi="Arial" w:cs="Arial"/>
                <w:bCs/>
                <w:sz w:val="22"/>
                <w:szCs w:val="22"/>
              </w:rPr>
            </w:pPr>
            <w:r w:rsidRPr="00EB71D5">
              <w:rPr>
                <w:rFonts w:ascii="Arial" w:hAnsi="Arial" w:cs="Arial"/>
                <w:bCs/>
                <w:sz w:val="22"/>
                <w:szCs w:val="22"/>
              </w:rPr>
              <w:t>-</w:t>
            </w:r>
          </w:p>
        </w:tc>
        <w:tc>
          <w:tcPr>
            <w:tcW w:w="2835" w:type="dxa"/>
          </w:tcPr>
          <w:p w14:paraId="74CD8E46" w14:textId="77777777" w:rsidR="00574BE5" w:rsidRPr="00EB71D5" w:rsidRDefault="00574BE5" w:rsidP="009852EC">
            <w:pPr>
              <w:tabs>
                <w:tab w:val="left" w:pos="567"/>
              </w:tabs>
              <w:rPr>
                <w:rFonts w:ascii="Arial" w:hAnsi="Arial" w:cs="Arial"/>
                <w:bCs/>
                <w:sz w:val="22"/>
                <w:szCs w:val="22"/>
              </w:rPr>
            </w:pPr>
          </w:p>
        </w:tc>
      </w:tr>
      <w:tr w:rsidR="00574BE5" w:rsidRPr="00736BF3" w14:paraId="77115419" w14:textId="77777777" w:rsidTr="00463BEF">
        <w:tc>
          <w:tcPr>
            <w:tcW w:w="3686" w:type="dxa"/>
          </w:tcPr>
          <w:p w14:paraId="0B088E43" w14:textId="3E22DA14" w:rsidR="00574BE5" w:rsidRPr="00EB71D5" w:rsidRDefault="00574BE5" w:rsidP="009852EC">
            <w:pPr>
              <w:tabs>
                <w:tab w:val="left" w:pos="567"/>
              </w:tabs>
              <w:rPr>
                <w:rFonts w:ascii="Arial" w:hAnsi="Arial" w:cs="Arial"/>
                <w:bCs/>
                <w:sz w:val="22"/>
                <w:szCs w:val="22"/>
              </w:rPr>
            </w:pPr>
            <w:r w:rsidRPr="00EB71D5">
              <w:rPr>
                <w:rFonts w:ascii="Arial" w:hAnsi="Arial" w:cs="Arial"/>
                <w:bCs/>
                <w:sz w:val="22"/>
                <w:szCs w:val="22"/>
              </w:rPr>
              <w:t>Garbage Storage Area – Disability Access Statement prepared by MGAC</w:t>
            </w:r>
          </w:p>
        </w:tc>
        <w:tc>
          <w:tcPr>
            <w:tcW w:w="1134" w:type="dxa"/>
          </w:tcPr>
          <w:p w14:paraId="62466499" w14:textId="3138488B" w:rsidR="00574BE5" w:rsidRPr="00EB71D5" w:rsidRDefault="00574BE5" w:rsidP="009852EC">
            <w:pPr>
              <w:tabs>
                <w:tab w:val="left" w:pos="567"/>
              </w:tabs>
              <w:rPr>
                <w:rFonts w:ascii="Arial" w:hAnsi="Arial" w:cs="Arial"/>
                <w:bCs/>
                <w:sz w:val="22"/>
                <w:szCs w:val="22"/>
              </w:rPr>
            </w:pPr>
            <w:r w:rsidRPr="00EB71D5">
              <w:rPr>
                <w:rFonts w:ascii="Arial" w:hAnsi="Arial" w:cs="Arial"/>
                <w:bCs/>
                <w:sz w:val="22"/>
                <w:szCs w:val="22"/>
              </w:rPr>
              <w:t>31.10.23</w:t>
            </w:r>
          </w:p>
        </w:tc>
        <w:tc>
          <w:tcPr>
            <w:tcW w:w="1417" w:type="dxa"/>
          </w:tcPr>
          <w:p w14:paraId="418E2DA1" w14:textId="08C36C2B" w:rsidR="00574BE5" w:rsidRPr="00EB71D5" w:rsidRDefault="00574BE5" w:rsidP="009852EC">
            <w:pPr>
              <w:tabs>
                <w:tab w:val="left" w:pos="567"/>
              </w:tabs>
              <w:rPr>
                <w:rFonts w:ascii="Arial" w:hAnsi="Arial" w:cs="Arial"/>
                <w:bCs/>
                <w:sz w:val="22"/>
                <w:szCs w:val="22"/>
              </w:rPr>
            </w:pPr>
            <w:r w:rsidRPr="00EB71D5">
              <w:rPr>
                <w:rFonts w:ascii="Arial" w:hAnsi="Arial" w:cs="Arial"/>
                <w:bCs/>
                <w:sz w:val="22"/>
                <w:szCs w:val="22"/>
              </w:rPr>
              <w:t>-</w:t>
            </w:r>
          </w:p>
        </w:tc>
        <w:tc>
          <w:tcPr>
            <w:tcW w:w="2835" w:type="dxa"/>
          </w:tcPr>
          <w:p w14:paraId="0679507C" w14:textId="77777777" w:rsidR="00574BE5" w:rsidRPr="00EB71D5" w:rsidRDefault="00574BE5" w:rsidP="009852EC">
            <w:pPr>
              <w:tabs>
                <w:tab w:val="left" w:pos="567"/>
              </w:tabs>
              <w:rPr>
                <w:rFonts w:ascii="Arial" w:hAnsi="Arial" w:cs="Arial"/>
                <w:bCs/>
                <w:sz w:val="22"/>
                <w:szCs w:val="22"/>
              </w:rPr>
            </w:pPr>
          </w:p>
        </w:tc>
      </w:tr>
      <w:tr w:rsidR="00574BE5" w:rsidRPr="00736BF3" w14:paraId="28E46B23" w14:textId="77777777" w:rsidTr="00463BEF">
        <w:tc>
          <w:tcPr>
            <w:tcW w:w="3686" w:type="dxa"/>
          </w:tcPr>
          <w:p w14:paraId="48829FAC" w14:textId="4387677B" w:rsidR="00574BE5" w:rsidRPr="00EB71D5" w:rsidRDefault="00574BE5" w:rsidP="009852EC">
            <w:pPr>
              <w:tabs>
                <w:tab w:val="left" w:pos="567"/>
              </w:tabs>
              <w:rPr>
                <w:rFonts w:ascii="Arial" w:hAnsi="Arial" w:cs="Arial"/>
                <w:bCs/>
                <w:sz w:val="22"/>
                <w:szCs w:val="22"/>
              </w:rPr>
            </w:pPr>
            <w:r w:rsidRPr="00EB71D5">
              <w:rPr>
                <w:rFonts w:ascii="Arial" w:hAnsi="Arial" w:cs="Arial"/>
                <w:bCs/>
                <w:sz w:val="22"/>
                <w:szCs w:val="22"/>
              </w:rPr>
              <w:t xml:space="preserve">Basement Parking – Disability Access Statement prepared by </w:t>
            </w:r>
            <w:r w:rsidR="005275EC" w:rsidRPr="00EB71D5">
              <w:rPr>
                <w:rFonts w:ascii="Arial" w:hAnsi="Arial" w:cs="Arial"/>
                <w:bCs/>
                <w:sz w:val="22"/>
                <w:szCs w:val="22"/>
              </w:rPr>
              <w:t>MGAC</w:t>
            </w:r>
          </w:p>
        </w:tc>
        <w:tc>
          <w:tcPr>
            <w:tcW w:w="1134" w:type="dxa"/>
          </w:tcPr>
          <w:p w14:paraId="56346BCA" w14:textId="171588CF" w:rsidR="00574BE5" w:rsidRPr="00EB71D5" w:rsidRDefault="005275EC" w:rsidP="009852EC">
            <w:pPr>
              <w:tabs>
                <w:tab w:val="left" w:pos="567"/>
              </w:tabs>
              <w:rPr>
                <w:rFonts w:ascii="Arial" w:hAnsi="Arial" w:cs="Arial"/>
                <w:bCs/>
                <w:sz w:val="22"/>
                <w:szCs w:val="22"/>
              </w:rPr>
            </w:pPr>
            <w:r w:rsidRPr="00EB71D5">
              <w:rPr>
                <w:rFonts w:ascii="Arial" w:hAnsi="Arial" w:cs="Arial"/>
                <w:bCs/>
                <w:sz w:val="22"/>
                <w:szCs w:val="22"/>
              </w:rPr>
              <w:t>31.10.23</w:t>
            </w:r>
          </w:p>
        </w:tc>
        <w:tc>
          <w:tcPr>
            <w:tcW w:w="1417" w:type="dxa"/>
          </w:tcPr>
          <w:p w14:paraId="34180A36" w14:textId="418234DB" w:rsidR="00574BE5" w:rsidRPr="00EB71D5" w:rsidRDefault="005275EC" w:rsidP="009852EC">
            <w:pPr>
              <w:tabs>
                <w:tab w:val="left" w:pos="567"/>
              </w:tabs>
              <w:rPr>
                <w:rFonts w:ascii="Arial" w:hAnsi="Arial" w:cs="Arial"/>
                <w:bCs/>
                <w:sz w:val="22"/>
                <w:szCs w:val="22"/>
              </w:rPr>
            </w:pPr>
            <w:r w:rsidRPr="00EB71D5">
              <w:rPr>
                <w:rFonts w:ascii="Arial" w:hAnsi="Arial" w:cs="Arial"/>
                <w:bCs/>
                <w:sz w:val="22"/>
                <w:szCs w:val="22"/>
              </w:rPr>
              <w:t>-</w:t>
            </w:r>
          </w:p>
        </w:tc>
        <w:tc>
          <w:tcPr>
            <w:tcW w:w="2835" w:type="dxa"/>
          </w:tcPr>
          <w:p w14:paraId="194C8DB0" w14:textId="77777777" w:rsidR="00574BE5" w:rsidRPr="00EB71D5" w:rsidRDefault="00574BE5" w:rsidP="009852EC">
            <w:pPr>
              <w:tabs>
                <w:tab w:val="left" w:pos="567"/>
              </w:tabs>
              <w:rPr>
                <w:rFonts w:ascii="Arial" w:hAnsi="Arial" w:cs="Arial"/>
                <w:bCs/>
                <w:sz w:val="22"/>
                <w:szCs w:val="22"/>
              </w:rPr>
            </w:pPr>
          </w:p>
        </w:tc>
      </w:tr>
      <w:tr w:rsidR="00D63DED" w:rsidRPr="00736BF3" w14:paraId="3D367690" w14:textId="5CD15B2D" w:rsidTr="00463BEF">
        <w:tc>
          <w:tcPr>
            <w:tcW w:w="3686" w:type="dxa"/>
          </w:tcPr>
          <w:p w14:paraId="0E3ED129" w14:textId="45DE6B42" w:rsidR="00D63DED" w:rsidRPr="00EB71D5" w:rsidRDefault="00D63DED" w:rsidP="009852EC">
            <w:pPr>
              <w:tabs>
                <w:tab w:val="left" w:pos="567"/>
              </w:tabs>
              <w:rPr>
                <w:rFonts w:ascii="Arial" w:hAnsi="Arial" w:cs="Arial"/>
                <w:bCs/>
                <w:sz w:val="22"/>
                <w:szCs w:val="22"/>
              </w:rPr>
            </w:pPr>
            <w:r w:rsidRPr="00EB71D5">
              <w:rPr>
                <w:rFonts w:ascii="Arial" w:hAnsi="Arial" w:cs="Arial"/>
                <w:bCs/>
                <w:sz w:val="22"/>
                <w:szCs w:val="22"/>
              </w:rPr>
              <w:t>BASIX Assessment Report prepared by ADP</w:t>
            </w:r>
          </w:p>
        </w:tc>
        <w:tc>
          <w:tcPr>
            <w:tcW w:w="1134" w:type="dxa"/>
          </w:tcPr>
          <w:p w14:paraId="6AE47732" w14:textId="77777777" w:rsidR="00D63DED" w:rsidRPr="00230E95" w:rsidRDefault="00D63DED" w:rsidP="009852EC">
            <w:pPr>
              <w:tabs>
                <w:tab w:val="left" w:pos="567"/>
              </w:tabs>
              <w:rPr>
                <w:rFonts w:ascii="Arial" w:hAnsi="Arial" w:cs="Arial"/>
                <w:bCs/>
                <w:strike/>
                <w:color w:val="FF0000"/>
                <w:sz w:val="22"/>
                <w:szCs w:val="22"/>
              </w:rPr>
            </w:pPr>
            <w:r w:rsidRPr="00230E95">
              <w:rPr>
                <w:rFonts w:ascii="Arial" w:hAnsi="Arial" w:cs="Arial"/>
                <w:bCs/>
                <w:strike/>
                <w:color w:val="FF0000"/>
                <w:sz w:val="22"/>
                <w:szCs w:val="22"/>
              </w:rPr>
              <w:t>20.02.24</w:t>
            </w:r>
          </w:p>
          <w:p w14:paraId="1AEACE37" w14:textId="08FCFD89" w:rsidR="00230E95" w:rsidRPr="00230E95" w:rsidRDefault="00230E95" w:rsidP="009852EC">
            <w:pPr>
              <w:tabs>
                <w:tab w:val="left" w:pos="567"/>
              </w:tabs>
              <w:rPr>
                <w:rFonts w:ascii="Arial" w:hAnsi="Arial" w:cs="Arial"/>
                <w:bCs/>
                <w:sz w:val="22"/>
                <w:szCs w:val="22"/>
              </w:rPr>
            </w:pPr>
            <w:r w:rsidRPr="00230E95">
              <w:rPr>
                <w:rFonts w:ascii="Arial" w:hAnsi="Arial" w:cs="Arial"/>
                <w:bCs/>
                <w:color w:val="FF0000"/>
                <w:sz w:val="22"/>
                <w:szCs w:val="22"/>
              </w:rPr>
              <w:t>12.05.25</w:t>
            </w:r>
          </w:p>
        </w:tc>
        <w:tc>
          <w:tcPr>
            <w:tcW w:w="1417" w:type="dxa"/>
          </w:tcPr>
          <w:p w14:paraId="3CF5CFEC" w14:textId="59398C2F" w:rsidR="00D63DED" w:rsidRPr="00C746FE" w:rsidRDefault="00D63DED" w:rsidP="009852EC">
            <w:pPr>
              <w:tabs>
                <w:tab w:val="left" w:pos="567"/>
              </w:tabs>
              <w:rPr>
                <w:rFonts w:ascii="Arial" w:hAnsi="Arial" w:cs="Arial"/>
                <w:bCs/>
                <w:sz w:val="22"/>
                <w:szCs w:val="22"/>
              </w:rPr>
            </w:pPr>
            <w:r w:rsidRPr="00EB71D5">
              <w:rPr>
                <w:rFonts w:ascii="Arial" w:hAnsi="Arial" w:cs="Arial"/>
                <w:bCs/>
                <w:sz w:val="22"/>
                <w:szCs w:val="22"/>
              </w:rPr>
              <w:t xml:space="preserve">SYD1791, </w:t>
            </w:r>
            <w:r w:rsidRPr="00C746FE">
              <w:rPr>
                <w:rFonts w:ascii="Arial" w:hAnsi="Arial" w:cs="Arial"/>
                <w:bCs/>
                <w:strike/>
                <w:color w:val="FF0000"/>
                <w:sz w:val="22"/>
                <w:szCs w:val="22"/>
              </w:rPr>
              <w:t>8</w:t>
            </w:r>
            <w:r w:rsidR="00C746FE" w:rsidRPr="00C746FE">
              <w:rPr>
                <w:rFonts w:ascii="Arial" w:hAnsi="Arial" w:cs="Arial"/>
                <w:bCs/>
                <w:color w:val="FF0000"/>
                <w:sz w:val="22"/>
                <w:szCs w:val="22"/>
              </w:rPr>
              <w:t xml:space="preserve"> 04</w:t>
            </w:r>
          </w:p>
        </w:tc>
        <w:tc>
          <w:tcPr>
            <w:tcW w:w="2835" w:type="dxa"/>
          </w:tcPr>
          <w:p w14:paraId="66A3B4D2" w14:textId="77777777" w:rsidR="00D63DED" w:rsidRPr="00EB71D5" w:rsidRDefault="00D63DED" w:rsidP="009852EC">
            <w:pPr>
              <w:tabs>
                <w:tab w:val="left" w:pos="567"/>
              </w:tabs>
              <w:rPr>
                <w:rFonts w:ascii="Arial" w:hAnsi="Arial" w:cs="Arial"/>
                <w:bCs/>
                <w:sz w:val="22"/>
                <w:szCs w:val="22"/>
              </w:rPr>
            </w:pPr>
          </w:p>
        </w:tc>
      </w:tr>
      <w:tr w:rsidR="00D63DED" w:rsidRPr="00736BF3" w14:paraId="5EDAA06A" w14:textId="315CD693" w:rsidTr="00463BEF">
        <w:tc>
          <w:tcPr>
            <w:tcW w:w="3686" w:type="dxa"/>
          </w:tcPr>
          <w:p w14:paraId="02648B61" w14:textId="5FE58B3B" w:rsidR="00D63DED" w:rsidRPr="00EB71D5" w:rsidRDefault="00D63DED" w:rsidP="009852EC">
            <w:pPr>
              <w:tabs>
                <w:tab w:val="left" w:pos="567"/>
              </w:tabs>
              <w:rPr>
                <w:rFonts w:ascii="Arial" w:hAnsi="Arial" w:cs="Arial"/>
                <w:bCs/>
                <w:sz w:val="22"/>
                <w:szCs w:val="22"/>
              </w:rPr>
            </w:pPr>
            <w:r w:rsidRPr="00EB71D5">
              <w:rPr>
                <w:rFonts w:ascii="Arial" w:hAnsi="Arial" w:cs="Arial"/>
                <w:bCs/>
                <w:sz w:val="22"/>
                <w:szCs w:val="22"/>
              </w:rPr>
              <w:t>Site Waste Minimisation and Management Plan</w:t>
            </w:r>
          </w:p>
        </w:tc>
        <w:tc>
          <w:tcPr>
            <w:tcW w:w="1134" w:type="dxa"/>
          </w:tcPr>
          <w:p w14:paraId="6643B5A5" w14:textId="041B36B8" w:rsidR="00D63DED" w:rsidRPr="00EB71D5" w:rsidRDefault="00D63DED" w:rsidP="009852EC">
            <w:pPr>
              <w:tabs>
                <w:tab w:val="left" w:pos="567"/>
              </w:tabs>
              <w:rPr>
                <w:rFonts w:ascii="Arial" w:hAnsi="Arial" w:cs="Arial"/>
                <w:bCs/>
                <w:sz w:val="22"/>
                <w:szCs w:val="22"/>
              </w:rPr>
            </w:pPr>
            <w:r w:rsidRPr="00EB71D5">
              <w:rPr>
                <w:rFonts w:ascii="Arial" w:hAnsi="Arial" w:cs="Arial"/>
                <w:bCs/>
                <w:sz w:val="22"/>
                <w:szCs w:val="22"/>
              </w:rPr>
              <w:t>-</w:t>
            </w:r>
          </w:p>
        </w:tc>
        <w:tc>
          <w:tcPr>
            <w:tcW w:w="1417" w:type="dxa"/>
          </w:tcPr>
          <w:p w14:paraId="4E9C57A1" w14:textId="230EF3FB" w:rsidR="00D63DED" w:rsidRPr="00EB71D5" w:rsidRDefault="00D63DED" w:rsidP="009852EC">
            <w:pPr>
              <w:tabs>
                <w:tab w:val="left" w:pos="567"/>
              </w:tabs>
              <w:rPr>
                <w:rFonts w:ascii="Arial" w:hAnsi="Arial" w:cs="Arial"/>
                <w:bCs/>
                <w:sz w:val="22"/>
                <w:szCs w:val="22"/>
              </w:rPr>
            </w:pPr>
            <w:r w:rsidRPr="00EB71D5">
              <w:rPr>
                <w:rFonts w:ascii="Arial" w:hAnsi="Arial" w:cs="Arial"/>
                <w:bCs/>
                <w:sz w:val="22"/>
                <w:szCs w:val="22"/>
              </w:rPr>
              <w:t>-</w:t>
            </w:r>
          </w:p>
        </w:tc>
        <w:tc>
          <w:tcPr>
            <w:tcW w:w="2835" w:type="dxa"/>
          </w:tcPr>
          <w:p w14:paraId="51A089A9" w14:textId="77777777" w:rsidR="00D63DED" w:rsidRPr="00EB71D5" w:rsidRDefault="00D63DED" w:rsidP="009852EC">
            <w:pPr>
              <w:tabs>
                <w:tab w:val="left" w:pos="567"/>
              </w:tabs>
              <w:rPr>
                <w:rFonts w:ascii="Arial" w:hAnsi="Arial" w:cs="Arial"/>
                <w:bCs/>
                <w:sz w:val="22"/>
                <w:szCs w:val="22"/>
              </w:rPr>
            </w:pPr>
          </w:p>
        </w:tc>
      </w:tr>
      <w:tr w:rsidR="00D63DED" w:rsidRPr="00736BF3" w14:paraId="0C5986E4" w14:textId="16CE0472" w:rsidTr="00463BEF">
        <w:tc>
          <w:tcPr>
            <w:tcW w:w="3686" w:type="dxa"/>
          </w:tcPr>
          <w:p w14:paraId="0448F60D" w14:textId="1D4B2D2F" w:rsidR="00D63DED" w:rsidRPr="00EB71D5" w:rsidRDefault="00D63DED" w:rsidP="009852EC">
            <w:pPr>
              <w:tabs>
                <w:tab w:val="left" w:pos="567"/>
              </w:tabs>
              <w:rPr>
                <w:rFonts w:ascii="Arial" w:hAnsi="Arial" w:cs="Arial"/>
                <w:bCs/>
                <w:sz w:val="22"/>
                <w:szCs w:val="22"/>
              </w:rPr>
            </w:pPr>
            <w:r w:rsidRPr="00EB71D5">
              <w:rPr>
                <w:rFonts w:ascii="Arial" w:hAnsi="Arial" w:cs="Arial"/>
                <w:bCs/>
                <w:sz w:val="22"/>
                <w:szCs w:val="22"/>
              </w:rPr>
              <w:t>Operational Waste Management Plan prepared by ARUP</w:t>
            </w:r>
            <w:r w:rsidR="00297B0E">
              <w:rPr>
                <w:rFonts w:ascii="Arial" w:hAnsi="Arial" w:cs="Arial"/>
                <w:bCs/>
                <w:sz w:val="22"/>
                <w:szCs w:val="22"/>
              </w:rPr>
              <w:t xml:space="preserve"> </w:t>
            </w:r>
            <w:r w:rsidR="00297B0E" w:rsidRPr="00297B0E">
              <w:rPr>
                <w:rFonts w:ascii="Arial" w:hAnsi="Arial" w:cs="Arial"/>
                <w:bCs/>
                <w:color w:val="FF0000"/>
                <w:sz w:val="22"/>
                <w:szCs w:val="22"/>
              </w:rPr>
              <w:t>and Review of Operational Waste Management Plan</w:t>
            </w:r>
          </w:p>
        </w:tc>
        <w:tc>
          <w:tcPr>
            <w:tcW w:w="1134" w:type="dxa"/>
          </w:tcPr>
          <w:p w14:paraId="69D99E58" w14:textId="77777777" w:rsidR="00D63DED" w:rsidRPr="009C3523" w:rsidRDefault="005A7FA8" w:rsidP="009852EC">
            <w:pPr>
              <w:tabs>
                <w:tab w:val="left" w:pos="567"/>
              </w:tabs>
              <w:rPr>
                <w:rFonts w:ascii="Arial" w:hAnsi="Arial" w:cs="Arial"/>
                <w:bCs/>
                <w:color w:val="FF0000"/>
                <w:sz w:val="22"/>
                <w:szCs w:val="22"/>
              </w:rPr>
            </w:pPr>
            <w:r w:rsidRPr="00EB71D5">
              <w:rPr>
                <w:rFonts w:ascii="Arial" w:hAnsi="Arial" w:cs="Arial"/>
                <w:bCs/>
                <w:sz w:val="22"/>
                <w:szCs w:val="22"/>
              </w:rPr>
              <w:t>18.07.2023</w:t>
            </w:r>
            <w:r w:rsidR="00297B0E">
              <w:rPr>
                <w:rFonts w:ascii="Arial" w:hAnsi="Arial" w:cs="Arial"/>
                <w:bCs/>
                <w:sz w:val="22"/>
                <w:szCs w:val="22"/>
              </w:rPr>
              <w:t xml:space="preserve"> </w:t>
            </w:r>
            <w:r w:rsidR="00297B0E" w:rsidRPr="009C3523">
              <w:rPr>
                <w:rFonts w:ascii="Arial" w:hAnsi="Arial" w:cs="Arial"/>
                <w:bCs/>
                <w:color w:val="FF0000"/>
                <w:sz w:val="22"/>
                <w:szCs w:val="22"/>
              </w:rPr>
              <w:t xml:space="preserve">&amp; </w:t>
            </w:r>
          </w:p>
          <w:p w14:paraId="7E1407A4" w14:textId="15208FED" w:rsidR="00297B0E" w:rsidRPr="00EB71D5" w:rsidRDefault="009C3523" w:rsidP="009852EC">
            <w:pPr>
              <w:tabs>
                <w:tab w:val="left" w:pos="567"/>
              </w:tabs>
              <w:rPr>
                <w:rFonts w:ascii="Arial" w:hAnsi="Arial" w:cs="Arial"/>
                <w:bCs/>
                <w:sz w:val="22"/>
                <w:szCs w:val="22"/>
              </w:rPr>
            </w:pPr>
            <w:r w:rsidRPr="009C3523">
              <w:rPr>
                <w:rFonts w:ascii="Arial" w:hAnsi="Arial" w:cs="Arial"/>
                <w:bCs/>
                <w:color w:val="FF0000"/>
                <w:sz w:val="22"/>
                <w:szCs w:val="22"/>
              </w:rPr>
              <w:t>08.05.25</w:t>
            </w:r>
          </w:p>
        </w:tc>
        <w:tc>
          <w:tcPr>
            <w:tcW w:w="1417" w:type="dxa"/>
          </w:tcPr>
          <w:p w14:paraId="61762440" w14:textId="695D56E3" w:rsidR="00D63DED" w:rsidRPr="00EB71D5" w:rsidRDefault="00D63DED" w:rsidP="009852EC">
            <w:pPr>
              <w:tabs>
                <w:tab w:val="left" w:pos="567"/>
              </w:tabs>
              <w:rPr>
                <w:rFonts w:ascii="Arial" w:hAnsi="Arial" w:cs="Arial"/>
                <w:bCs/>
                <w:sz w:val="22"/>
                <w:szCs w:val="22"/>
              </w:rPr>
            </w:pPr>
            <w:r w:rsidRPr="00EB71D5">
              <w:rPr>
                <w:rFonts w:ascii="Arial" w:hAnsi="Arial" w:cs="Arial"/>
                <w:bCs/>
                <w:sz w:val="22"/>
                <w:szCs w:val="22"/>
              </w:rPr>
              <w:t>TERRYRD-ARP-SYD-OWMP-00</w:t>
            </w:r>
            <w:r w:rsidR="005A7FA8" w:rsidRPr="00EB71D5">
              <w:rPr>
                <w:rFonts w:ascii="Arial" w:hAnsi="Arial" w:cs="Arial"/>
                <w:bCs/>
                <w:sz w:val="22"/>
                <w:szCs w:val="22"/>
              </w:rPr>
              <w:t>6</w:t>
            </w:r>
          </w:p>
        </w:tc>
        <w:tc>
          <w:tcPr>
            <w:tcW w:w="2835" w:type="dxa"/>
          </w:tcPr>
          <w:p w14:paraId="788D3A0A" w14:textId="77777777" w:rsidR="00D63DED" w:rsidRPr="00EB71D5" w:rsidRDefault="00D63DED" w:rsidP="009852EC">
            <w:pPr>
              <w:tabs>
                <w:tab w:val="left" w:pos="567"/>
              </w:tabs>
              <w:rPr>
                <w:rFonts w:ascii="Arial" w:hAnsi="Arial" w:cs="Arial"/>
                <w:bCs/>
                <w:sz w:val="22"/>
                <w:szCs w:val="22"/>
              </w:rPr>
            </w:pPr>
          </w:p>
        </w:tc>
      </w:tr>
    </w:tbl>
    <w:p w14:paraId="79F8E62D" w14:textId="4DEB611A" w:rsidR="00667CB4" w:rsidRPr="00736BF3" w:rsidRDefault="00B00819" w:rsidP="00736BF3">
      <w:pPr>
        <w:tabs>
          <w:tab w:val="left" w:pos="567"/>
        </w:tabs>
        <w:spacing w:after="0" w:line="240" w:lineRule="auto"/>
        <w:rPr>
          <w:rFonts w:ascii="Arial" w:eastAsia="Times New Roman" w:hAnsi="Arial" w:cs="Arial"/>
          <w:b/>
        </w:rPr>
      </w:pPr>
      <w:r w:rsidRPr="00736BF3">
        <w:rPr>
          <w:rFonts w:ascii="Arial" w:eastAsia="Times New Roman" w:hAnsi="Arial" w:cs="Arial"/>
          <w:b/>
        </w:rPr>
        <w:tab/>
      </w:r>
    </w:p>
    <w:p w14:paraId="5FAB4426" w14:textId="77777777" w:rsidR="003E14ED" w:rsidRPr="00736BF3" w:rsidRDefault="003E14ED" w:rsidP="00736BF3">
      <w:pPr>
        <w:keepLines/>
        <w:tabs>
          <w:tab w:val="left" w:pos="567"/>
        </w:tabs>
        <w:spacing w:after="0" w:line="240" w:lineRule="auto"/>
        <w:ind w:left="567"/>
        <w:rPr>
          <w:rFonts w:ascii="Arial" w:eastAsia="Times New Roman" w:hAnsi="Arial" w:cs="Arial"/>
        </w:rPr>
      </w:pPr>
      <w:r w:rsidRPr="00736BF3">
        <w:rPr>
          <w:rFonts w:ascii="Arial" w:eastAsia="Times New Roman" w:hAnsi="Arial" w:cs="Arial"/>
        </w:rPr>
        <w:t>(Reason: To ensure the development is carried out in accordance with the determination).</w:t>
      </w:r>
    </w:p>
    <w:p w14:paraId="48624843" w14:textId="77777777" w:rsidR="003E14ED" w:rsidRPr="00736BF3" w:rsidRDefault="003E14ED" w:rsidP="00736BF3">
      <w:pPr>
        <w:keepLines/>
        <w:tabs>
          <w:tab w:val="left" w:pos="567"/>
        </w:tabs>
        <w:spacing w:after="0" w:line="240" w:lineRule="auto"/>
        <w:rPr>
          <w:rFonts w:ascii="Arial" w:eastAsia="Times New Roman" w:hAnsi="Arial" w:cs="Arial"/>
          <w:b/>
        </w:rPr>
      </w:pPr>
    </w:p>
    <w:p w14:paraId="2E186924" w14:textId="77777777"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Building Code of Australia.</w:t>
      </w:r>
      <w:r w:rsidRPr="00736BF3">
        <w:rPr>
          <w:rFonts w:ascii="Arial" w:eastAsia="Times New Roman" w:hAnsi="Arial" w:cs="Arial"/>
        </w:rPr>
        <w:t xml:space="preserve"> All building works approved by this consent must be carried out in accordance with the requirements of the Building Code of Australia.</w:t>
      </w:r>
    </w:p>
    <w:p w14:paraId="3426FADF" w14:textId="77777777" w:rsidR="003E14ED" w:rsidRPr="00736BF3" w:rsidRDefault="003E14ED" w:rsidP="00736BF3">
      <w:pPr>
        <w:tabs>
          <w:tab w:val="left" w:pos="567"/>
        </w:tabs>
        <w:spacing w:after="0" w:line="240" w:lineRule="auto"/>
        <w:ind w:left="567"/>
        <w:rPr>
          <w:rFonts w:ascii="Arial" w:eastAsia="Times New Roman" w:hAnsi="Arial" w:cs="Arial"/>
          <w:color w:val="FF0000"/>
        </w:rPr>
      </w:pPr>
    </w:p>
    <w:p w14:paraId="56730B29" w14:textId="77777777" w:rsidR="003E14ED" w:rsidRPr="00736BF3" w:rsidRDefault="003E14E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Statutory requirement).</w:t>
      </w:r>
    </w:p>
    <w:p w14:paraId="16800F0B" w14:textId="77777777" w:rsidR="003E14ED" w:rsidRPr="00736BF3" w:rsidRDefault="003E14ED" w:rsidP="00736BF3">
      <w:pPr>
        <w:tabs>
          <w:tab w:val="left" w:pos="567"/>
        </w:tabs>
        <w:spacing w:after="0" w:line="240" w:lineRule="auto"/>
        <w:rPr>
          <w:rFonts w:ascii="Arial" w:eastAsia="Times New Roman" w:hAnsi="Arial" w:cs="Arial"/>
        </w:rPr>
      </w:pPr>
    </w:p>
    <w:p w14:paraId="49CDE918" w14:textId="0D80E96E"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BASIX.</w:t>
      </w:r>
      <w:r w:rsidRPr="00736BF3">
        <w:rPr>
          <w:rFonts w:ascii="Arial" w:eastAsia="Times New Roman" w:hAnsi="Arial" w:cs="Arial"/>
        </w:rPr>
        <w:t xml:space="preserve"> Compliance with all commitments listed in BASIX Certificate </w:t>
      </w:r>
      <w:r w:rsidR="00933B3C" w:rsidRPr="00736BF3">
        <w:rPr>
          <w:rFonts w:ascii="Arial" w:eastAsia="Times New Roman" w:hAnsi="Arial" w:cs="Arial"/>
        </w:rPr>
        <w:t>n</w:t>
      </w:r>
      <w:r w:rsidRPr="00736BF3">
        <w:rPr>
          <w:rFonts w:ascii="Arial" w:eastAsia="Times New Roman" w:hAnsi="Arial" w:cs="Arial"/>
        </w:rPr>
        <w:t>umber</w:t>
      </w:r>
      <w:r w:rsidR="00933B3C" w:rsidRPr="00736BF3">
        <w:rPr>
          <w:rFonts w:ascii="Arial" w:eastAsia="Times New Roman" w:hAnsi="Arial" w:cs="Arial"/>
        </w:rPr>
        <w:t xml:space="preserve"> </w:t>
      </w:r>
      <w:r w:rsidR="00933B3C" w:rsidRPr="00D82AD4">
        <w:rPr>
          <w:rFonts w:ascii="Arial" w:eastAsia="Times New Roman" w:hAnsi="Arial" w:cs="Arial"/>
          <w:strike/>
        </w:rPr>
        <w:t>1292681M</w:t>
      </w:r>
      <w:r w:rsidR="00FF1DD1" w:rsidRPr="00D82AD4">
        <w:rPr>
          <w:rFonts w:ascii="Arial" w:eastAsia="Times New Roman" w:hAnsi="Arial" w:cs="Arial"/>
          <w:strike/>
        </w:rPr>
        <w:t>_04</w:t>
      </w:r>
      <w:r w:rsidR="00D82AD4">
        <w:rPr>
          <w:rFonts w:ascii="Arial" w:eastAsia="Times New Roman" w:hAnsi="Arial" w:cs="Arial"/>
          <w:color w:val="FF0000"/>
        </w:rPr>
        <w:t xml:space="preserve"> 1786931M_04</w:t>
      </w:r>
      <w:r w:rsidRPr="00FF1DD1">
        <w:rPr>
          <w:rFonts w:ascii="Arial" w:eastAsia="Times New Roman" w:hAnsi="Arial" w:cs="Arial"/>
        </w:rPr>
        <w:t xml:space="preserve">, dated </w:t>
      </w:r>
      <w:r w:rsidR="00FF1DD1" w:rsidRPr="00D82AD4">
        <w:rPr>
          <w:rFonts w:ascii="Arial" w:eastAsia="Times New Roman" w:hAnsi="Arial" w:cs="Arial"/>
          <w:strike/>
        </w:rPr>
        <w:t>20 February</w:t>
      </w:r>
      <w:r w:rsidR="00933B3C" w:rsidRPr="00D82AD4">
        <w:rPr>
          <w:rFonts w:ascii="Arial" w:eastAsia="Times New Roman" w:hAnsi="Arial" w:cs="Arial"/>
          <w:strike/>
        </w:rPr>
        <w:t xml:space="preserve"> 202</w:t>
      </w:r>
      <w:r w:rsidR="00FF1DD1" w:rsidRPr="00D82AD4">
        <w:rPr>
          <w:rFonts w:ascii="Arial" w:eastAsia="Times New Roman" w:hAnsi="Arial" w:cs="Arial"/>
          <w:strike/>
        </w:rPr>
        <w:t>4</w:t>
      </w:r>
      <w:r w:rsidR="00D82AD4">
        <w:rPr>
          <w:rFonts w:ascii="Arial" w:eastAsia="Times New Roman" w:hAnsi="Arial" w:cs="Arial"/>
        </w:rPr>
        <w:t xml:space="preserve"> </w:t>
      </w:r>
      <w:r w:rsidR="00D82AD4">
        <w:rPr>
          <w:rFonts w:ascii="Arial" w:eastAsia="Times New Roman" w:hAnsi="Arial" w:cs="Arial"/>
          <w:color w:val="FF0000"/>
        </w:rPr>
        <w:t>9 April 2025</w:t>
      </w:r>
      <w:r w:rsidRPr="00FF1DD1">
        <w:rPr>
          <w:rFonts w:ascii="Arial" w:eastAsia="Times New Roman" w:hAnsi="Arial" w:cs="Arial"/>
        </w:rPr>
        <w:t>.</w:t>
      </w:r>
    </w:p>
    <w:p w14:paraId="7B741E39" w14:textId="77777777" w:rsidR="003E14ED" w:rsidRPr="00736BF3" w:rsidRDefault="003E14ED" w:rsidP="00736BF3">
      <w:pPr>
        <w:tabs>
          <w:tab w:val="left" w:pos="567"/>
        </w:tabs>
        <w:spacing w:after="0" w:line="240" w:lineRule="auto"/>
        <w:ind w:left="567"/>
        <w:rPr>
          <w:rFonts w:ascii="Arial" w:eastAsia="Times New Roman" w:hAnsi="Arial" w:cs="Arial"/>
          <w:b/>
        </w:rPr>
      </w:pPr>
    </w:p>
    <w:p w14:paraId="30B86F1D" w14:textId="77777777" w:rsidR="003E14ED" w:rsidRDefault="003E14ED" w:rsidP="00736BF3">
      <w:pPr>
        <w:tabs>
          <w:tab w:val="left" w:pos="567"/>
        </w:tabs>
        <w:spacing w:after="0" w:line="240" w:lineRule="auto"/>
        <w:ind w:left="567"/>
        <w:rPr>
          <w:rFonts w:ascii="Arial" w:eastAsia="Times New Roman" w:hAnsi="Arial" w:cs="Arial"/>
          <w:bCs/>
        </w:rPr>
      </w:pPr>
      <w:r w:rsidRPr="00736BF3">
        <w:rPr>
          <w:rFonts w:ascii="Arial" w:eastAsia="Times New Roman" w:hAnsi="Arial" w:cs="Arial"/>
          <w:bCs/>
        </w:rPr>
        <w:t>(Reason: Statutory requirement).</w:t>
      </w:r>
    </w:p>
    <w:p w14:paraId="37676BC8" w14:textId="77777777" w:rsidR="008755DA" w:rsidRDefault="008755DA" w:rsidP="008755DA">
      <w:pPr>
        <w:tabs>
          <w:tab w:val="left" w:pos="567"/>
        </w:tabs>
        <w:spacing w:after="0" w:line="240" w:lineRule="auto"/>
        <w:rPr>
          <w:rFonts w:ascii="Arial" w:eastAsia="Times New Roman" w:hAnsi="Arial" w:cs="Arial"/>
          <w:bCs/>
        </w:rPr>
      </w:pPr>
    </w:p>
    <w:p w14:paraId="04A75FD4" w14:textId="4E353D7C" w:rsidR="008755DA" w:rsidRPr="0089265A" w:rsidRDefault="0089265A" w:rsidP="0089265A">
      <w:pPr>
        <w:pStyle w:val="ListParagraph"/>
        <w:numPr>
          <w:ilvl w:val="0"/>
          <w:numId w:val="1"/>
        </w:numPr>
        <w:tabs>
          <w:tab w:val="left" w:pos="567"/>
        </w:tabs>
        <w:ind w:hanging="720"/>
        <w:rPr>
          <w:rFonts w:cs="Arial"/>
          <w:b/>
          <w:sz w:val="22"/>
          <w:szCs w:val="22"/>
        </w:rPr>
      </w:pPr>
      <w:r w:rsidRPr="0089265A">
        <w:rPr>
          <w:rFonts w:cs="Arial"/>
          <w:b/>
          <w:sz w:val="22"/>
          <w:szCs w:val="22"/>
        </w:rPr>
        <w:t>Spare</w:t>
      </w:r>
    </w:p>
    <w:p w14:paraId="1C246767" w14:textId="227D9145" w:rsidR="000F5CDA" w:rsidRPr="00736BF3" w:rsidRDefault="000F5CDA" w:rsidP="00736BF3">
      <w:pPr>
        <w:tabs>
          <w:tab w:val="left" w:pos="567"/>
        </w:tabs>
        <w:spacing w:after="0" w:line="240" w:lineRule="auto"/>
        <w:rPr>
          <w:rFonts w:ascii="Arial" w:eastAsia="Times New Roman" w:hAnsi="Arial" w:cs="Arial"/>
        </w:rPr>
      </w:pPr>
    </w:p>
    <w:p w14:paraId="2BA980BC" w14:textId="77777777"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bookmarkStart w:id="0" w:name="_Toc227035678"/>
      <w:r w:rsidRPr="00736BF3">
        <w:rPr>
          <w:rFonts w:ascii="Arial" w:eastAsia="Times New Roman" w:hAnsi="Arial" w:cs="Arial"/>
          <w:b/>
        </w:rPr>
        <w:lastRenderedPageBreak/>
        <w:t xml:space="preserve">Support for neighbouring buildings. </w:t>
      </w:r>
      <w:r w:rsidRPr="00736BF3">
        <w:rPr>
          <w:rFonts w:ascii="Arial" w:eastAsia="Times New Roman" w:hAnsi="Arial" w:cs="Arial"/>
        </w:rPr>
        <w:t>If the development involves excavation that extends below the base of the footings of a building on adjoining land, the person having the benefit of the development consent must, at the person’s own expense:</w:t>
      </w:r>
    </w:p>
    <w:p w14:paraId="20BC88D6" w14:textId="77777777" w:rsidR="003E14ED" w:rsidRPr="00736BF3" w:rsidRDefault="003E14ED" w:rsidP="00736BF3">
      <w:pPr>
        <w:tabs>
          <w:tab w:val="left" w:pos="567"/>
        </w:tabs>
        <w:spacing w:after="0" w:line="240" w:lineRule="auto"/>
        <w:rPr>
          <w:rFonts w:ascii="Arial" w:eastAsia="Times New Roman" w:hAnsi="Arial" w:cs="Arial"/>
        </w:rPr>
      </w:pPr>
    </w:p>
    <w:p w14:paraId="7BDA39BA" w14:textId="77777777" w:rsidR="003E14ED" w:rsidRPr="00736BF3" w:rsidRDefault="003E14ED" w:rsidP="00736BF3">
      <w:pPr>
        <w:numPr>
          <w:ilvl w:val="1"/>
          <w:numId w:val="1"/>
        </w:numPr>
        <w:tabs>
          <w:tab w:val="left" w:pos="567"/>
        </w:tabs>
        <w:spacing w:after="0" w:line="240" w:lineRule="auto"/>
        <w:ind w:left="927"/>
        <w:rPr>
          <w:rFonts w:ascii="Arial" w:eastAsia="Times New Roman" w:hAnsi="Arial" w:cs="Arial"/>
        </w:rPr>
      </w:pPr>
      <w:r w:rsidRPr="00736BF3">
        <w:rPr>
          <w:rFonts w:ascii="Arial" w:eastAsia="Times New Roman" w:hAnsi="Arial" w:cs="Arial"/>
        </w:rPr>
        <w:t>Protect and support the adjoining premises from possible damage from the excavation, and</w:t>
      </w:r>
    </w:p>
    <w:p w14:paraId="7DE5996A" w14:textId="77777777" w:rsidR="003E14ED" w:rsidRPr="00736BF3" w:rsidRDefault="003E14ED" w:rsidP="00736BF3">
      <w:pPr>
        <w:numPr>
          <w:ilvl w:val="1"/>
          <w:numId w:val="1"/>
        </w:numPr>
        <w:tabs>
          <w:tab w:val="left" w:pos="567"/>
        </w:tabs>
        <w:spacing w:after="0" w:line="240" w:lineRule="auto"/>
        <w:ind w:left="927"/>
        <w:rPr>
          <w:rFonts w:ascii="Arial" w:eastAsia="Times New Roman" w:hAnsi="Arial" w:cs="Arial"/>
        </w:rPr>
      </w:pPr>
      <w:r w:rsidRPr="00736BF3">
        <w:rPr>
          <w:rFonts w:ascii="Arial" w:eastAsia="Times New Roman" w:hAnsi="Arial" w:cs="Arial"/>
        </w:rPr>
        <w:t>Where necessary, underpin the adjoining premises to prevent any such damage, in accordance with relevant Australian Standards.</w:t>
      </w:r>
    </w:p>
    <w:bookmarkEnd w:id="0"/>
    <w:p w14:paraId="6C3B79A8" w14:textId="77777777" w:rsidR="003E14ED" w:rsidRPr="00736BF3" w:rsidRDefault="003E14ED" w:rsidP="00736BF3">
      <w:pPr>
        <w:tabs>
          <w:tab w:val="left" w:pos="567"/>
        </w:tabs>
        <w:spacing w:after="0" w:line="240" w:lineRule="auto"/>
        <w:rPr>
          <w:rFonts w:ascii="Arial" w:eastAsia="Times New Roman" w:hAnsi="Arial" w:cs="Arial"/>
          <w:color w:val="FF0000"/>
        </w:rPr>
      </w:pPr>
    </w:p>
    <w:p w14:paraId="40B70F80" w14:textId="77777777" w:rsidR="003E14ED" w:rsidRPr="00736BF3" w:rsidRDefault="003E14E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Statutory requirement).</w:t>
      </w:r>
    </w:p>
    <w:p w14:paraId="4FA59856" w14:textId="1ED67610" w:rsidR="003E14ED" w:rsidRPr="00736BF3" w:rsidRDefault="003E14ED" w:rsidP="00736BF3">
      <w:pPr>
        <w:tabs>
          <w:tab w:val="left" w:pos="567"/>
        </w:tabs>
        <w:spacing w:after="0" w:line="240" w:lineRule="auto"/>
        <w:rPr>
          <w:rFonts w:ascii="Arial" w:eastAsia="Times New Roman" w:hAnsi="Arial" w:cs="Arial"/>
        </w:rPr>
      </w:pPr>
    </w:p>
    <w:p w14:paraId="5D30B3C4" w14:textId="6F31DF2A" w:rsidR="004B4889" w:rsidRPr="00736BF3" w:rsidRDefault="004B4889"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 xml:space="preserve">Structural engineering. </w:t>
      </w:r>
      <w:r w:rsidRPr="00736BF3">
        <w:rPr>
          <w:rFonts w:ascii="Arial" w:eastAsia="Times New Roman" w:hAnsi="Arial" w:cs="Arial"/>
        </w:rPr>
        <w:t>The structural engineering design and construction works shall be carried out in accordance with the recommendations in the Geotechnical Investigation Report prepared by JK Geotechnics (34955BTrpt1 dated 17 June 2022).</w:t>
      </w:r>
    </w:p>
    <w:p w14:paraId="00DD5D00" w14:textId="77777777" w:rsidR="004B4889" w:rsidRPr="00736BF3" w:rsidRDefault="004B4889" w:rsidP="00736BF3">
      <w:pPr>
        <w:tabs>
          <w:tab w:val="left" w:pos="567"/>
        </w:tabs>
        <w:spacing w:after="0" w:line="240" w:lineRule="auto"/>
        <w:ind w:left="567"/>
        <w:rPr>
          <w:rFonts w:ascii="Arial" w:eastAsia="Times New Roman" w:hAnsi="Arial" w:cs="Arial"/>
        </w:rPr>
      </w:pPr>
    </w:p>
    <w:p w14:paraId="306D57F2" w14:textId="6C6BC691" w:rsidR="004B4889" w:rsidRPr="00736BF3" w:rsidRDefault="004B4889"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To ensure the structural integrity of works).</w:t>
      </w:r>
    </w:p>
    <w:p w14:paraId="247BFC03" w14:textId="77777777" w:rsidR="004B4889" w:rsidRPr="00736BF3" w:rsidRDefault="004B4889" w:rsidP="00736BF3">
      <w:pPr>
        <w:tabs>
          <w:tab w:val="left" w:pos="567"/>
        </w:tabs>
        <w:spacing w:after="0" w:line="240" w:lineRule="auto"/>
        <w:rPr>
          <w:rFonts w:ascii="Arial" w:eastAsia="Times New Roman" w:hAnsi="Arial" w:cs="Arial"/>
        </w:rPr>
      </w:pPr>
    </w:p>
    <w:p w14:paraId="3EB38345" w14:textId="77777777" w:rsidR="003E14ED" w:rsidRPr="00736BF3" w:rsidRDefault="003E14ED" w:rsidP="00736BF3">
      <w:pPr>
        <w:numPr>
          <w:ilvl w:val="0"/>
          <w:numId w:val="1"/>
        </w:numPr>
        <w:tabs>
          <w:tab w:val="num" w:pos="567"/>
        </w:tabs>
        <w:spacing w:after="0" w:line="240" w:lineRule="auto"/>
        <w:ind w:left="567" w:hanging="567"/>
        <w:rPr>
          <w:rFonts w:ascii="Arial" w:eastAsia="Times New Roman" w:hAnsi="Arial" w:cs="Arial"/>
        </w:rPr>
      </w:pPr>
      <w:r w:rsidRPr="00736BF3">
        <w:rPr>
          <w:rFonts w:ascii="Arial" w:eastAsia="Times New Roman" w:hAnsi="Arial" w:cs="Arial"/>
          <w:b/>
          <w:bCs/>
        </w:rPr>
        <w:t>Site Maintenance.</w:t>
      </w:r>
      <w:r w:rsidRPr="00736BF3">
        <w:rPr>
          <w:rFonts w:ascii="Arial" w:eastAsia="Times New Roman" w:hAnsi="Arial" w:cs="Arial"/>
        </w:rPr>
        <w:t xml:space="preserve"> For the period the site remains vacant of any development the subject of this consent, the site is to be regularly maintained in a tidy manner such that it does not become overgrown with weeds or become a repository for the leaving or dumping of waste.</w:t>
      </w:r>
    </w:p>
    <w:p w14:paraId="07BFBEFE" w14:textId="77777777" w:rsidR="003E14ED" w:rsidRPr="00736BF3" w:rsidRDefault="003E14ED" w:rsidP="00736BF3">
      <w:pPr>
        <w:tabs>
          <w:tab w:val="left" w:pos="567"/>
        </w:tabs>
        <w:spacing w:after="0" w:line="240" w:lineRule="auto"/>
        <w:rPr>
          <w:rFonts w:ascii="Arial" w:eastAsia="Times New Roman" w:hAnsi="Arial" w:cs="Arial"/>
        </w:rPr>
      </w:pPr>
    </w:p>
    <w:p w14:paraId="620ED057" w14:textId="77777777" w:rsidR="003E14ED" w:rsidRPr="00736BF3" w:rsidRDefault="003E14E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To protect the amenity of the locality).</w:t>
      </w:r>
    </w:p>
    <w:p w14:paraId="6D5B910A" w14:textId="20016955" w:rsidR="003E14ED" w:rsidRPr="00736BF3" w:rsidRDefault="003E14ED" w:rsidP="00736BF3">
      <w:pPr>
        <w:tabs>
          <w:tab w:val="left" w:pos="567"/>
        </w:tabs>
        <w:spacing w:after="0" w:line="240" w:lineRule="auto"/>
        <w:rPr>
          <w:rFonts w:ascii="Arial" w:eastAsia="Times New Roman" w:hAnsi="Arial" w:cs="Arial"/>
        </w:rPr>
      </w:pPr>
    </w:p>
    <w:p w14:paraId="7F3917AB" w14:textId="06B6DC5B" w:rsidR="004525CA" w:rsidRPr="00736BF3" w:rsidRDefault="004525CA" w:rsidP="00736BF3">
      <w:pPr>
        <w:numPr>
          <w:ilvl w:val="0"/>
          <w:numId w:val="1"/>
        </w:numPr>
        <w:tabs>
          <w:tab w:val="num" w:pos="567"/>
        </w:tabs>
        <w:spacing w:after="0" w:line="240" w:lineRule="auto"/>
        <w:ind w:left="567" w:hanging="567"/>
        <w:rPr>
          <w:rFonts w:ascii="Arial" w:eastAsia="Times New Roman" w:hAnsi="Arial" w:cs="Arial"/>
        </w:rPr>
      </w:pPr>
      <w:r w:rsidRPr="00736BF3">
        <w:rPr>
          <w:rFonts w:ascii="Arial" w:eastAsia="Times New Roman" w:hAnsi="Arial" w:cs="Arial"/>
          <w:b/>
          <w:bCs/>
        </w:rPr>
        <w:t xml:space="preserve">NSW Police requirements. </w:t>
      </w:r>
      <w:r w:rsidR="005D5733" w:rsidRPr="00736BF3">
        <w:rPr>
          <w:rFonts w:ascii="Arial" w:eastAsia="Times New Roman" w:hAnsi="Arial" w:cs="Arial"/>
        </w:rPr>
        <w:t>The recommendations of the N</w:t>
      </w:r>
      <w:r w:rsidR="004D72C3">
        <w:rPr>
          <w:rFonts w:ascii="Arial" w:eastAsia="Times New Roman" w:hAnsi="Arial" w:cs="Arial"/>
        </w:rPr>
        <w:t>S</w:t>
      </w:r>
      <w:r w:rsidR="005D5733" w:rsidRPr="00736BF3">
        <w:rPr>
          <w:rFonts w:ascii="Arial" w:eastAsia="Times New Roman" w:hAnsi="Arial" w:cs="Arial"/>
        </w:rPr>
        <w:t xml:space="preserve">W Police in their correspondence </w:t>
      </w:r>
      <w:r w:rsidR="00A952F1">
        <w:rPr>
          <w:rFonts w:ascii="Arial" w:eastAsia="Times New Roman" w:hAnsi="Arial" w:cs="Arial"/>
        </w:rPr>
        <w:t>d</w:t>
      </w:r>
      <w:r w:rsidR="005D5733" w:rsidRPr="00736BF3">
        <w:rPr>
          <w:rFonts w:ascii="Arial" w:eastAsia="Times New Roman" w:hAnsi="Arial" w:cs="Arial"/>
        </w:rPr>
        <w:t xml:space="preserve">ated 6 January 2023 shall be implemented. </w:t>
      </w:r>
    </w:p>
    <w:p w14:paraId="216642E7" w14:textId="77777777" w:rsidR="005D5733" w:rsidRPr="00736BF3" w:rsidRDefault="005D5733" w:rsidP="00736BF3">
      <w:pPr>
        <w:spacing w:after="0" w:line="240" w:lineRule="auto"/>
        <w:ind w:left="567"/>
        <w:rPr>
          <w:rFonts w:ascii="Arial" w:eastAsia="Times New Roman" w:hAnsi="Arial" w:cs="Arial"/>
        </w:rPr>
      </w:pPr>
    </w:p>
    <w:p w14:paraId="4C4DFAF3" w14:textId="77777777" w:rsidR="004525CA" w:rsidRPr="00736BF3" w:rsidRDefault="004525CA"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 xml:space="preserve">(Reason: Safety and security of the site). </w:t>
      </w:r>
    </w:p>
    <w:p w14:paraId="7132ABD5" w14:textId="77777777" w:rsidR="004525CA" w:rsidRPr="00736BF3" w:rsidRDefault="004525CA" w:rsidP="00736BF3">
      <w:pPr>
        <w:tabs>
          <w:tab w:val="left" w:pos="567"/>
        </w:tabs>
        <w:spacing w:after="0" w:line="240" w:lineRule="auto"/>
        <w:rPr>
          <w:rFonts w:ascii="Arial" w:eastAsia="Times New Roman" w:hAnsi="Arial" w:cs="Arial"/>
        </w:rPr>
      </w:pPr>
    </w:p>
    <w:p w14:paraId="00E02CDF" w14:textId="77777777"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b/>
        </w:rPr>
      </w:pPr>
      <w:r w:rsidRPr="00736BF3">
        <w:rPr>
          <w:rFonts w:ascii="Arial" w:eastAsia="Times New Roman" w:hAnsi="Arial" w:cs="Arial"/>
          <w:b/>
        </w:rPr>
        <w:t xml:space="preserve">Hours of work. </w:t>
      </w:r>
      <w:r w:rsidRPr="00736BF3">
        <w:rPr>
          <w:rFonts w:ascii="Arial" w:eastAsia="Times New Roman" w:hAnsi="Arial" w:cs="Arial"/>
        </w:rPr>
        <w:t>Building activities (including demolition) may only be carried out between 7.00am and 7.00pm Monday to Friday (other than public holidays) and between 8.00am and 4.00pm on Saturday. No building activities are to be carried out at any time on a Sunday or a public holiday.</w:t>
      </w:r>
    </w:p>
    <w:p w14:paraId="33260549" w14:textId="77777777" w:rsidR="003E14ED" w:rsidRPr="00736BF3" w:rsidRDefault="003E14ED" w:rsidP="00736BF3">
      <w:pPr>
        <w:tabs>
          <w:tab w:val="left" w:pos="567"/>
        </w:tabs>
        <w:spacing w:after="0" w:line="240" w:lineRule="auto"/>
        <w:ind w:left="567"/>
        <w:rPr>
          <w:rFonts w:ascii="Arial" w:eastAsia="Times New Roman" w:hAnsi="Arial" w:cs="Arial"/>
        </w:rPr>
      </w:pPr>
    </w:p>
    <w:p w14:paraId="54A583AE" w14:textId="77777777" w:rsidR="003E14ED" w:rsidRPr="00736BF3" w:rsidRDefault="003E14E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To ensure reasonable standards of amenity for occupants of neighbouring properties).</w:t>
      </w:r>
    </w:p>
    <w:p w14:paraId="6CB99E76" w14:textId="77777777" w:rsidR="003E14ED" w:rsidRPr="00736BF3" w:rsidRDefault="003E14ED" w:rsidP="00736BF3">
      <w:pPr>
        <w:tabs>
          <w:tab w:val="left" w:pos="567"/>
        </w:tabs>
        <w:spacing w:after="0" w:line="240" w:lineRule="auto"/>
        <w:ind w:left="567"/>
        <w:rPr>
          <w:rFonts w:ascii="Arial" w:eastAsia="Times New Roman" w:hAnsi="Arial" w:cs="Arial"/>
        </w:rPr>
      </w:pPr>
    </w:p>
    <w:p w14:paraId="7B55AE13" w14:textId="3BD12953"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snapToGrid w:val="0"/>
        </w:rPr>
      </w:pPr>
      <w:r w:rsidRPr="00736BF3">
        <w:rPr>
          <w:rFonts w:ascii="Arial" w:eastAsia="Times New Roman" w:hAnsi="Arial" w:cs="Arial"/>
          <w:b/>
        </w:rPr>
        <w:t>Hoardings.</w:t>
      </w:r>
      <w:r w:rsidR="00667CB4" w:rsidRPr="00736BF3">
        <w:rPr>
          <w:rFonts w:ascii="Arial" w:eastAsia="Times New Roman" w:hAnsi="Arial" w:cs="Arial"/>
          <w:b/>
        </w:rPr>
        <w:t xml:space="preserve"> </w:t>
      </w:r>
      <w:r w:rsidRPr="00736BF3">
        <w:rPr>
          <w:rFonts w:ascii="Arial" w:eastAsia="Times New Roman" w:hAnsi="Arial" w:cs="Arial"/>
        </w:rPr>
        <w:t>Any hoarding, fence or awning erected pursuant this consent is to be removed when the work has been completed.</w:t>
      </w:r>
    </w:p>
    <w:p w14:paraId="2103F93A" w14:textId="77777777" w:rsidR="003E14ED" w:rsidRPr="00736BF3" w:rsidRDefault="003E14ED" w:rsidP="00736BF3">
      <w:pPr>
        <w:tabs>
          <w:tab w:val="left" w:pos="567"/>
        </w:tabs>
        <w:spacing w:after="0" w:line="240" w:lineRule="auto"/>
        <w:rPr>
          <w:rFonts w:ascii="Arial" w:eastAsia="Times New Roman" w:hAnsi="Arial" w:cs="Arial"/>
        </w:rPr>
      </w:pPr>
    </w:p>
    <w:p w14:paraId="307CF652" w14:textId="77777777" w:rsidR="003E14ED" w:rsidRPr="00736BF3" w:rsidRDefault="003E14E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To ensure public safety).</w:t>
      </w:r>
    </w:p>
    <w:p w14:paraId="45026FDF" w14:textId="77777777" w:rsidR="003E14ED" w:rsidRPr="00736BF3" w:rsidRDefault="003E14ED" w:rsidP="00736BF3">
      <w:pPr>
        <w:tabs>
          <w:tab w:val="left" w:pos="567"/>
        </w:tabs>
        <w:spacing w:after="0" w:line="240" w:lineRule="auto"/>
        <w:ind w:left="567"/>
        <w:rPr>
          <w:rFonts w:ascii="Arial" w:eastAsia="Times New Roman" w:hAnsi="Arial" w:cs="Arial"/>
        </w:rPr>
      </w:pPr>
    </w:p>
    <w:p w14:paraId="098A8DD0" w14:textId="77777777"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 xml:space="preserve">Illumination of public place. </w:t>
      </w:r>
      <w:r w:rsidRPr="00736BF3">
        <w:rPr>
          <w:rFonts w:ascii="Arial" w:eastAsia="Times New Roman" w:hAnsi="Arial" w:cs="Arial"/>
        </w:rPr>
        <w:t>Any public place affected by works must be kept lit between sunset and sunrise if it is likely to be hazardous to persons in the public place.</w:t>
      </w:r>
    </w:p>
    <w:p w14:paraId="236F2933" w14:textId="77777777" w:rsidR="003E14ED" w:rsidRPr="00736BF3" w:rsidRDefault="003E14ED" w:rsidP="00736BF3">
      <w:pPr>
        <w:tabs>
          <w:tab w:val="left" w:pos="567"/>
        </w:tabs>
        <w:spacing w:after="0" w:line="240" w:lineRule="auto"/>
        <w:ind w:left="567" w:hanging="567"/>
        <w:rPr>
          <w:rFonts w:ascii="Arial" w:eastAsia="Times New Roman" w:hAnsi="Arial" w:cs="Arial"/>
        </w:rPr>
      </w:pPr>
    </w:p>
    <w:p w14:paraId="7A8C4BB0" w14:textId="77777777" w:rsidR="003E14ED" w:rsidRPr="00736BF3" w:rsidRDefault="003E14ED" w:rsidP="00736BF3">
      <w:pPr>
        <w:tabs>
          <w:tab w:val="left" w:pos="567"/>
        </w:tabs>
        <w:spacing w:after="0" w:line="240" w:lineRule="auto"/>
        <w:ind w:left="1134" w:hanging="567"/>
        <w:rPr>
          <w:rFonts w:ascii="Arial" w:eastAsia="Times New Roman" w:hAnsi="Arial" w:cs="Arial"/>
        </w:rPr>
      </w:pPr>
      <w:r w:rsidRPr="00736BF3">
        <w:rPr>
          <w:rFonts w:ascii="Arial" w:eastAsia="Times New Roman" w:hAnsi="Arial" w:cs="Arial"/>
        </w:rPr>
        <w:t>(Reason: To ensure public safety).</w:t>
      </w:r>
    </w:p>
    <w:p w14:paraId="734087AF" w14:textId="77777777" w:rsidR="003E14ED" w:rsidRPr="00736BF3" w:rsidRDefault="003E14ED" w:rsidP="00736BF3">
      <w:pPr>
        <w:tabs>
          <w:tab w:val="left" w:pos="567"/>
        </w:tabs>
        <w:spacing w:after="0" w:line="240" w:lineRule="auto"/>
        <w:ind w:left="567" w:hanging="567"/>
        <w:rPr>
          <w:rFonts w:ascii="Arial" w:eastAsia="Times New Roman" w:hAnsi="Arial" w:cs="Arial"/>
        </w:rPr>
      </w:pPr>
    </w:p>
    <w:p w14:paraId="0DA24262" w14:textId="6E49855A"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 xml:space="preserve">Development to be within site boundaries. </w:t>
      </w:r>
      <w:r w:rsidRPr="00736BF3">
        <w:rPr>
          <w:rFonts w:ascii="Arial" w:eastAsia="Times New Roman" w:hAnsi="Arial" w:cs="Arial"/>
        </w:rPr>
        <w:t xml:space="preserve">The development must be constructed wholly within the boundaries of the premises.  No portion of the proposed structure shall encroach onto the adjoining properties.  </w:t>
      </w:r>
      <w:r w:rsidR="001779D0" w:rsidRPr="00736BF3">
        <w:rPr>
          <w:rFonts w:ascii="Arial" w:eastAsia="Times New Roman" w:hAnsi="Arial" w:cs="Arial"/>
        </w:rPr>
        <w:t>Any doors/ gates on the boundary must be installed so they do not open onto any footpath.</w:t>
      </w:r>
    </w:p>
    <w:p w14:paraId="24D95C2E" w14:textId="77777777" w:rsidR="003E14ED" w:rsidRPr="00736BF3" w:rsidRDefault="003E14ED" w:rsidP="00736BF3">
      <w:pPr>
        <w:tabs>
          <w:tab w:val="left" w:pos="567"/>
        </w:tabs>
        <w:spacing w:after="0" w:line="240" w:lineRule="auto"/>
        <w:ind w:left="567" w:hanging="567"/>
        <w:rPr>
          <w:rFonts w:ascii="Arial" w:eastAsia="Times New Roman" w:hAnsi="Arial" w:cs="Arial"/>
        </w:rPr>
      </w:pPr>
    </w:p>
    <w:p w14:paraId="7C7C8188" w14:textId="77777777" w:rsidR="001779D0" w:rsidRPr="00736BF3" w:rsidRDefault="001779D0"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To maintain public safety and amenity in public domain areas adjoining the development site.)</w:t>
      </w:r>
    </w:p>
    <w:p w14:paraId="68D56EE3" w14:textId="77777777" w:rsidR="003E14ED" w:rsidRPr="00736BF3" w:rsidRDefault="003E14ED" w:rsidP="00736BF3">
      <w:pPr>
        <w:tabs>
          <w:tab w:val="left" w:pos="567"/>
        </w:tabs>
        <w:spacing w:after="0" w:line="240" w:lineRule="auto"/>
        <w:ind w:left="567" w:hanging="567"/>
        <w:rPr>
          <w:rFonts w:ascii="Arial" w:eastAsia="Times New Roman" w:hAnsi="Arial" w:cs="Arial"/>
        </w:rPr>
      </w:pPr>
    </w:p>
    <w:p w14:paraId="5F0BEA8E" w14:textId="77777777"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 xml:space="preserve">Public space. </w:t>
      </w:r>
      <w:r w:rsidRPr="00736BF3">
        <w:rPr>
          <w:rFonts w:ascii="Arial" w:eastAsia="Times New Roman" w:hAnsi="Arial" w:cs="Arial"/>
        </w:rPr>
        <w:t>The public way must not be obstructed by any materials, vehicles, refuse, skips or the like, under any circumstances, without prior approval from Council.</w:t>
      </w:r>
    </w:p>
    <w:p w14:paraId="67323F99" w14:textId="77777777" w:rsidR="003E14ED" w:rsidRPr="00736BF3" w:rsidRDefault="003E14ED" w:rsidP="00736BF3">
      <w:pPr>
        <w:tabs>
          <w:tab w:val="left" w:pos="567"/>
        </w:tabs>
        <w:spacing w:after="0" w:line="240" w:lineRule="auto"/>
        <w:ind w:left="567" w:hanging="567"/>
        <w:rPr>
          <w:rFonts w:ascii="Arial" w:eastAsia="Times New Roman" w:hAnsi="Arial" w:cs="Arial"/>
        </w:rPr>
      </w:pPr>
    </w:p>
    <w:p w14:paraId="0DBEADA5" w14:textId="77777777" w:rsidR="003E14ED" w:rsidRPr="00736BF3" w:rsidRDefault="003E14ED" w:rsidP="00736BF3">
      <w:pPr>
        <w:tabs>
          <w:tab w:val="left" w:pos="567"/>
        </w:tabs>
        <w:spacing w:after="0" w:line="240" w:lineRule="auto"/>
        <w:ind w:left="1134" w:hanging="567"/>
        <w:rPr>
          <w:rFonts w:ascii="Arial" w:eastAsia="Times New Roman" w:hAnsi="Arial" w:cs="Arial"/>
        </w:rPr>
      </w:pPr>
      <w:r w:rsidRPr="00736BF3">
        <w:rPr>
          <w:rFonts w:ascii="Arial" w:eastAsia="Times New Roman" w:hAnsi="Arial" w:cs="Arial"/>
        </w:rPr>
        <w:t>(Reason: to ensure public safety).</w:t>
      </w:r>
    </w:p>
    <w:p w14:paraId="3481B36F" w14:textId="77777777" w:rsidR="003E14ED" w:rsidRPr="00736BF3" w:rsidRDefault="003E14ED" w:rsidP="00736BF3">
      <w:pPr>
        <w:tabs>
          <w:tab w:val="left" w:pos="567"/>
        </w:tabs>
        <w:spacing w:after="0" w:line="240" w:lineRule="auto"/>
        <w:rPr>
          <w:rFonts w:ascii="Arial" w:eastAsia="Times New Roman" w:hAnsi="Arial" w:cs="Arial"/>
        </w:rPr>
      </w:pPr>
    </w:p>
    <w:p w14:paraId="4EF70401" w14:textId="2DD17A4B"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Public Utilities.</w:t>
      </w:r>
      <w:r w:rsidRPr="00736BF3">
        <w:rPr>
          <w:rFonts w:ascii="Arial" w:eastAsia="Times New Roman" w:hAnsi="Arial" w:cs="Arial"/>
        </w:rPr>
        <w:t xml:space="preserve"> Compliance with the requirements (including financial costs) of any relevant utility provider (e.g. </w:t>
      </w:r>
      <w:r w:rsidR="002E1779">
        <w:rPr>
          <w:rFonts w:ascii="Arial" w:eastAsia="Times New Roman" w:hAnsi="Arial" w:cs="Arial"/>
        </w:rPr>
        <w:t>Ausgrid</w:t>
      </w:r>
      <w:r w:rsidRPr="00736BF3">
        <w:rPr>
          <w:rFonts w:ascii="Arial" w:eastAsia="Times New Roman" w:hAnsi="Arial" w:cs="Arial"/>
        </w:rPr>
        <w:t xml:space="preserve">, Sydney Water, Telstra, </w:t>
      </w:r>
      <w:r w:rsidR="002E1779">
        <w:rPr>
          <w:rFonts w:ascii="Arial" w:eastAsia="Times New Roman" w:hAnsi="Arial" w:cs="Arial"/>
        </w:rPr>
        <w:t>Transport for NSW</w:t>
      </w:r>
      <w:r w:rsidRPr="00736BF3">
        <w:rPr>
          <w:rFonts w:ascii="Arial" w:eastAsia="Times New Roman" w:hAnsi="Arial" w:cs="Arial"/>
        </w:rPr>
        <w:t xml:space="preserve">, Council etc) in relation to any connections, works, repairs, relocation, replacements and/or adjustments to public infrastructure or services affected by the development. </w:t>
      </w:r>
    </w:p>
    <w:p w14:paraId="75616823" w14:textId="77777777" w:rsidR="003E14ED" w:rsidRPr="00736BF3" w:rsidRDefault="003E14ED" w:rsidP="00736BF3">
      <w:pPr>
        <w:tabs>
          <w:tab w:val="left" w:pos="567"/>
        </w:tabs>
        <w:spacing w:after="0" w:line="240" w:lineRule="auto"/>
        <w:ind w:left="567" w:hanging="567"/>
        <w:rPr>
          <w:rFonts w:ascii="Arial" w:eastAsia="Times New Roman" w:hAnsi="Arial" w:cs="Arial"/>
        </w:rPr>
      </w:pPr>
    </w:p>
    <w:p w14:paraId="34E4F563" w14:textId="476159F3" w:rsidR="003E14ED" w:rsidRPr="00736BF3" w:rsidRDefault="003E14ED" w:rsidP="00736BF3">
      <w:pPr>
        <w:tabs>
          <w:tab w:val="left" w:pos="567"/>
        </w:tabs>
        <w:spacing w:after="0" w:line="240" w:lineRule="auto"/>
        <w:ind w:left="1134" w:hanging="567"/>
        <w:rPr>
          <w:rFonts w:ascii="Arial" w:eastAsia="Times New Roman" w:hAnsi="Arial" w:cs="Arial"/>
        </w:rPr>
      </w:pPr>
      <w:r w:rsidRPr="00736BF3">
        <w:rPr>
          <w:rFonts w:ascii="Arial" w:eastAsia="Times New Roman" w:hAnsi="Arial" w:cs="Arial"/>
        </w:rPr>
        <w:t>(Reason: Access to public utilities).</w:t>
      </w:r>
    </w:p>
    <w:p w14:paraId="7CC4960A" w14:textId="77777777" w:rsidR="00667CB4" w:rsidRPr="00736BF3" w:rsidRDefault="00667CB4" w:rsidP="00736BF3">
      <w:pPr>
        <w:tabs>
          <w:tab w:val="left" w:pos="567"/>
        </w:tabs>
        <w:spacing w:after="0" w:line="240" w:lineRule="auto"/>
        <w:ind w:left="1134" w:hanging="567"/>
        <w:rPr>
          <w:rFonts w:ascii="Arial" w:eastAsia="Times New Roman" w:hAnsi="Arial" w:cs="Arial"/>
        </w:rPr>
      </w:pPr>
    </w:p>
    <w:p w14:paraId="0E4E5347" w14:textId="01C8935A" w:rsidR="00667CB4" w:rsidRPr="00736BF3" w:rsidRDefault="00667CB4" w:rsidP="00736BF3">
      <w:pPr>
        <w:numPr>
          <w:ilvl w:val="0"/>
          <w:numId w:val="1"/>
        </w:numPr>
        <w:tabs>
          <w:tab w:val="left" w:pos="567"/>
        </w:tabs>
        <w:spacing w:after="0" w:line="240" w:lineRule="auto"/>
        <w:ind w:left="567" w:hanging="567"/>
        <w:rPr>
          <w:rFonts w:ascii="Arial" w:eastAsia="Times New Roman" w:hAnsi="Arial" w:cs="Arial"/>
          <w:lang w:eastAsia="en-AU"/>
        </w:rPr>
      </w:pPr>
      <w:r w:rsidRPr="00736BF3">
        <w:rPr>
          <w:rFonts w:ascii="Arial" w:eastAsia="Times New Roman" w:hAnsi="Arial" w:cs="Arial"/>
          <w:b/>
          <w:bCs/>
          <w:lang w:eastAsia="en-AU"/>
        </w:rPr>
        <w:t xml:space="preserve">Road Activity Permits. </w:t>
      </w:r>
      <w:r w:rsidRPr="00736BF3">
        <w:rPr>
          <w:rFonts w:ascii="Arial" w:eastAsia="Times New Roman" w:hAnsi="Arial" w:cs="Arial"/>
          <w:lang w:eastAsia="en-AU"/>
        </w:rPr>
        <w:t xml:space="preserve">To carry out any work in, on or over a public road (including verge), consent from Council is </w:t>
      </w:r>
      <w:r w:rsidRPr="00736BF3">
        <w:rPr>
          <w:rFonts w:ascii="Arial" w:eastAsia="Times New Roman" w:hAnsi="Arial" w:cs="Arial"/>
        </w:rPr>
        <w:t>required</w:t>
      </w:r>
      <w:r w:rsidRPr="00736BF3">
        <w:rPr>
          <w:rFonts w:ascii="Arial" w:eastAsia="Times New Roman" w:hAnsi="Arial" w:cs="Arial"/>
          <w:lang w:eastAsia="en-AU"/>
        </w:rPr>
        <w:t xml:space="preserve"> as per the Roads Act 1993. The applicant is required to review the "Road Activity Permits Checklist" (available from Council’s website) and apply for the relevant permits for approval by Council.</w:t>
      </w:r>
      <w:r w:rsidR="00CE0A5D" w:rsidRPr="00736BF3">
        <w:rPr>
          <w:rFonts w:ascii="Arial" w:hAnsi="Arial" w:cs="Arial"/>
        </w:rPr>
        <w:t xml:space="preserve"> </w:t>
      </w:r>
      <w:r w:rsidR="00CE0A5D" w:rsidRPr="00736BF3">
        <w:rPr>
          <w:rFonts w:ascii="Arial" w:eastAsia="Times New Roman" w:hAnsi="Arial" w:cs="Arial"/>
          <w:lang w:eastAsia="en-AU"/>
        </w:rPr>
        <w:t>A Roads and Maritime Services Road Occupancy Licence shall be obtained for State Roads.</w:t>
      </w:r>
    </w:p>
    <w:p w14:paraId="6DDD70A1" w14:textId="77777777" w:rsidR="00667CB4" w:rsidRPr="00736BF3" w:rsidRDefault="00667CB4" w:rsidP="00736BF3">
      <w:pPr>
        <w:spacing w:after="0" w:line="240" w:lineRule="auto"/>
        <w:ind w:left="1080"/>
        <w:rPr>
          <w:rFonts w:ascii="Arial" w:eastAsia="Times New Roman" w:hAnsi="Arial" w:cs="Arial"/>
          <w:lang w:eastAsia="en-AU"/>
        </w:rPr>
      </w:pPr>
      <w:r w:rsidRPr="00736BF3">
        <w:rPr>
          <w:rFonts w:ascii="Arial" w:eastAsia="Times New Roman" w:hAnsi="Arial" w:cs="Arial"/>
          <w:lang w:eastAsia="en-AU"/>
        </w:rPr>
        <w:t> </w:t>
      </w:r>
    </w:p>
    <w:p w14:paraId="6336C646" w14:textId="77777777" w:rsidR="00667CB4" w:rsidRPr="00736BF3" w:rsidRDefault="00667CB4" w:rsidP="00736BF3">
      <w:pPr>
        <w:spacing w:after="0" w:line="240" w:lineRule="auto"/>
        <w:ind w:left="540"/>
        <w:rPr>
          <w:rFonts w:ascii="Arial" w:eastAsia="Times New Roman" w:hAnsi="Arial" w:cs="Arial"/>
          <w:lang w:eastAsia="en-AU"/>
        </w:rPr>
      </w:pPr>
      <w:r w:rsidRPr="00736BF3">
        <w:rPr>
          <w:rFonts w:ascii="Arial" w:eastAsia="Times New Roman" w:hAnsi="Arial" w:cs="Arial"/>
          <w:lang w:eastAsia="en-AU"/>
        </w:rPr>
        <w:t>(Reason: To ensure the amenity and state of the public domain is maintained.)</w:t>
      </w:r>
    </w:p>
    <w:p w14:paraId="72E80389" w14:textId="77777777" w:rsidR="00667CB4" w:rsidRPr="00736BF3" w:rsidRDefault="00667CB4" w:rsidP="00736BF3">
      <w:pPr>
        <w:tabs>
          <w:tab w:val="left" w:pos="567"/>
        </w:tabs>
        <w:spacing w:after="0" w:line="240" w:lineRule="auto"/>
        <w:ind w:left="1134" w:hanging="567"/>
        <w:rPr>
          <w:rFonts w:ascii="Arial" w:eastAsia="Times New Roman" w:hAnsi="Arial" w:cs="Arial"/>
        </w:rPr>
      </w:pPr>
    </w:p>
    <w:p w14:paraId="17F00CA2" w14:textId="77777777" w:rsidR="00667CB4" w:rsidRPr="00736BF3" w:rsidRDefault="00667CB4" w:rsidP="00736BF3">
      <w:pPr>
        <w:numPr>
          <w:ilvl w:val="0"/>
          <w:numId w:val="1"/>
        </w:numPr>
        <w:tabs>
          <w:tab w:val="left" w:pos="567"/>
        </w:tabs>
        <w:spacing w:after="0" w:line="240" w:lineRule="auto"/>
        <w:ind w:left="567" w:hanging="567"/>
        <w:rPr>
          <w:rFonts w:ascii="Arial" w:eastAsia="Times New Roman" w:hAnsi="Arial" w:cs="Arial"/>
          <w:lang w:eastAsia="en-AU"/>
        </w:rPr>
      </w:pPr>
      <w:r w:rsidRPr="00736BF3">
        <w:rPr>
          <w:rFonts w:ascii="Arial" w:eastAsia="Times New Roman" w:hAnsi="Arial" w:cs="Arial"/>
          <w:b/>
          <w:bCs/>
          <w:lang w:eastAsia="en-AU"/>
        </w:rPr>
        <w:t xml:space="preserve">Traffic Management. </w:t>
      </w:r>
      <w:r w:rsidRPr="00736BF3">
        <w:rPr>
          <w:rFonts w:ascii="Arial" w:eastAsia="Times New Roman" w:hAnsi="Arial" w:cs="Arial"/>
          <w:lang w:eastAsia="en-AU"/>
        </w:rPr>
        <w:t xml:space="preserve">Traffic management procedures and systems must be implemented during the </w:t>
      </w:r>
      <w:r w:rsidRPr="00736BF3">
        <w:rPr>
          <w:rFonts w:ascii="Arial" w:eastAsia="Times New Roman" w:hAnsi="Arial" w:cs="Arial"/>
        </w:rPr>
        <w:t>construction</w:t>
      </w:r>
      <w:r w:rsidRPr="00736BF3">
        <w:rPr>
          <w:rFonts w:ascii="Arial" w:eastAsia="Times New Roman" w:hAnsi="Arial" w:cs="Arial"/>
          <w:lang w:eastAsia="en-AU"/>
        </w:rPr>
        <w:t xml:space="preserve"> period to ensure a safe environment and minimise impacts to pedestrian and other vehicle traffic. Any traffic management procedures and systems must be in accordance with AS 1742.3 2019 and the DCP 2014 Part 8.1 (Construction Activities).</w:t>
      </w:r>
    </w:p>
    <w:p w14:paraId="6F215520" w14:textId="77777777" w:rsidR="00667CB4" w:rsidRPr="00736BF3" w:rsidRDefault="00667CB4" w:rsidP="00736BF3">
      <w:pPr>
        <w:spacing w:after="0" w:line="240" w:lineRule="auto"/>
        <w:ind w:left="1080"/>
        <w:rPr>
          <w:rFonts w:ascii="Arial" w:eastAsia="Times New Roman" w:hAnsi="Arial" w:cs="Arial"/>
          <w:lang w:eastAsia="en-AU"/>
        </w:rPr>
      </w:pPr>
      <w:r w:rsidRPr="00736BF3">
        <w:rPr>
          <w:rFonts w:ascii="Arial" w:eastAsia="Times New Roman" w:hAnsi="Arial" w:cs="Arial"/>
          <w:lang w:eastAsia="en-AU"/>
        </w:rPr>
        <w:t> </w:t>
      </w:r>
    </w:p>
    <w:p w14:paraId="5C02BABA" w14:textId="1F757F13" w:rsidR="00667CB4" w:rsidRPr="00736BF3" w:rsidRDefault="00667CB4" w:rsidP="00736BF3">
      <w:pPr>
        <w:spacing w:after="0" w:line="240" w:lineRule="auto"/>
        <w:ind w:left="540"/>
        <w:rPr>
          <w:rFonts w:ascii="Arial" w:eastAsia="Times New Roman" w:hAnsi="Arial" w:cs="Arial"/>
          <w:lang w:eastAsia="en-AU"/>
        </w:rPr>
      </w:pPr>
      <w:r w:rsidRPr="00736BF3">
        <w:rPr>
          <w:rFonts w:ascii="Arial" w:eastAsia="Times New Roman" w:hAnsi="Arial" w:cs="Arial"/>
          <w:lang w:eastAsia="en-AU"/>
        </w:rPr>
        <w:t>(Reason: To ensure public safety and minimise any impacts to the adjoining pedestrian and vehicular traffic systems.)</w:t>
      </w:r>
    </w:p>
    <w:p w14:paraId="14BC32D0" w14:textId="12F617E1" w:rsidR="00420D01" w:rsidRPr="00736BF3" w:rsidRDefault="00420D01" w:rsidP="00736BF3">
      <w:pPr>
        <w:spacing w:after="0" w:line="240" w:lineRule="auto"/>
        <w:rPr>
          <w:rFonts w:ascii="Arial" w:eastAsia="Times New Roman" w:hAnsi="Arial" w:cs="Arial"/>
          <w:lang w:eastAsia="en-AU"/>
        </w:rPr>
      </w:pPr>
    </w:p>
    <w:p w14:paraId="70656823" w14:textId="67BE3B86" w:rsidR="00420D01" w:rsidRPr="00736BF3" w:rsidRDefault="00420D01" w:rsidP="00736BF3">
      <w:pPr>
        <w:numPr>
          <w:ilvl w:val="0"/>
          <w:numId w:val="1"/>
        </w:numPr>
        <w:tabs>
          <w:tab w:val="left" w:pos="567"/>
        </w:tabs>
        <w:spacing w:after="0" w:line="240" w:lineRule="auto"/>
        <w:ind w:left="567" w:hanging="567"/>
        <w:rPr>
          <w:rFonts w:ascii="Arial" w:eastAsia="Times New Roman" w:hAnsi="Arial" w:cs="Arial"/>
          <w:lang w:eastAsia="en-AU"/>
        </w:rPr>
      </w:pPr>
      <w:r w:rsidRPr="00736BF3">
        <w:rPr>
          <w:rFonts w:ascii="Arial" w:eastAsia="Times New Roman" w:hAnsi="Arial" w:cs="Arial"/>
          <w:b/>
          <w:bCs/>
          <w:lang w:eastAsia="en-AU"/>
        </w:rPr>
        <w:t>Design and Construction Standards.</w:t>
      </w:r>
      <w:r w:rsidRPr="00736BF3">
        <w:rPr>
          <w:rFonts w:ascii="Arial" w:eastAsia="Times New Roman" w:hAnsi="Arial" w:cs="Arial"/>
          <w:lang w:eastAsia="en-AU"/>
        </w:rPr>
        <w:t xml:space="preserve"> All engineering works shall be carried out in accordance with the requirements as outlined within Council’s DCP 2014 Part 8.5 Public Civil Works and relevant Development Control Plans except as amended by the conditions herein.</w:t>
      </w:r>
    </w:p>
    <w:p w14:paraId="4955AF70" w14:textId="77777777" w:rsidR="00420D01" w:rsidRPr="00736BF3" w:rsidRDefault="00420D01" w:rsidP="00736BF3">
      <w:pPr>
        <w:spacing w:after="0" w:line="240" w:lineRule="auto"/>
        <w:rPr>
          <w:rFonts w:ascii="Arial" w:eastAsia="Times New Roman" w:hAnsi="Arial" w:cs="Arial"/>
          <w:lang w:eastAsia="en-AU"/>
        </w:rPr>
      </w:pPr>
    </w:p>
    <w:p w14:paraId="7D590591" w14:textId="07FE7EDE" w:rsidR="00420D01" w:rsidRPr="00736BF3" w:rsidRDefault="00420D01" w:rsidP="00736BF3">
      <w:pPr>
        <w:spacing w:after="0" w:line="240" w:lineRule="auto"/>
        <w:ind w:firstLine="567"/>
        <w:rPr>
          <w:rFonts w:ascii="Arial" w:eastAsia="Times New Roman" w:hAnsi="Arial" w:cs="Arial"/>
          <w:lang w:eastAsia="en-AU"/>
        </w:rPr>
      </w:pPr>
      <w:r w:rsidRPr="00736BF3">
        <w:rPr>
          <w:rFonts w:ascii="Arial" w:eastAsia="Times New Roman" w:hAnsi="Arial" w:cs="Arial"/>
          <w:lang w:eastAsia="en-AU"/>
        </w:rPr>
        <w:t xml:space="preserve">(Reason:  Ensure compliance with relevant Planning Instruments and Standards) </w:t>
      </w:r>
    </w:p>
    <w:p w14:paraId="5B377972" w14:textId="77777777" w:rsidR="00420D01" w:rsidRPr="00736BF3" w:rsidRDefault="00420D01" w:rsidP="00736BF3">
      <w:pPr>
        <w:spacing w:after="0" w:line="240" w:lineRule="auto"/>
        <w:rPr>
          <w:rFonts w:ascii="Arial" w:eastAsia="Times New Roman" w:hAnsi="Arial" w:cs="Arial"/>
          <w:lang w:eastAsia="en-AU"/>
        </w:rPr>
      </w:pPr>
    </w:p>
    <w:p w14:paraId="4D2DAAEF" w14:textId="3B80955A" w:rsidR="00420D01" w:rsidRPr="00736BF3" w:rsidRDefault="00420D01" w:rsidP="00736BF3">
      <w:pPr>
        <w:numPr>
          <w:ilvl w:val="0"/>
          <w:numId w:val="1"/>
        </w:numPr>
        <w:tabs>
          <w:tab w:val="left" w:pos="567"/>
        </w:tabs>
        <w:spacing w:after="0" w:line="240" w:lineRule="auto"/>
        <w:ind w:left="567" w:hanging="567"/>
        <w:rPr>
          <w:rFonts w:ascii="Arial" w:eastAsia="Times New Roman" w:hAnsi="Arial" w:cs="Arial"/>
          <w:lang w:eastAsia="en-AU"/>
        </w:rPr>
      </w:pPr>
      <w:r w:rsidRPr="00736BF3">
        <w:rPr>
          <w:rFonts w:ascii="Arial" w:eastAsia="Times New Roman" w:hAnsi="Arial" w:cs="Arial"/>
          <w:b/>
          <w:bCs/>
          <w:lang w:eastAsia="en-AU"/>
        </w:rPr>
        <w:t xml:space="preserve">Public areas and restoration </w:t>
      </w:r>
      <w:proofErr w:type="gramStart"/>
      <w:r w:rsidRPr="00736BF3">
        <w:rPr>
          <w:rFonts w:ascii="Arial" w:eastAsia="Times New Roman" w:hAnsi="Arial" w:cs="Arial"/>
          <w:b/>
          <w:bCs/>
          <w:lang w:eastAsia="en-AU"/>
        </w:rPr>
        <w:t>works</w:t>
      </w:r>
      <w:proofErr w:type="gramEnd"/>
      <w:r w:rsidRPr="00736BF3">
        <w:rPr>
          <w:rFonts w:ascii="Arial" w:eastAsia="Times New Roman" w:hAnsi="Arial" w:cs="Arial"/>
          <w:b/>
          <w:bCs/>
          <w:lang w:eastAsia="en-AU"/>
        </w:rPr>
        <w:t>.</w:t>
      </w:r>
      <w:r w:rsidRPr="00736BF3">
        <w:rPr>
          <w:rFonts w:ascii="Arial" w:eastAsia="Times New Roman" w:hAnsi="Arial" w:cs="Arial"/>
          <w:lang w:eastAsia="en-AU"/>
        </w:rPr>
        <w:t xml:space="preserve"> Public areas must be </w:t>
      </w:r>
      <w:proofErr w:type="gramStart"/>
      <w:r w:rsidRPr="00736BF3">
        <w:rPr>
          <w:rFonts w:ascii="Arial" w:eastAsia="Times New Roman" w:hAnsi="Arial" w:cs="Arial"/>
          <w:lang w:eastAsia="en-AU"/>
        </w:rPr>
        <w:t>maintained in a safe condition at all times</w:t>
      </w:r>
      <w:proofErr w:type="gramEnd"/>
      <w:r w:rsidRPr="00736BF3">
        <w:rPr>
          <w:rFonts w:ascii="Arial" w:eastAsia="Times New Roman" w:hAnsi="Arial" w:cs="Arial"/>
          <w:lang w:eastAsia="en-AU"/>
        </w:rPr>
        <w:t xml:space="preserve">. Restoration of disturbed road and footway areas for the purpose of connection to public utilities, including repairs of damaged infrastructure </w:t>
      </w:r>
      <w:proofErr w:type="gramStart"/>
      <w:r w:rsidRPr="00736BF3">
        <w:rPr>
          <w:rFonts w:ascii="Arial" w:eastAsia="Times New Roman" w:hAnsi="Arial" w:cs="Arial"/>
          <w:lang w:eastAsia="en-AU"/>
        </w:rPr>
        <w:t>as a result of</w:t>
      </w:r>
      <w:proofErr w:type="gramEnd"/>
      <w:r w:rsidRPr="00736BF3">
        <w:rPr>
          <w:rFonts w:ascii="Arial" w:eastAsia="Times New Roman" w:hAnsi="Arial" w:cs="Arial"/>
          <w:lang w:eastAsia="en-AU"/>
        </w:rPr>
        <w:t xml:space="preserve"> the construction works associated with this development site, shall be undertaken by the Applicant in accordance with Council’s standards and specifications, and DCP 2014 Part 8.5 Public Civil Works, to the satisfaction of Council.  Council’s standards and specifications are available on the Council website.</w:t>
      </w:r>
    </w:p>
    <w:p w14:paraId="2C13A3F6" w14:textId="77777777" w:rsidR="00420D01" w:rsidRPr="00736BF3" w:rsidRDefault="00420D01" w:rsidP="00736BF3">
      <w:pPr>
        <w:spacing w:after="0" w:line="240" w:lineRule="auto"/>
        <w:ind w:firstLine="567"/>
        <w:rPr>
          <w:rFonts w:ascii="Arial" w:eastAsia="Times New Roman" w:hAnsi="Arial" w:cs="Arial"/>
          <w:lang w:eastAsia="en-AU"/>
        </w:rPr>
      </w:pPr>
    </w:p>
    <w:p w14:paraId="6C036F95" w14:textId="4EEE6E8B" w:rsidR="00420D01" w:rsidRPr="00736BF3" w:rsidRDefault="00420D01" w:rsidP="00736BF3">
      <w:pPr>
        <w:spacing w:after="0" w:line="240" w:lineRule="auto"/>
        <w:ind w:firstLine="567"/>
        <w:rPr>
          <w:rFonts w:ascii="Arial" w:eastAsia="Times New Roman" w:hAnsi="Arial" w:cs="Arial"/>
          <w:lang w:eastAsia="en-AU"/>
        </w:rPr>
      </w:pPr>
      <w:r w:rsidRPr="00736BF3">
        <w:rPr>
          <w:rFonts w:ascii="Arial" w:eastAsia="Times New Roman" w:hAnsi="Arial" w:cs="Arial"/>
          <w:lang w:eastAsia="en-AU"/>
        </w:rPr>
        <w:t>(Reason: Ensure public safety and protection of infrastructure)</w:t>
      </w:r>
    </w:p>
    <w:p w14:paraId="5ADCA262" w14:textId="77777777" w:rsidR="00420D01" w:rsidRPr="00736BF3" w:rsidRDefault="00420D01" w:rsidP="00736BF3">
      <w:pPr>
        <w:spacing w:after="0" w:line="240" w:lineRule="auto"/>
        <w:rPr>
          <w:rFonts w:ascii="Arial" w:eastAsia="Times New Roman" w:hAnsi="Arial" w:cs="Arial"/>
          <w:lang w:eastAsia="en-AU"/>
        </w:rPr>
      </w:pPr>
    </w:p>
    <w:p w14:paraId="5D4E8229" w14:textId="605EB374" w:rsidR="00420D01" w:rsidRPr="00736BF3" w:rsidRDefault="00420D01" w:rsidP="00736BF3">
      <w:pPr>
        <w:numPr>
          <w:ilvl w:val="0"/>
          <w:numId w:val="1"/>
        </w:numPr>
        <w:tabs>
          <w:tab w:val="left" w:pos="567"/>
        </w:tabs>
        <w:spacing w:after="0" w:line="240" w:lineRule="auto"/>
        <w:ind w:left="567" w:hanging="567"/>
        <w:rPr>
          <w:rFonts w:ascii="Arial" w:eastAsia="Times New Roman" w:hAnsi="Arial" w:cs="Arial"/>
          <w:lang w:eastAsia="en-AU"/>
        </w:rPr>
      </w:pPr>
      <w:r w:rsidRPr="00736BF3">
        <w:rPr>
          <w:rFonts w:ascii="Arial" w:eastAsia="Times New Roman" w:hAnsi="Arial" w:cs="Arial"/>
          <w:b/>
          <w:bCs/>
          <w:lang w:eastAsia="en-AU"/>
        </w:rPr>
        <w:t>Land Boundary / Cadastral Survey.</w:t>
      </w:r>
      <w:r w:rsidRPr="00736BF3">
        <w:rPr>
          <w:rFonts w:ascii="Arial" w:eastAsia="Times New Roman" w:hAnsi="Arial" w:cs="Arial"/>
          <w:lang w:eastAsia="en-AU"/>
        </w:rPr>
        <w:t xml:space="preserve"> If any design work relies on critical setbacks from land boundaries, it is a requirement that a land boundary / cadastral survey be undertaken to define the land</w:t>
      </w:r>
      <w:r w:rsidR="002E1779">
        <w:rPr>
          <w:rFonts w:ascii="Arial" w:eastAsia="Times New Roman" w:hAnsi="Arial" w:cs="Arial"/>
          <w:lang w:eastAsia="en-AU"/>
        </w:rPr>
        <w:t xml:space="preserve"> (except where a registered surveyor certifies that the land is sufficiently defined already)</w:t>
      </w:r>
      <w:r w:rsidRPr="00736BF3">
        <w:rPr>
          <w:rFonts w:ascii="Arial" w:eastAsia="Times New Roman" w:hAnsi="Arial" w:cs="Arial"/>
          <w:lang w:eastAsia="en-AU"/>
        </w:rPr>
        <w:t>.</w:t>
      </w:r>
    </w:p>
    <w:p w14:paraId="27E442B3" w14:textId="77777777" w:rsidR="00420D01" w:rsidRPr="00736BF3" w:rsidRDefault="00420D01" w:rsidP="00736BF3">
      <w:pPr>
        <w:spacing w:after="0" w:line="240" w:lineRule="auto"/>
        <w:rPr>
          <w:rFonts w:ascii="Arial" w:eastAsia="Times New Roman" w:hAnsi="Arial" w:cs="Arial"/>
          <w:lang w:eastAsia="en-AU"/>
        </w:rPr>
      </w:pPr>
    </w:p>
    <w:p w14:paraId="7ADFA4C4" w14:textId="77777777" w:rsidR="00420D01" w:rsidRPr="00736BF3" w:rsidRDefault="00420D01" w:rsidP="00736BF3">
      <w:pPr>
        <w:spacing w:after="0" w:line="240" w:lineRule="auto"/>
        <w:ind w:left="567"/>
        <w:rPr>
          <w:rFonts w:ascii="Arial" w:eastAsia="Times New Roman" w:hAnsi="Arial" w:cs="Arial"/>
          <w:lang w:eastAsia="en-AU"/>
        </w:rPr>
      </w:pPr>
      <w:r w:rsidRPr="00736BF3">
        <w:rPr>
          <w:rFonts w:ascii="Arial" w:eastAsia="Times New Roman" w:hAnsi="Arial" w:cs="Arial"/>
          <w:lang w:eastAsia="en-AU"/>
        </w:rPr>
        <w:t>The land boundaries should be marked or surveyed offset marks placed prior to the commencement of any work on site.</w:t>
      </w:r>
    </w:p>
    <w:p w14:paraId="68406321" w14:textId="77777777" w:rsidR="00420D01" w:rsidRPr="00736BF3" w:rsidRDefault="00420D01" w:rsidP="00736BF3">
      <w:pPr>
        <w:spacing w:after="0" w:line="240" w:lineRule="auto"/>
        <w:ind w:firstLine="567"/>
        <w:rPr>
          <w:rFonts w:ascii="Arial" w:eastAsia="Times New Roman" w:hAnsi="Arial" w:cs="Arial"/>
          <w:lang w:eastAsia="en-AU"/>
        </w:rPr>
      </w:pPr>
    </w:p>
    <w:p w14:paraId="05FEBCB4" w14:textId="39B53002" w:rsidR="00420D01" w:rsidRPr="00736BF3" w:rsidRDefault="00420D01" w:rsidP="00736BF3">
      <w:pPr>
        <w:spacing w:after="0" w:line="240" w:lineRule="auto"/>
        <w:ind w:firstLine="567"/>
        <w:rPr>
          <w:rFonts w:ascii="Arial" w:eastAsia="Times New Roman" w:hAnsi="Arial" w:cs="Arial"/>
          <w:lang w:eastAsia="en-AU"/>
        </w:rPr>
      </w:pPr>
      <w:r w:rsidRPr="00736BF3">
        <w:rPr>
          <w:rFonts w:ascii="Arial" w:eastAsia="Times New Roman" w:hAnsi="Arial" w:cs="Arial"/>
          <w:lang w:eastAsia="en-AU"/>
        </w:rPr>
        <w:lastRenderedPageBreak/>
        <w:t>(Reason: No encroachment of private works on public land)</w:t>
      </w:r>
      <w:r w:rsidR="000A07BE" w:rsidRPr="00736BF3">
        <w:rPr>
          <w:rFonts w:ascii="Arial" w:eastAsia="Times New Roman" w:hAnsi="Arial" w:cs="Arial"/>
          <w:lang w:eastAsia="en-AU"/>
        </w:rPr>
        <w:t>.</w:t>
      </w:r>
    </w:p>
    <w:p w14:paraId="562D87E4" w14:textId="0A25AC51" w:rsidR="00420D01" w:rsidRPr="00736BF3" w:rsidRDefault="00420D01" w:rsidP="00736BF3">
      <w:pPr>
        <w:spacing w:after="0" w:line="240" w:lineRule="auto"/>
        <w:ind w:firstLine="567"/>
        <w:rPr>
          <w:rFonts w:ascii="Arial" w:eastAsia="Times New Roman" w:hAnsi="Arial" w:cs="Arial"/>
          <w:lang w:eastAsia="en-AU"/>
        </w:rPr>
      </w:pPr>
    </w:p>
    <w:p w14:paraId="3CA64F51" w14:textId="6E0E73A1" w:rsidR="001D1728" w:rsidRPr="00736BF3" w:rsidRDefault="001D1728" w:rsidP="00736BF3">
      <w:pPr>
        <w:numPr>
          <w:ilvl w:val="0"/>
          <w:numId w:val="1"/>
        </w:numPr>
        <w:tabs>
          <w:tab w:val="left" w:pos="567"/>
        </w:tabs>
        <w:spacing w:after="0" w:line="240" w:lineRule="auto"/>
        <w:ind w:left="567" w:hanging="567"/>
        <w:rPr>
          <w:rFonts w:ascii="Arial" w:eastAsia="Times New Roman" w:hAnsi="Arial" w:cs="Arial"/>
          <w:lang w:eastAsia="en-AU"/>
        </w:rPr>
      </w:pPr>
      <w:r w:rsidRPr="00736BF3">
        <w:rPr>
          <w:rFonts w:ascii="Arial" w:eastAsia="Times New Roman" w:hAnsi="Arial" w:cs="Arial"/>
          <w:b/>
          <w:bCs/>
          <w:lang w:eastAsia="en-AU"/>
        </w:rPr>
        <w:t xml:space="preserve">Restrictions on occupation of </w:t>
      </w:r>
      <w:r w:rsidR="005F040C" w:rsidRPr="00736BF3">
        <w:rPr>
          <w:rFonts w:ascii="Arial" w:eastAsia="Times New Roman" w:hAnsi="Arial" w:cs="Arial"/>
          <w:b/>
          <w:bCs/>
          <w:lang w:eastAsia="en-AU"/>
        </w:rPr>
        <w:t>seniors housing.</w:t>
      </w:r>
      <w:r w:rsidRPr="00736BF3">
        <w:rPr>
          <w:rFonts w:ascii="Arial" w:eastAsia="Times New Roman" w:hAnsi="Arial" w:cs="Arial"/>
          <w:lang w:eastAsia="en-AU"/>
        </w:rPr>
        <w:t xml:space="preserve"> </w:t>
      </w:r>
      <w:r w:rsidR="009B6CE6">
        <w:rPr>
          <w:rFonts w:ascii="Arial" w:eastAsia="Times New Roman" w:hAnsi="Arial" w:cs="Arial"/>
          <w:lang w:eastAsia="en-AU"/>
        </w:rPr>
        <w:t>T</w:t>
      </w:r>
      <w:r w:rsidRPr="00736BF3">
        <w:rPr>
          <w:rFonts w:ascii="Arial" w:eastAsia="Times New Roman" w:hAnsi="Arial" w:cs="Arial"/>
          <w:lang w:eastAsia="en-AU"/>
        </w:rPr>
        <w:t xml:space="preserve">he dwellings approved in this </w:t>
      </w:r>
      <w:r w:rsidR="009B6CE6">
        <w:rPr>
          <w:rFonts w:ascii="Arial" w:eastAsia="Times New Roman" w:hAnsi="Arial" w:cs="Arial"/>
          <w:lang w:eastAsia="en-AU"/>
        </w:rPr>
        <w:t>consent may only be used for the accommodation of the following:</w:t>
      </w:r>
    </w:p>
    <w:p w14:paraId="14729468" w14:textId="77777777" w:rsidR="005F040C" w:rsidRPr="00736BF3" w:rsidRDefault="005F040C" w:rsidP="00736BF3">
      <w:pPr>
        <w:spacing w:after="0" w:line="240" w:lineRule="auto"/>
        <w:ind w:firstLine="567"/>
        <w:rPr>
          <w:rFonts w:ascii="Arial" w:eastAsia="Times New Roman" w:hAnsi="Arial" w:cs="Arial"/>
          <w:lang w:eastAsia="en-AU"/>
        </w:rPr>
      </w:pPr>
    </w:p>
    <w:p w14:paraId="64B3BE36" w14:textId="096CB4E0" w:rsidR="005F040C" w:rsidRPr="00736BF3" w:rsidRDefault="005F040C" w:rsidP="00736BF3">
      <w:pPr>
        <w:pStyle w:val="ListParagraph"/>
        <w:numPr>
          <w:ilvl w:val="0"/>
          <w:numId w:val="37"/>
        </w:numPr>
        <w:ind w:left="851" w:hanging="284"/>
        <w:rPr>
          <w:rFonts w:cs="Arial"/>
          <w:sz w:val="22"/>
          <w:szCs w:val="22"/>
          <w:lang w:eastAsia="en-AU"/>
        </w:rPr>
      </w:pPr>
      <w:r w:rsidRPr="00736BF3">
        <w:rPr>
          <w:rFonts w:cs="Arial"/>
          <w:sz w:val="22"/>
          <w:szCs w:val="22"/>
          <w:lang w:eastAsia="en-AU"/>
        </w:rPr>
        <w:t>seniors or people who have a disability,</w:t>
      </w:r>
    </w:p>
    <w:p w14:paraId="5E94F761" w14:textId="6685810E" w:rsidR="005F040C" w:rsidRPr="00736BF3" w:rsidRDefault="005F040C" w:rsidP="00736BF3">
      <w:pPr>
        <w:pStyle w:val="ListParagraph"/>
        <w:numPr>
          <w:ilvl w:val="0"/>
          <w:numId w:val="37"/>
        </w:numPr>
        <w:ind w:left="851" w:hanging="284"/>
        <w:rPr>
          <w:rFonts w:cs="Arial"/>
          <w:sz w:val="22"/>
          <w:szCs w:val="22"/>
          <w:lang w:eastAsia="en-AU"/>
        </w:rPr>
      </w:pPr>
      <w:r w:rsidRPr="00736BF3">
        <w:rPr>
          <w:rFonts w:cs="Arial"/>
          <w:sz w:val="22"/>
          <w:szCs w:val="22"/>
          <w:lang w:eastAsia="en-AU"/>
        </w:rPr>
        <w:t>people who live in the same household with seniors or people who have a disability,</w:t>
      </w:r>
    </w:p>
    <w:p w14:paraId="13E3354F" w14:textId="3980F0A1" w:rsidR="005F040C" w:rsidRPr="00736BF3" w:rsidRDefault="005F040C" w:rsidP="00736BF3">
      <w:pPr>
        <w:pStyle w:val="ListParagraph"/>
        <w:numPr>
          <w:ilvl w:val="0"/>
          <w:numId w:val="37"/>
        </w:numPr>
        <w:ind w:left="851" w:hanging="284"/>
        <w:rPr>
          <w:rFonts w:cs="Arial"/>
          <w:sz w:val="22"/>
          <w:szCs w:val="22"/>
          <w:lang w:eastAsia="en-AU"/>
        </w:rPr>
      </w:pPr>
      <w:r w:rsidRPr="00736BF3">
        <w:rPr>
          <w:rFonts w:cs="Arial"/>
          <w:sz w:val="22"/>
          <w:szCs w:val="22"/>
          <w:lang w:eastAsia="en-AU"/>
        </w:rPr>
        <w:t>staff employed to assist in the administration and provision of services to housing.</w:t>
      </w:r>
    </w:p>
    <w:p w14:paraId="5415984C" w14:textId="77777777" w:rsidR="001D1728" w:rsidRPr="00736BF3" w:rsidRDefault="001D1728" w:rsidP="00736BF3">
      <w:pPr>
        <w:spacing w:after="0" w:line="240" w:lineRule="auto"/>
        <w:ind w:left="851" w:hanging="284"/>
        <w:rPr>
          <w:rFonts w:ascii="Arial" w:hAnsi="Arial" w:cs="Arial"/>
          <w:highlight w:val="green"/>
          <w:lang w:eastAsia="en-AU"/>
        </w:rPr>
      </w:pPr>
    </w:p>
    <w:p w14:paraId="5B807094" w14:textId="3CBE820F" w:rsidR="001D1728" w:rsidRPr="00736BF3" w:rsidRDefault="001D1728" w:rsidP="00736BF3">
      <w:pPr>
        <w:spacing w:after="0" w:line="240" w:lineRule="auto"/>
        <w:ind w:firstLine="567"/>
        <w:rPr>
          <w:rFonts w:ascii="Arial" w:eastAsia="Times New Roman" w:hAnsi="Arial" w:cs="Arial"/>
          <w:lang w:eastAsia="en-AU"/>
        </w:rPr>
      </w:pPr>
      <w:r w:rsidRPr="00736BF3">
        <w:rPr>
          <w:rFonts w:ascii="Arial" w:eastAsia="Times New Roman" w:hAnsi="Arial" w:cs="Arial"/>
          <w:b/>
          <w:bCs/>
          <w:lang w:eastAsia="en-AU"/>
        </w:rPr>
        <w:t>Seniors</w:t>
      </w:r>
      <w:r w:rsidRPr="00736BF3">
        <w:rPr>
          <w:rFonts w:ascii="Arial" w:eastAsia="Times New Roman" w:hAnsi="Arial" w:cs="Arial"/>
          <w:lang w:eastAsia="en-AU"/>
        </w:rPr>
        <w:t xml:space="preserve"> </w:t>
      </w:r>
      <w:r w:rsidR="005F040C" w:rsidRPr="00736BF3">
        <w:rPr>
          <w:rFonts w:ascii="Arial" w:eastAsia="Times New Roman" w:hAnsi="Arial" w:cs="Arial"/>
          <w:lang w:eastAsia="en-AU"/>
        </w:rPr>
        <w:t xml:space="preserve">means the following people: </w:t>
      </w:r>
    </w:p>
    <w:p w14:paraId="0A497A64" w14:textId="005F30FB" w:rsidR="005F040C" w:rsidRPr="00736BF3" w:rsidRDefault="005F040C" w:rsidP="00736BF3">
      <w:pPr>
        <w:pStyle w:val="ListParagraph"/>
        <w:numPr>
          <w:ilvl w:val="0"/>
          <w:numId w:val="38"/>
        </w:numPr>
        <w:ind w:left="993" w:hanging="426"/>
        <w:rPr>
          <w:rFonts w:cs="Arial"/>
          <w:sz w:val="22"/>
          <w:szCs w:val="22"/>
          <w:lang w:eastAsia="en-AU"/>
        </w:rPr>
      </w:pPr>
      <w:r w:rsidRPr="00736BF3">
        <w:rPr>
          <w:rFonts w:cs="Arial"/>
          <w:sz w:val="22"/>
          <w:szCs w:val="22"/>
          <w:lang w:eastAsia="en-AU"/>
        </w:rPr>
        <w:t>people who are at least 60 years of age,</w:t>
      </w:r>
    </w:p>
    <w:p w14:paraId="3FE90480" w14:textId="4F952FB6" w:rsidR="005F040C" w:rsidRPr="00736BF3" w:rsidRDefault="005F040C" w:rsidP="00736BF3">
      <w:pPr>
        <w:pStyle w:val="ListParagraph"/>
        <w:numPr>
          <w:ilvl w:val="0"/>
          <w:numId w:val="38"/>
        </w:numPr>
        <w:ind w:left="993" w:hanging="426"/>
        <w:rPr>
          <w:rFonts w:cs="Arial"/>
          <w:sz w:val="22"/>
          <w:szCs w:val="22"/>
          <w:lang w:eastAsia="en-AU"/>
        </w:rPr>
      </w:pPr>
      <w:r w:rsidRPr="00736BF3">
        <w:rPr>
          <w:rFonts w:cs="Arial"/>
          <w:sz w:val="22"/>
          <w:szCs w:val="22"/>
          <w:lang w:eastAsia="en-AU"/>
        </w:rPr>
        <w:t>people who are resident at a facility at which residential care, within the meaning of the Aged Care Act 1997 of the Commonwealth, is provided,</w:t>
      </w:r>
    </w:p>
    <w:p w14:paraId="7D1AB69F" w14:textId="0CD8149F" w:rsidR="001D1728" w:rsidRPr="00736BF3" w:rsidRDefault="005F040C" w:rsidP="00736BF3">
      <w:pPr>
        <w:pStyle w:val="ListParagraph"/>
        <w:numPr>
          <w:ilvl w:val="0"/>
          <w:numId w:val="38"/>
        </w:numPr>
        <w:ind w:left="993" w:hanging="426"/>
        <w:rPr>
          <w:rFonts w:cs="Arial"/>
          <w:sz w:val="22"/>
          <w:szCs w:val="22"/>
          <w:lang w:eastAsia="en-AU"/>
        </w:rPr>
      </w:pPr>
      <w:r w:rsidRPr="00736BF3">
        <w:rPr>
          <w:rFonts w:cs="Arial"/>
          <w:sz w:val="22"/>
          <w:szCs w:val="22"/>
          <w:lang w:eastAsia="en-AU"/>
        </w:rPr>
        <w:t>people who have been assessed as being eligible to occupy housing for aged persons provided by a social housing provider.</w:t>
      </w:r>
    </w:p>
    <w:p w14:paraId="28642346" w14:textId="439C88BD" w:rsidR="001D1728" w:rsidRPr="00736BF3" w:rsidRDefault="001D1728" w:rsidP="00736BF3">
      <w:pPr>
        <w:tabs>
          <w:tab w:val="left" w:pos="284"/>
        </w:tabs>
        <w:spacing w:after="0" w:line="240" w:lineRule="auto"/>
        <w:ind w:left="284" w:hanging="284"/>
        <w:rPr>
          <w:rFonts w:ascii="Arial" w:hAnsi="Arial" w:cs="Arial"/>
          <w:highlight w:val="green"/>
        </w:rPr>
      </w:pPr>
    </w:p>
    <w:p w14:paraId="4E94CD56" w14:textId="492E9B4F" w:rsidR="000A07BE" w:rsidRPr="00736BF3" w:rsidRDefault="000A07BE" w:rsidP="000F5CDA">
      <w:pPr>
        <w:spacing w:after="0" w:line="240" w:lineRule="auto"/>
        <w:ind w:left="567"/>
        <w:rPr>
          <w:rFonts w:ascii="Arial" w:eastAsia="Times New Roman" w:hAnsi="Arial" w:cs="Arial"/>
          <w:lang w:eastAsia="en-AU"/>
        </w:rPr>
      </w:pPr>
      <w:r w:rsidRPr="00736BF3">
        <w:rPr>
          <w:rFonts w:ascii="Arial" w:eastAsia="Times New Roman" w:hAnsi="Arial" w:cs="Arial"/>
          <w:lang w:eastAsia="en-AU"/>
        </w:rPr>
        <w:t>(Reason:</w:t>
      </w:r>
      <w:r w:rsidR="00CA77F2">
        <w:rPr>
          <w:rFonts w:ascii="Arial" w:eastAsia="Times New Roman" w:hAnsi="Arial" w:cs="Arial"/>
          <w:lang w:eastAsia="en-AU"/>
        </w:rPr>
        <w:t xml:space="preserve"> To ensure that the kinds of people occupying the dwellings are consistent with the </w:t>
      </w:r>
      <w:r w:rsidR="009542A1">
        <w:rPr>
          <w:rFonts w:ascii="Arial" w:eastAsia="Times New Roman" w:hAnsi="Arial" w:cs="Arial"/>
          <w:lang w:eastAsia="en-AU"/>
        </w:rPr>
        <w:t xml:space="preserve">requirements under section 88(2) of the </w:t>
      </w:r>
      <w:r w:rsidR="009542A1" w:rsidRPr="009542A1">
        <w:rPr>
          <w:rFonts w:ascii="Arial" w:eastAsia="Times New Roman" w:hAnsi="Arial" w:cs="Arial"/>
          <w:i/>
          <w:iCs/>
          <w:lang w:eastAsia="en-AU"/>
        </w:rPr>
        <w:t>State Environmental Planning Policy (Housing) 2021</w:t>
      </w:r>
      <w:proofErr w:type="gramStart"/>
      <w:r w:rsidR="009542A1" w:rsidRPr="009542A1">
        <w:rPr>
          <w:rFonts w:ascii="Arial" w:eastAsia="Times New Roman" w:hAnsi="Arial" w:cs="Arial"/>
          <w:lang w:eastAsia="en-AU"/>
        </w:rPr>
        <w:t>)</w:t>
      </w:r>
      <w:r w:rsidR="00CA77F2">
        <w:rPr>
          <w:rFonts w:ascii="Arial" w:eastAsia="Times New Roman" w:hAnsi="Arial" w:cs="Arial"/>
          <w:lang w:eastAsia="en-AU"/>
        </w:rPr>
        <w:t xml:space="preserve"> </w:t>
      </w:r>
      <w:r w:rsidRPr="00736BF3">
        <w:rPr>
          <w:rFonts w:ascii="Arial" w:eastAsia="Times New Roman" w:hAnsi="Arial" w:cs="Arial"/>
          <w:lang w:eastAsia="en-AU"/>
        </w:rPr>
        <w:t>)</w:t>
      </w:r>
      <w:proofErr w:type="gramEnd"/>
      <w:r w:rsidRPr="00736BF3">
        <w:rPr>
          <w:rFonts w:ascii="Arial" w:eastAsia="Times New Roman" w:hAnsi="Arial" w:cs="Arial"/>
          <w:lang w:eastAsia="en-AU"/>
        </w:rPr>
        <w:t>.</w:t>
      </w:r>
    </w:p>
    <w:p w14:paraId="7FA32129" w14:textId="77777777" w:rsidR="000A07BE" w:rsidRPr="00736BF3" w:rsidRDefault="000A07BE" w:rsidP="00736BF3">
      <w:pPr>
        <w:spacing w:after="0" w:line="240" w:lineRule="auto"/>
        <w:ind w:firstLine="567"/>
        <w:rPr>
          <w:rFonts w:ascii="Arial" w:eastAsia="Times New Roman" w:hAnsi="Arial" w:cs="Arial"/>
          <w:lang w:eastAsia="en-AU"/>
        </w:rPr>
      </w:pPr>
    </w:p>
    <w:p w14:paraId="24A9FC37" w14:textId="24E94840" w:rsidR="001D1728" w:rsidRPr="00736BF3" w:rsidRDefault="001D1728" w:rsidP="00E66633">
      <w:pPr>
        <w:numPr>
          <w:ilvl w:val="0"/>
          <w:numId w:val="1"/>
        </w:numPr>
        <w:tabs>
          <w:tab w:val="left" w:pos="567"/>
        </w:tabs>
        <w:spacing w:after="0" w:line="240" w:lineRule="auto"/>
        <w:ind w:left="567" w:hanging="567"/>
        <w:rPr>
          <w:rFonts w:ascii="Arial" w:eastAsia="Times New Roman" w:hAnsi="Arial" w:cs="Arial"/>
          <w:lang w:eastAsia="en-AU"/>
        </w:rPr>
      </w:pPr>
      <w:r w:rsidRPr="00736BF3">
        <w:rPr>
          <w:rFonts w:ascii="Arial" w:eastAsia="Times New Roman" w:hAnsi="Arial" w:cs="Arial"/>
          <w:b/>
          <w:bCs/>
          <w:lang w:eastAsia="en-AU"/>
        </w:rPr>
        <w:t xml:space="preserve">Standards for </w:t>
      </w:r>
      <w:r w:rsidR="000A07BE" w:rsidRPr="00736BF3">
        <w:rPr>
          <w:rFonts w:ascii="Arial" w:eastAsia="Times New Roman" w:hAnsi="Arial" w:cs="Arial"/>
          <w:b/>
          <w:bCs/>
          <w:lang w:eastAsia="en-AU"/>
        </w:rPr>
        <w:t>independent living units.</w:t>
      </w:r>
      <w:r w:rsidRPr="00736BF3">
        <w:rPr>
          <w:rFonts w:ascii="Arial" w:eastAsia="Times New Roman" w:hAnsi="Arial" w:cs="Arial"/>
          <w:lang w:eastAsia="en-AU"/>
        </w:rPr>
        <w:t xml:space="preserve"> The development </w:t>
      </w:r>
      <w:r w:rsidR="000A07BE" w:rsidRPr="00736BF3">
        <w:rPr>
          <w:rFonts w:ascii="Arial" w:eastAsia="Times New Roman" w:hAnsi="Arial" w:cs="Arial"/>
          <w:lang w:eastAsia="en-AU"/>
        </w:rPr>
        <w:t>must</w:t>
      </w:r>
      <w:r w:rsidRPr="00736BF3">
        <w:rPr>
          <w:rFonts w:ascii="Arial" w:eastAsia="Times New Roman" w:hAnsi="Arial" w:cs="Arial"/>
          <w:lang w:eastAsia="en-AU"/>
        </w:rPr>
        <w:t xml:space="preserve"> comply with the standards set out in Schedule </w:t>
      </w:r>
      <w:r w:rsidR="000A07BE" w:rsidRPr="00736BF3">
        <w:rPr>
          <w:rFonts w:ascii="Arial" w:eastAsia="Times New Roman" w:hAnsi="Arial" w:cs="Arial"/>
          <w:lang w:eastAsia="en-AU"/>
        </w:rPr>
        <w:t>4</w:t>
      </w:r>
      <w:r w:rsidRPr="00736BF3">
        <w:rPr>
          <w:rFonts w:ascii="Arial" w:eastAsia="Times New Roman" w:hAnsi="Arial" w:cs="Arial"/>
          <w:lang w:eastAsia="en-AU"/>
        </w:rPr>
        <w:t xml:space="preserve"> of State Environmental Planning Policy (Housing) 20</w:t>
      </w:r>
      <w:r w:rsidR="000A07BE" w:rsidRPr="00736BF3">
        <w:rPr>
          <w:rFonts w:ascii="Arial" w:eastAsia="Times New Roman" w:hAnsi="Arial" w:cs="Arial"/>
          <w:lang w:eastAsia="en-AU"/>
        </w:rPr>
        <w:t>21</w:t>
      </w:r>
      <w:r w:rsidRPr="00736BF3">
        <w:rPr>
          <w:rFonts w:ascii="Arial" w:eastAsia="Times New Roman" w:hAnsi="Arial" w:cs="Arial"/>
          <w:lang w:eastAsia="en-AU"/>
        </w:rPr>
        <w:t>. Details of which to be submitted and approved by the Principal Certifi</w:t>
      </w:r>
      <w:r w:rsidR="000A07BE" w:rsidRPr="00736BF3">
        <w:rPr>
          <w:rFonts w:ascii="Arial" w:eastAsia="Times New Roman" w:hAnsi="Arial" w:cs="Arial"/>
          <w:lang w:eastAsia="en-AU"/>
        </w:rPr>
        <w:t>er</w:t>
      </w:r>
      <w:r w:rsidRPr="00736BF3">
        <w:rPr>
          <w:rFonts w:ascii="Arial" w:eastAsia="Times New Roman" w:hAnsi="Arial" w:cs="Arial"/>
          <w:lang w:eastAsia="en-AU"/>
        </w:rPr>
        <w:t xml:space="preserve"> prior to the release of the Construction Certificate.</w:t>
      </w:r>
    </w:p>
    <w:p w14:paraId="62504650" w14:textId="3D7CEC9E" w:rsidR="001D1728" w:rsidRPr="00736BF3" w:rsidRDefault="001D1728" w:rsidP="00645D22">
      <w:pPr>
        <w:tabs>
          <w:tab w:val="left" w:pos="567"/>
        </w:tabs>
        <w:spacing w:after="0" w:line="240" w:lineRule="auto"/>
        <w:ind w:left="567"/>
        <w:rPr>
          <w:rFonts w:ascii="Arial" w:eastAsia="Times New Roman" w:hAnsi="Arial" w:cs="Arial"/>
          <w:lang w:eastAsia="en-AU"/>
        </w:rPr>
      </w:pPr>
    </w:p>
    <w:p w14:paraId="4507FF7A" w14:textId="0898B84B" w:rsidR="000A07BE" w:rsidRPr="00736BF3" w:rsidRDefault="000A07BE" w:rsidP="00645D22">
      <w:pPr>
        <w:tabs>
          <w:tab w:val="left" w:pos="567"/>
        </w:tabs>
        <w:spacing w:after="0" w:line="240" w:lineRule="auto"/>
        <w:ind w:left="567"/>
        <w:rPr>
          <w:rFonts w:ascii="Arial" w:eastAsia="Times New Roman" w:hAnsi="Arial" w:cs="Arial"/>
          <w:lang w:eastAsia="en-AU"/>
        </w:rPr>
      </w:pPr>
      <w:r w:rsidRPr="00736BF3">
        <w:rPr>
          <w:rFonts w:ascii="Arial" w:eastAsia="Times New Roman" w:hAnsi="Arial" w:cs="Arial"/>
          <w:lang w:eastAsia="en-AU"/>
        </w:rPr>
        <w:t>(Reason: To ensure accessibility and usability is achieved).</w:t>
      </w:r>
    </w:p>
    <w:p w14:paraId="45D5CEE9" w14:textId="20F73E6C" w:rsidR="003E14ED" w:rsidRPr="00736BF3" w:rsidRDefault="003E14ED" w:rsidP="00736BF3">
      <w:pPr>
        <w:pStyle w:val="Heading1"/>
        <w:rPr>
          <w:sz w:val="22"/>
          <w:szCs w:val="22"/>
        </w:rPr>
      </w:pPr>
      <w:r w:rsidRPr="00736BF3">
        <w:rPr>
          <w:sz w:val="22"/>
          <w:szCs w:val="22"/>
        </w:rPr>
        <w:t>DEMOLITION CONDITIONS</w:t>
      </w:r>
    </w:p>
    <w:p w14:paraId="366F9623" w14:textId="77777777" w:rsidR="003E14ED" w:rsidRPr="00736BF3" w:rsidRDefault="003E14ED" w:rsidP="00736BF3">
      <w:pPr>
        <w:tabs>
          <w:tab w:val="left" w:pos="567"/>
        </w:tabs>
        <w:spacing w:after="0" w:line="240" w:lineRule="auto"/>
        <w:rPr>
          <w:rFonts w:ascii="Arial" w:eastAsia="Times New Roman" w:hAnsi="Arial" w:cs="Arial"/>
        </w:rPr>
      </w:pPr>
    </w:p>
    <w:p w14:paraId="71DFA038" w14:textId="77777777" w:rsidR="003E14ED" w:rsidRPr="00736BF3" w:rsidRDefault="003E14ED" w:rsidP="00736BF3">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r w:rsidRPr="00736BF3">
        <w:rPr>
          <w:rFonts w:ascii="Arial" w:eastAsia="Times New Roman" w:hAnsi="Arial" w:cs="Arial"/>
        </w:rPr>
        <w:t>The following conditions are imposed to ensure compliance with relevant legislation and Australian Standards, and to ensure that the amenity of the neighbourhood is protected.</w:t>
      </w:r>
    </w:p>
    <w:p w14:paraId="2B126694" w14:textId="77777777" w:rsidR="003E14ED" w:rsidRPr="00736BF3" w:rsidRDefault="003E14ED" w:rsidP="00736BF3">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p>
    <w:p w14:paraId="7BF5F455" w14:textId="77777777" w:rsidR="003E14ED" w:rsidRPr="00736BF3" w:rsidRDefault="003E14ED" w:rsidP="00736BF3">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r w:rsidRPr="00736BF3">
        <w:rPr>
          <w:rFonts w:ascii="Arial" w:eastAsia="Times New Roman" w:hAnsi="Arial" w:cs="Arial"/>
        </w:rPr>
        <w:t>A Construction Certificate is not required for Demolition.</w:t>
      </w:r>
    </w:p>
    <w:p w14:paraId="25AB6667" w14:textId="77777777" w:rsidR="003E14ED" w:rsidRPr="00736BF3" w:rsidRDefault="003E14ED" w:rsidP="00736BF3">
      <w:pPr>
        <w:tabs>
          <w:tab w:val="left" w:pos="567"/>
        </w:tabs>
        <w:spacing w:after="0" w:line="240" w:lineRule="auto"/>
        <w:rPr>
          <w:rFonts w:ascii="Arial" w:eastAsia="Times New Roman" w:hAnsi="Arial" w:cs="Arial"/>
        </w:rPr>
      </w:pPr>
    </w:p>
    <w:p w14:paraId="3D649B30" w14:textId="0E93E371"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bCs/>
        </w:rPr>
        <w:t xml:space="preserve">Demolition Deposit. </w:t>
      </w:r>
      <w:r w:rsidRPr="00736BF3">
        <w:rPr>
          <w:rFonts w:ascii="Arial" w:eastAsia="Times New Roman" w:hAnsi="Arial" w:cs="Arial"/>
        </w:rPr>
        <w:t xml:space="preserve">The Council must be provided with security for the purposes of Section 4.17(6) of the Environmental Planning and Assessment Act 1979 </w:t>
      </w:r>
      <w:r w:rsidR="002E1779">
        <w:rPr>
          <w:rFonts w:ascii="Arial" w:eastAsia="Times New Roman" w:hAnsi="Arial" w:cs="Arial"/>
        </w:rPr>
        <w:t xml:space="preserve">in relation to potential </w:t>
      </w:r>
      <w:r w:rsidR="002E1779" w:rsidRPr="002E1779">
        <w:rPr>
          <w:rFonts w:ascii="Arial" w:eastAsia="Times New Roman" w:hAnsi="Arial" w:cs="Arial"/>
        </w:rPr>
        <w:t>damage caused to Council's roads, footpaths or kerbing/guttering</w:t>
      </w:r>
      <w:r w:rsidR="002E1779">
        <w:rPr>
          <w:rFonts w:ascii="Arial" w:eastAsia="Times New Roman" w:hAnsi="Arial" w:cs="Arial"/>
        </w:rPr>
        <w:t xml:space="preserve"> (</w:t>
      </w:r>
      <w:r w:rsidRPr="00736BF3">
        <w:rPr>
          <w:rFonts w:ascii="Arial" w:eastAsia="Times New Roman" w:hAnsi="Arial" w:cs="Arial"/>
        </w:rPr>
        <w:t xml:space="preserve">in a sum determined by reference </w:t>
      </w:r>
      <w:r w:rsidR="002E1779">
        <w:rPr>
          <w:rFonts w:ascii="Arial" w:eastAsia="Times New Roman" w:hAnsi="Arial" w:cs="Arial"/>
        </w:rPr>
        <w:t>to the item ‘</w:t>
      </w:r>
      <w:r w:rsidR="002E1779" w:rsidRPr="002E1779">
        <w:rPr>
          <w:rFonts w:ascii="Arial" w:eastAsia="Times New Roman" w:hAnsi="Arial" w:cs="Arial"/>
        </w:rPr>
        <w:t>Demolition – All others- per 20 metre frontage or part thereof</w:t>
      </w:r>
      <w:r w:rsidR="002E1779">
        <w:rPr>
          <w:rFonts w:ascii="Arial" w:eastAsia="Times New Roman" w:hAnsi="Arial" w:cs="Arial"/>
        </w:rPr>
        <w:t>’ in the Fees and Charges statement published by the Council</w:t>
      </w:r>
      <w:r w:rsidR="000F5CDA">
        <w:rPr>
          <w:rFonts w:ascii="Arial" w:eastAsia="Times New Roman" w:hAnsi="Arial" w:cs="Arial"/>
        </w:rPr>
        <w:t xml:space="preserve"> current at the date of payment</w:t>
      </w:r>
      <w:r w:rsidR="002E1779">
        <w:rPr>
          <w:rFonts w:ascii="Arial" w:eastAsia="Times New Roman" w:hAnsi="Arial" w:cs="Arial"/>
        </w:rPr>
        <w:t xml:space="preserve">) </w:t>
      </w:r>
      <w:r w:rsidRPr="00736BF3">
        <w:rPr>
          <w:rFonts w:ascii="Arial" w:eastAsia="Times New Roman" w:hAnsi="Arial" w:cs="Arial"/>
        </w:rPr>
        <w:t xml:space="preserve"> prior to the demolition occurring on the site.</w:t>
      </w:r>
    </w:p>
    <w:p w14:paraId="57A25F72" w14:textId="77777777" w:rsidR="003E14ED" w:rsidRPr="00736BF3" w:rsidRDefault="003E14ED" w:rsidP="00736BF3">
      <w:pPr>
        <w:tabs>
          <w:tab w:val="left" w:pos="567"/>
        </w:tabs>
        <w:spacing w:after="0" w:line="240" w:lineRule="auto"/>
        <w:rPr>
          <w:rFonts w:ascii="Arial" w:eastAsia="Times New Roman" w:hAnsi="Arial" w:cs="Arial"/>
        </w:rPr>
      </w:pPr>
    </w:p>
    <w:p w14:paraId="0B347E8B" w14:textId="77777777" w:rsidR="003E14ED" w:rsidRPr="00736BF3" w:rsidRDefault="003E14E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Statutory requirement)</w:t>
      </w:r>
    </w:p>
    <w:p w14:paraId="77E76413" w14:textId="77777777" w:rsidR="003E14ED" w:rsidRPr="00736BF3" w:rsidRDefault="003E14ED" w:rsidP="00736BF3">
      <w:pPr>
        <w:tabs>
          <w:tab w:val="left" w:pos="567"/>
        </w:tabs>
        <w:spacing w:after="0" w:line="240" w:lineRule="auto"/>
        <w:rPr>
          <w:rFonts w:ascii="Arial" w:eastAsia="Times New Roman" w:hAnsi="Arial" w:cs="Arial"/>
        </w:rPr>
      </w:pPr>
    </w:p>
    <w:p w14:paraId="02F714FB" w14:textId="77777777"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bCs/>
        </w:rPr>
        <w:t xml:space="preserve">Provision of contact details/neighbour notification. </w:t>
      </w:r>
      <w:r w:rsidRPr="00736BF3">
        <w:rPr>
          <w:rFonts w:ascii="Arial" w:eastAsia="Times New Roman" w:hAnsi="Arial" w:cs="Arial"/>
          <w:bCs/>
        </w:rPr>
        <w:t>At least 7 days before</w:t>
      </w:r>
      <w:r w:rsidRPr="00736BF3">
        <w:rPr>
          <w:rFonts w:ascii="Arial" w:eastAsia="Times New Roman" w:hAnsi="Arial" w:cs="Arial"/>
        </w:rPr>
        <w:t xml:space="preserve"> any demolition work commences:</w:t>
      </w:r>
    </w:p>
    <w:p w14:paraId="5BECA032" w14:textId="77777777" w:rsidR="003E14ED" w:rsidRPr="00736BF3" w:rsidRDefault="003E14ED" w:rsidP="00736BF3">
      <w:pPr>
        <w:tabs>
          <w:tab w:val="left" w:pos="567"/>
        </w:tabs>
        <w:spacing w:after="0" w:line="240" w:lineRule="auto"/>
        <w:rPr>
          <w:rFonts w:ascii="Arial" w:eastAsia="Times New Roman" w:hAnsi="Arial" w:cs="Arial"/>
        </w:rPr>
      </w:pPr>
    </w:p>
    <w:p w14:paraId="1FCA9528" w14:textId="77777777" w:rsidR="003E14ED" w:rsidRPr="00736BF3" w:rsidRDefault="003E14ED" w:rsidP="00736BF3">
      <w:pPr>
        <w:numPr>
          <w:ilvl w:val="1"/>
          <w:numId w:val="1"/>
        </w:numPr>
        <w:tabs>
          <w:tab w:val="left" w:pos="567"/>
          <w:tab w:val="left" w:pos="1134"/>
        </w:tabs>
        <w:spacing w:after="0" w:line="240" w:lineRule="auto"/>
        <w:ind w:left="1134" w:hanging="567"/>
        <w:rPr>
          <w:rFonts w:ascii="Arial" w:eastAsia="Times New Roman" w:hAnsi="Arial" w:cs="Arial"/>
        </w:rPr>
      </w:pPr>
      <w:r w:rsidRPr="00736BF3">
        <w:rPr>
          <w:rFonts w:ascii="Arial" w:eastAsia="Times New Roman" w:hAnsi="Arial" w:cs="Arial"/>
        </w:rPr>
        <w:t>Council must be notified of the following particulars:</w:t>
      </w:r>
    </w:p>
    <w:p w14:paraId="39C8D4BB" w14:textId="77777777" w:rsidR="003E14ED" w:rsidRPr="00736BF3" w:rsidRDefault="003E14ED" w:rsidP="00736BF3">
      <w:pPr>
        <w:numPr>
          <w:ilvl w:val="0"/>
          <w:numId w:val="6"/>
        </w:numPr>
        <w:tabs>
          <w:tab w:val="left" w:pos="567"/>
          <w:tab w:val="left" w:pos="1134"/>
        </w:tabs>
        <w:spacing w:after="0" w:line="240" w:lineRule="auto"/>
        <w:ind w:left="1440" w:hanging="360"/>
        <w:rPr>
          <w:rFonts w:ascii="Arial" w:eastAsia="Times New Roman" w:hAnsi="Arial" w:cs="Arial"/>
        </w:rPr>
      </w:pPr>
      <w:r w:rsidRPr="00736BF3">
        <w:rPr>
          <w:rFonts w:ascii="Arial" w:eastAsia="Times New Roman" w:hAnsi="Arial" w:cs="Arial"/>
        </w:rPr>
        <w:t>The name, address, telephone contact details and licence number of the person responsible for carrying out the work; and</w:t>
      </w:r>
    </w:p>
    <w:p w14:paraId="6895E26C" w14:textId="03C8F2EB" w:rsidR="003E14ED" w:rsidRPr="00736BF3" w:rsidRDefault="003E14ED" w:rsidP="00736BF3">
      <w:pPr>
        <w:numPr>
          <w:ilvl w:val="0"/>
          <w:numId w:val="6"/>
        </w:numPr>
        <w:tabs>
          <w:tab w:val="left" w:pos="567"/>
          <w:tab w:val="left" w:pos="1134"/>
        </w:tabs>
        <w:spacing w:after="0" w:line="240" w:lineRule="auto"/>
        <w:ind w:left="1440" w:hanging="360"/>
        <w:rPr>
          <w:rFonts w:ascii="Arial" w:eastAsia="Times New Roman" w:hAnsi="Arial" w:cs="Arial"/>
        </w:rPr>
      </w:pPr>
      <w:r w:rsidRPr="00736BF3">
        <w:rPr>
          <w:rFonts w:ascii="Arial" w:eastAsia="Times New Roman" w:hAnsi="Arial" w:cs="Arial"/>
        </w:rPr>
        <w:t>The date the work is due to commence and the expected completion date</w:t>
      </w:r>
      <w:r w:rsidR="00A952F1">
        <w:rPr>
          <w:rFonts w:ascii="Arial" w:eastAsia="Times New Roman" w:hAnsi="Arial" w:cs="Arial"/>
        </w:rPr>
        <w:t>.</w:t>
      </w:r>
    </w:p>
    <w:p w14:paraId="591C36EE" w14:textId="77777777" w:rsidR="003E14ED" w:rsidRPr="00736BF3" w:rsidRDefault="003E14ED" w:rsidP="00736BF3">
      <w:pPr>
        <w:tabs>
          <w:tab w:val="left" w:pos="567"/>
          <w:tab w:val="left" w:pos="1134"/>
        </w:tabs>
        <w:spacing w:after="0" w:line="240" w:lineRule="auto"/>
        <w:ind w:left="720"/>
        <w:rPr>
          <w:rFonts w:ascii="Arial" w:eastAsia="Times New Roman" w:hAnsi="Arial" w:cs="Arial"/>
        </w:rPr>
      </w:pPr>
    </w:p>
    <w:p w14:paraId="2A741F4E" w14:textId="303046BB" w:rsidR="003E14ED" w:rsidRPr="00736BF3" w:rsidRDefault="003E14ED" w:rsidP="00736BF3">
      <w:pPr>
        <w:numPr>
          <w:ilvl w:val="1"/>
          <w:numId w:val="1"/>
        </w:numPr>
        <w:tabs>
          <w:tab w:val="left" w:pos="567"/>
          <w:tab w:val="left" w:pos="1134"/>
        </w:tabs>
        <w:spacing w:after="0" w:line="240" w:lineRule="auto"/>
        <w:ind w:left="1134" w:hanging="567"/>
        <w:rPr>
          <w:rFonts w:ascii="Arial" w:eastAsia="Times New Roman" w:hAnsi="Arial" w:cs="Arial"/>
        </w:rPr>
      </w:pPr>
      <w:r w:rsidRPr="00736BF3">
        <w:rPr>
          <w:rFonts w:ascii="Arial" w:eastAsia="Times New Roman" w:hAnsi="Arial" w:cs="Arial"/>
        </w:rPr>
        <w:t xml:space="preserve">A written notice must be placed in the letter box of each </w:t>
      </w:r>
      <w:r w:rsidR="00A952F1">
        <w:rPr>
          <w:rFonts w:ascii="Arial" w:eastAsia="Times New Roman" w:hAnsi="Arial" w:cs="Arial"/>
        </w:rPr>
        <w:t xml:space="preserve">adjoining </w:t>
      </w:r>
      <w:r w:rsidRPr="00736BF3">
        <w:rPr>
          <w:rFonts w:ascii="Arial" w:eastAsia="Times New Roman" w:hAnsi="Arial" w:cs="Arial"/>
        </w:rPr>
        <w:t>property advising of the date the work is due to commence.</w:t>
      </w:r>
    </w:p>
    <w:p w14:paraId="45C8C8B4" w14:textId="77777777" w:rsidR="003E14ED" w:rsidRPr="00736BF3" w:rsidRDefault="003E14ED" w:rsidP="00736BF3">
      <w:pPr>
        <w:tabs>
          <w:tab w:val="left" w:pos="567"/>
        </w:tabs>
        <w:spacing w:after="0" w:line="240" w:lineRule="auto"/>
        <w:ind w:left="360"/>
        <w:rPr>
          <w:rFonts w:ascii="Arial" w:eastAsia="Times New Roman" w:hAnsi="Arial" w:cs="Arial"/>
        </w:rPr>
      </w:pPr>
    </w:p>
    <w:p w14:paraId="42C886FE" w14:textId="77777777" w:rsidR="003E14ED" w:rsidRPr="00736BF3" w:rsidRDefault="003E14E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lastRenderedPageBreak/>
        <w:t>(Reason: To ensure adequate details are provided to Council and properties in the immediate area of the proposed works).</w:t>
      </w:r>
    </w:p>
    <w:p w14:paraId="21EFA3CE" w14:textId="77777777" w:rsidR="003E14ED" w:rsidRPr="00736BF3" w:rsidRDefault="003E14ED" w:rsidP="00736BF3">
      <w:pPr>
        <w:tabs>
          <w:tab w:val="left" w:pos="567"/>
        </w:tabs>
        <w:spacing w:after="0" w:line="240" w:lineRule="auto"/>
        <w:ind w:left="360"/>
        <w:rPr>
          <w:rFonts w:ascii="Arial" w:eastAsia="Times New Roman" w:hAnsi="Arial" w:cs="Arial"/>
        </w:rPr>
      </w:pPr>
    </w:p>
    <w:p w14:paraId="016BCE09" w14:textId="77777777"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 xml:space="preserve">Compliance with Australian Standards. </w:t>
      </w:r>
      <w:r w:rsidRPr="00736BF3">
        <w:rPr>
          <w:rFonts w:ascii="Arial" w:eastAsia="Times New Roman" w:hAnsi="Arial" w:cs="Arial"/>
        </w:rPr>
        <w:t>All demolition work is to be carried out in accordance with the requirements of the relevant Australian Standard(s).</w:t>
      </w:r>
    </w:p>
    <w:p w14:paraId="1FCBEB97" w14:textId="77777777" w:rsidR="003E14ED" w:rsidRPr="00736BF3" w:rsidRDefault="003E14ED" w:rsidP="00736BF3">
      <w:pPr>
        <w:tabs>
          <w:tab w:val="left" w:pos="567"/>
        </w:tabs>
        <w:spacing w:after="0" w:line="240" w:lineRule="auto"/>
        <w:rPr>
          <w:rFonts w:ascii="Arial" w:eastAsia="Times New Roman" w:hAnsi="Arial" w:cs="Arial"/>
        </w:rPr>
      </w:pPr>
    </w:p>
    <w:p w14:paraId="6D19BBCC" w14:textId="77777777" w:rsidR="003E14ED" w:rsidRPr="00736BF3" w:rsidRDefault="003E14E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Statutory requirement).</w:t>
      </w:r>
    </w:p>
    <w:p w14:paraId="0F467271" w14:textId="77777777" w:rsidR="003E14ED" w:rsidRPr="00736BF3" w:rsidRDefault="003E14ED" w:rsidP="00736BF3">
      <w:pPr>
        <w:tabs>
          <w:tab w:val="left" w:pos="567"/>
        </w:tabs>
        <w:spacing w:after="0" w:line="240" w:lineRule="auto"/>
        <w:rPr>
          <w:rFonts w:ascii="Arial" w:eastAsia="Times New Roman" w:hAnsi="Arial" w:cs="Arial"/>
        </w:rPr>
      </w:pPr>
    </w:p>
    <w:p w14:paraId="1CA11585" w14:textId="77777777"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b/>
        </w:rPr>
      </w:pPr>
      <w:r w:rsidRPr="00736BF3">
        <w:rPr>
          <w:rFonts w:ascii="Arial" w:eastAsia="Times New Roman" w:hAnsi="Arial" w:cs="Arial"/>
          <w:b/>
        </w:rPr>
        <w:t>Excavation</w:t>
      </w:r>
    </w:p>
    <w:p w14:paraId="6AC35932" w14:textId="77777777" w:rsidR="003E14ED" w:rsidRPr="00736BF3" w:rsidRDefault="003E14ED" w:rsidP="00736BF3">
      <w:pPr>
        <w:numPr>
          <w:ilvl w:val="1"/>
          <w:numId w:val="4"/>
        </w:numPr>
        <w:tabs>
          <w:tab w:val="left" w:pos="567"/>
          <w:tab w:val="left" w:pos="1134"/>
        </w:tabs>
        <w:spacing w:after="0" w:line="240" w:lineRule="auto"/>
        <w:ind w:left="1134" w:hanging="567"/>
        <w:rPr>
          <w:rFonts w:ascii="Arial" w:eastAsia="Times New Roman" w:hAnsi="Arial" w:cs="Arial"/>
        </w:rPr>
      </w:pPr>
      <w:r w:rsidRPr="00736BF3">
        <w:rPr>
          <w:rFonts w:ascii="Arial" w:eastAsia="Times New Roman" w:hAnsi="Arial" w:cs="Arial"/>
        </w:rPr>
        <w:t>All excavations and backfilling associated with the development must be executed safely, properly guarded and protected to prevent the activities from being dangerous to life or property and, in accordance with the design of a structural engineer.</w:t>
      </w:r>
    </w:p>
    <w:p w14:paraId="6341B0BF" w14:textId="77777777" w:rsidR="003E14ED" w:rsidRPr="00736BF3" w:rsidRDefault="003E14ED" w:rsidP="00736BF3">
      <w:pPr>
        <w:tabs>
          <w:tab w:val="left" w:pos="567"/>
          <w:tab w:val="left" w:pos="1134"/>
        </w:tabs>
        <w:spacing w:after="0" w:line="240" w:lineRule="auto"/>
        <w:ind w:left="1134" w:hanging="567"/>
        <w:rPr>
          <w:rFonts w:ascii="Arial" w:eastAsia="Times New Roman" w:hAnsi="Arial" w:cs="Arial"/>
        </w:rPr>
      </w:pPr>
    </w:p>
    <w:p w14:paraId="6A268A91" w14:textId="3D761951" w:rsidR="003E14ED" w:rsidRPr="00736BF3" w:rsidRDefault="003E14ED" w:rsidP="00736BF3">
      <w:pPr>
        <w:numPr>
          <w:ilvl w:val="1"/>
          <w:numId w:val="4"/>
        </w:numPr>
        <w:tabs>
          <w:tab w:val="left" w:pos="567"/>
          <w:tab w:val="left" w:pos="1134"/>
        </w:tabs>
        <w:spacing w:after="0" w:line="240" w:lineRule="auto"/>
        <w:ind w:left="1134" w:hanging="567"/>
        <w:rPr>
          <w:rFonts w:ascii="Arial" w:eastAsia="Times New Roman" w:hAnsi="Arial" w:cs="Arial"/>
        </w:rPr>
      </w:pPr>
      <w:r w:rsidRPr="00736BF3">
        <w:rPr>
          <w:rFonts w:ascii="Arial" w:eastAsia="Times New Roman" w:hAnsi="Arial" w:cs="Arial"/>
        </w:rPr>
        <w:t>A Demolition Work Method Statement must be prepared by a licensed demolisher who is registered with Safe</w:t>
      </w:r>
      <w:r w:rsidR="00702943">
        <w:rPr>
          <w:rFonts w:ascii="Arial" w:eastAsia="Times New Roman" w:hAnsi="Arial" w:cs="Arial"/>
        </w:rPr>
        <w:t>W</w:t>
      </w:r>
      <w:r w:rsidRPr="00736BF3">
        <w:rPr>
          <w:rFonts w:ascii="Arial" w:eastAsia="Times New Roman" w:hAnsi="Arial" w:cs="Arial"/>
        </w:rPr>
        <w:t xml:space="preserve">ork NSW in accordance with AS 2601-2001: </w:t>
      </w:r>
      <w:r w:rsidRPr="00736BF3">
        <w:rPr>
          <w:rFonts w:ascii="Arial" w:eastAsia="Times New Roman" w:hAnsi="Arial" w:cs="Arial"/>
          <w:i/>
        </w:rPr>
        <w:t>The Demolition of Structures</w:t>
      </w:r>
      <w:r w:rsidRPr="00736BF3">
        <w:rPr>
          <w:rFonts w:ascii="Arial" w:eastAsia="Times New Roman" w:hAnsi="Arial" w:cs="Arial"/>
        </w:rPr>
        <w:t xml:space="preserve">, or its latest version.  The applicant must provide a copy of the Statement to Council prior to commencement of demolition work. </w:t>
      </w:r>
    </w:p>
    <w:p w14:paraId="639ECE31" w14:textId="77777777" w:rsidR="003E14ED" w:rsidRPr="00736BF3" w:rsidRDefault="003E14ED" w:rsidP="00736BF3">
      <w:pPr>
        <w:tabs>
          <w:tab w:val="left" w:pos="567"/>
        </w:tabs>
        <w:spacing w:after="0" w:line="240" w:lineRule="auto"/>
        <w:rPr>
          <w:rFonts w:ascii="Arial" w:eastAsia="Times New Roman" w:hAnsi="Arial" w:cs="Arial"/>
        </w:rPr>
      </w:pPr>
    </w:p>
    <w:p w14:paraId="5E590EC2" w14:textId="77777777" w:rsidR="003E14ED" w:rsidRPr="00736BF3" w:rsidRDefault="003E14E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to ensure work is completed in an appropriate manner).</w:t>
      </w:r>
    </w:p>
    <w:p w14:paraId="199803F7" w14:textId="77777777" w:rsidR="003E14ED" w:rsidRPr="00736BF3" w:rsidRDefault="003E14ED" w:rsidP="00736BF3">
      <w:pPr>
        <w:tabs>
          <w:tab w:val="left" w:pos="567"/>
        </w:tabs>
        <w:spacing w:after="0" w:line="240" w:lineRule="auto"/>
        <w:rPr>
          <w:rFonts w:ascii="Arial" w:eastAsia="Times New Roman" w:hAnsi="Arial" w:cs="Arial"/>
        </w:rPr>
      </w:pPr>
    </w:p>
    <w:p w14:paraId="77DCEC40" w14:textId="434EDC36"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 xml:space="preserve">Asbestos. </w:t>
      </w:r>
      <w:r w:rsidRPr="00736BF3">
        <w:rPr>
          <w:rFonts w:ascii="Arial" w:eastAsia="Times New Roman" w:hAnsi="Arial" w:cs="Arial"/>
        </w:rPr>
        <w:t>Where asbestos is present during demolition work</w:t>
      </w:r>
      <w:r w:rsidRPr="00736BF3">
        <w:rPr>
          <w:rFonts w:ascii="Arial" w:eastAsia="Times New Roman" w:hAnsi="Arial" w:cs="Arial"/>
          <w:snapToGrid w:val="0"/>
        </w:rPr>
        <w:t>, the work must be carried out in accordance with the guidelines for asbestos work published by Safe</w:t>
      </w:r>
      <w:r w:rsidR="00702943">
        <w:rPr>
          <w:rFonts w:ascii="Arial" w:eastAsia="Times New Roman" w:hAnsi="Arial" w:cs="Arial"/>
          <w:snapToGrid w:val="0"/>
        </w:rPr>
        <w:t>W</w:t>
      </w:r>
      <w:r w:rsidRPr="00736BF3">
        <w:rPr>
          <w:rFonts w:ascii="Arial" w:eastAsia="Times New Roman" w:hAnsi="Arial" w:cs="Arial"/>
          <w:snapToGrid w:val="0"/>
        </w:rPr>
        <w:t>ork NSW.</w:t>
      </w:r>
    </w:p>
    <w:p w14:paraId="71604510" w14:textId="77777777" w:rsidR="003E14ED" w:rsidRPr="00736BF3" w:rsidRDefault="003E14ED" w:rsidP="00736BF3">
      <w:pPr>
        <w:tabs>
          <w:tab w:val="left" w:pos="567"/>
        </w:tabs>
        <w:spacing w:after="0" w:line="240" w:lineRule="auto"/>
        <w:ind w:left="567" w:hanging="567"/>
        <w:rPr>
          <w:rFonts w:ascii="Arial" w:eastAsia="Times New Roman" w:hAnsi="Arial" w:cs="Arial"/>
        </w:rPr>
      </w:pPr>
    </w:p>
    <w:p w14:paraId="154673B9" w14:textId="77777777" w:rsidR="003E14ED" w:rsidRPr="00736BF3" w:rsidRDefault="003E14ED" w:rsidP="00736BF3">
      <w:pPr>
        <w:tabs>
          <w:tab w:val="left" w:pos="567"/>
        </w:tabs>
        <w:spacing w:after="0" w:line="240" w:lineRule="auto"/>
        <w:ind w:left="1134" w:hanging="567"/>
        <w:rPr>
          <w:rFonts w:ascii="Arial" w:eastAsia="Times New Roman" w:hAnsi="Arial" w:cs="Arial"/>
        </w:rPr>
      </w:pPr>
      <w:r w:rsidRPr="00736BF3">
        <w:rPr>
          <w:rFonts w:ascii="Arial" w:eastAsia="Times New Roman" w:hAnsi="Arial" w:cs="Arial"/>
        </w:rPr>
        <w:t>(Reason: Safety).</w:t>
      </w:r>
    </w:p>
    <w:p w14:paraId="4AD22BE4" w14:textId="77777777" w:rsidR="003E14ED" w:rsidRPr="00736BF3" w:rsidRDefault="003E14ED" w:rsidP="00736BF3">
      <w:pPr>
        <w:tabs>
          <w:tab w:val="left" w:pos="567"/>
        </w:tabs>
        <w:spacing w:after="0" w:line="240" w:lineRule="auto"/>
        <w:ind w:left="567" w:hanging="567"/>
        <w:rPr>
          <w:rFonts w:ascii="Arial" w:eastAsia="Times New Roman" w:hAnsi="Arial" w:cs="Arial"/>
        </w:rPr>
      </w:pPr>
    </w:p>
    <w:p w14:paraId="7BEA9FB1" w14:textId="77777777"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snapToGrid w:val="0"/>
        </w:rPr>
        <w:t xml:space="preserve">Asbestos – disposal. </w:t>
      </w:r>
      <w:r w:rsidRPr="00736BF3">
        <w:rPr>
          <w:rFonts w:ascii="Arial" w:eastAsia="Times New Roman" w:hAnsi="Arial" w:cs="Arial"/>
          <w:snapToGrid w:val="0"/>
        </w:rPr>
        <w:t xml:space="preserve">All asbestos wastes </w:t>
      </w:r>
      <w:r w:rsidRPr="00736BF3">
        <w:rPr>
          <w:rFonts w:ascii="Arial" w:eastAsia="Times New Roman" w:hAnsi="Arial" w:cs="Arial"/>
          <w:snapToGrid w:val="0"/>
          <w:color w:val="000000"/>
        </w:rPr>
        <w:t xml:space="preserve">must be </w:t>
      </w:r>
      <w:r w:rsidRPr="00736BF3">
        <w:rPr>
          <w:rFonts w:ascii="Arial" w:eastAsia="Times New Roman" w:hAnsi="Arial" w:cs="Arial"/>
        </w:rPr>
        <w:t>disposed</w:t>
      </w:r>
      <w:r w:rsidRPr="00736BF3">
        <w:rPr>
          <w:rFonts w:ascii="Arial" w:eastAsia="Times New Roman" w:hAnsi="Arial" w:cs="Arial"/>
          <w:snapToGrid w:val="0"/>
          <w:color w:val="000000"/>
        </w:rPr>
        <w:t xml:space="preserve"> of at a landfill facility licensed by the New South Wales Environmental Protection Authority </w:t>
      </w:r>
      <w:r w:rsidRPr="00736BF3">
        <w:rPr>
          <w:rFonts w:ascii="Arial" w:eastAsia="Times New Roman" w:hAnsi="Arial" w:cs="Arial"/>
          <w:snapToGrid w:val="0"/>
        </w:rPr>
        <w:t>to receive that waste. Copies of the disposal dockets must be retained by the person performing the work for at least 3 years and be submitted to Council on request.</w:t>
      </w:r>
    </w:p>
    <w:p w14:paraId="72FD4FA5" w14:textId="77777777" w:rsidR="003E14ED" w:rsidRPr="00736BF3" w:rsidRDefault="003E14ED" w:rsidP="00736BF3">
      <w:pPr>
        <w:tabs>
          <w:tab w:val="left" w:pos="567"/>
        </w:tabs>
        <w:spacing w:after="0" w:line="240" w:lineRule="auto"/>
        <w:ind w:left="567" w:hanging="567"/>
        <w:rPr>
          <w:rFonts w:ascii="Arial" w:eastAsia="Times New Roman" w:hAnsi="Arial" w:cs="Arial"/>
        </w:rPr>
      </w:pPr>
    </w:p>
    <w:p w14:paraId="7AE56101" w14:textId="77777777" w:rsidR="003E14ED" w:rsidRPr="00736BF3" w:rsidRDefault="003E14ED" w:rsidP="00736BF3">
      <w:pPr>
        <w:tabs>
          <w:tab w:val="left" w:pos="567"/>
        </w:tabs>
        <w:spacing w:after="0" w:line="240" w:lineRule="auto"/>
        <w:ind w:left="1134" w:hanging="567"/>
        <w:rPr>
          <w:rFonts w:ascii="Arial" w:eastAsia="Times New Roman" w:hAnsi="Arial" w:cs="Arial"/>
        </w:rPr>
      </w:pPr>
      <w:r w:rsidRPr="00736BF3">
        <w:rPr>
          <w:rFonts w:ascii="Arial" w:eastAsia="Times New Roman" w:hAnsi="Arial" w:cs="Arial"/>
        </w:rPr>
        <w:t>(Reason: Safety).</w:t>
      </w:r>
    </w:p>
    <w:p w14:paraId="4CC74B23" w14:textId="77777777" w:rsidR="003E14ED" w:rsidRPr="00736BF3" w:rsidRDefault="003E14ED" w:rsidP="00736BF3">
      <w:pPr>
        <w:tabs>
          <w:tab w:val="left" w:pos="567"/>
        </w:tabs>
        <w:spacing w:after="0" w:line="240" w:lineRule="auto"/>
        <w:ind w:left="567" w:hanging="567"/>
        <w:rPr>
          <w:rFonts w:ascii="Arial" w:eastAsia="Times New Roman" w:hAnsi="Arial" w:cs="Arial"/>
        </w:rPr>
      </w:pPr>
    </w:p>
    <w:p w14:paraId="3107421D" w14:textId="77777777"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 xml:space="preserve">Disposal of demolition waste. </w:t>
      </w:r>
      <w:r w:rsidRPr="00736BF3">
        <w:rPr>
          <w:rFonts w:ascii="Arial" w:eastAsia="Times New Roman" w:hAnsi="Arial" w:cs="Arial"/>
        </w:rPr>
        <w:t>All demolition waste must be transported to a facility or place that can lawfully be used as a waste facility for those wastes.</w:t>
      </w:r>
    </w:p>
    <w:p w14:paraId="7E802208" w14:textId="77777777" w:rsidR="003E14ED" w:rsidRPr="00736BF3" w:rsidRDefault="003E14ED" w:rsidP="00736BF3">
      <w:pPr>
        <w:spacing w:after="0" w:line="240" w:lineRule="auto"/>
        <w:ind w:left="567"/>
        <w:rPr>
          <w:rFonts w:ascii="Arial" w:hAnsi="Arial" w:cs="Arial"/>
          <w:lang w:eastAsia="en-AU"/>
        </w:rPr>
      </w:pPr>
      <w:bookmarkStart w:id="1" w:name="_Toc214360606"/>
    </w:p>
    <w:p w14:paraId="14A68266" w14:textId="77777777" w:rsidR="003E14ED" w:rsidRPr="00736BF3" w:rsidRDefault="003E14ED" w:rsidP="00736BF3">
      <w:pPr>
        <w:spacing w:after="0" w:line="240" w:lineRule="auto"/>
        <w:ind w:left="567"/>
        <w:rPr>
          <w:rFonts w:ascii="Arial" w:eastAsia="Times New Roman" w:hAnsi="Arial" w:cs="Arial"/>
          <w:lang w:eastAsia="en-AU"/>
        </w:rPr>
      </w:pPr>
      <w:r w:rsidRPr="00736BF3">
        <w:rPr>
          <w:rFonts w:ascii="Arial" w:eastAsia="Times New Roman" w:hAnsi="Arial" w:cs="Arial"/>
          <w:lang w:eastAsia="en-AU"/>
        </w:rPr>
        <w:t>(Reason: To ensure demolition materials are disposed in an appropriate manner).</w:t>
      </w:r>
    </w:p>
    <w:p w14:paraId="52E52F56" w14:textId="77777777" w:rsidR="003E14ED" w:rsidRPr="00736BF3" w:rsidRDefault="003E14ED" w:rsidP="00736BF3">
      <w:pPr>
        <w:spacing w:after="0" w:line="240" w:lineRule="auto"/>
        <w:ind w:left="567"/>
        <w:rPr>
          <w:rFonts w:ascii="Arial" w:eastAsia="Times New Roman" w:hAnsi="Arial" w:cs="Arial"/>
          <w:lang w:eastAsia="en-AU"/>
        </w:rPr>
      </w:pPr>
    </w:p>
    <w:bookmarkEnd w:id="1"/>
    <w:p w14:paraId="5F15C84E" w14:textId="77777777"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 xml:space="preserve">Imported fill – type. </w:t>
      </w:r>
      <w:r w:rsidRPr="00736BF3">
        <w:rPr>
          <w:rFonts w:ascii="Arial" w:eastAsia="Times New Roman" w:hAnsi="Arial" w:cs="Arial"/>
        </w:rPr>
        <w:t xml:space="preserve">All imported </w:t>
      </w:r>
      <w:proofErr w:type="gramStart"/>
      <w:r w:rsidRPr="00736BF3">
        <w:rPr>
          <w:rFonts w:ascii="Arial" w:eastAsia="Times New Roman" w:hAnsi="Arial" w:cs="Arial"/>
        </w:rPr>
        <w:t>fill</w:t>
      </w:r>
      <w:proofErr w:type="gramEnd"/>
      <w:r w:rsidRPr="00736BF3">
        <w:rPr>
          <w:rFonts w:ascii="Arial" w:eastAsia="Times New Roman" w:hAnsi="Arial" w:cs="Arial"/>
        </w:rPr>
        <w:t xml:space="preserve"> must be Virgin Excavated Natural Material as defined in the </w:t>
      </w:r>
      <w:r w:rsidRPr="00736BF3">
        <w:rPr>
          <w:rFonts w:ascii="Arial" w:eastAsia="Times New Roman" w:hAnsi="Arial" w:cs="Arial"/>
          <w:i/>
        </w:rPr>
        <w:t>Protection of the Environment Operations Act 1997</w:t>
      </w:r>
      <w:r w:rsidRPr="00736BF3">
        <w:rPr>
          <w:rFonts w:ascii="Arial" w:eastAsia="Times New Roman" w:hAnsi="Arial" w:cs="Arial"/>
        </w:rPr>
        <w:t>.</w:t>
      </w:r>
    </w:p>
    <w:p w14:paraId="61B239E4" w14:textId="77777777" w:rsidR="003E14ED" w:rsidRPr="00736BF3" w:rsidRDefault="003E14ED" w:rsidP="00736BF3">
      <w:pPr>
        <w:tabs>
          <w:tab w:val="left" w:pos="567"/>
        </w:tabs>
        <w:spacing w:after="0" w:line="240" w:lineRule="auto"/>
        <w:rPr>
          <w:rFonts w:ascii="Arial" w:eastAsia="Times New Roman" w:hAnsi="Arial" w:cs="Arial"/>
        </w:rPr>
      </w:pPr>
      <w:r w:rsidRPr="00736BF3">
        <w:rPr>
          <w:rFonts w:ascii="Arial" w:eastAsia="Times New Roman" w:hAnsi="Arial" w:cs="Arial"/>
        </w:rPr>
        <w:t xml:space="preserve"> </w:t>
      </w:r>
    </w:p>
    <w:p w14:paraId="0D63CCB4" w14:textId="44EE4BAD" w:rsidR="003E14ED" w:rsidRPr="00736BF3" w:rsidRDefault="003E14E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To protect the environment).</w:t>
      </w:r>
    </w:p>
    <w:p w14:paraId="04DA16ED" w14:textId="3DAE24DD" w:rsidR="009933A7" w:rsidRPr="00736BF3" w:rsidRDefault="009933A7" w:rsidP="00736BF3">
      <w:pPr>
        <w:tabs>
          <w:tab w:val="left" w:pos="567"/>
        </w:tabs>
        <w:spacing w:after="0" w:line="240" w:lineRule="auto"/>
        <w:ind w:left="567"/>
        <w:rPr>
          <w:rFonts w:ascii="Arial" w:eastAsia="Times New Roman" w:hAnsi="Arial" w:cs="Arial"/>
        </w:rPr>
      </w:pPr>
    </w:p>
    <w:p w14:paraId="0C8BA29E" w14:textId="77777777" w:rsidR="009933A7" w:rsidRPr="00736BF3" w:rsidRDefault="009933A7" w:rsidP="00736BF3">
      <w:pPr>
        <w:numPr>
          <w:ilvl w:val="0"/>
          <w:numId w:val="1"/>
        </w:numPr>
        <w:tabs>
          <w:tab w:val="left" w:pos="567"/>
        </w:tabs>
        <w:spacing w:after="0" w:line="240" w:lineRule="auto"/>
        <w:ind w:left="567" w:hanging="567"/>
        <w:rPr>
          <w:rFonts w:ascii="Arial" w:hAnsi="Arial" w:cs="Arial"/>
          <w:bCs/>
        </w:rPr>
      </w:pPr>
      <w:r w:rsidRPr="00736BF3">
        <w:rPr>
          <w:rFonts w:ascii="Arial" w:hAnsi="Arial" w:cs="Arial"/>
          <w:b/>
        </w:rPr>
        <w:t>Demolition Pedestrian and Traffic Management Plan</w:t>
      </w:r>
      <w:r w:rsidRPr="00736BF3">
        <w:rPr>
          <w:rFonts w:ascii="Arial" w:hAnsi="Arial" w:cs="Arial"/>
          <w:bCs/>
        </w:rPr>
        <w:t xml:space="preserve">. A </w:t>
      </w:r>
      <w:r w:rsidRPr="00736BF3">
        <w:rPr>
          <w:rFonts w:ascii="Arial" w:eastAsia="Times New Roman" w:hAnsi="Arial" w:cs="Arial"/>
        </w:rPr>
        <w:t>Demolition</w:t>
      </w:r>
      <w:r w:rsidRPr="00736BF3">
        <w:rPr>
          <w:rFonts w:ascii="Arial" w:hAnsi="Arial" w:cs="Arial"/>
          <w:bCs/>
        </w:rPr>
        <w:t xml:space="preserve"> Pedestrian and Traffic Management Plan (DPTMP) shall be prepared by a suitably qualified traffic engineering consultant and submitted to and approved by Council’s Transport Department prior to issue of any Construction Certificate.</w:t>
      </w:r>
    </w:p>
    <w:p w14:paraId="63EA2D3C" w14:textId="77777777" w:rsidR="009933A7" w:rsidRPr="00736BF3" w:rsidRDefault="009933A7" w:rsidP="00736BF3">
      <w:pPr>
        <w:tabs>
          <w:tab w:val="left" w:pos="567"/>
        </w:tabs>
        <w:spacing w:after="0" w:line="240" w:lineRule="auto"/>
        <w:ind w:left="1134" w:hanging="567"/>
        <w:rPr>
          <w:rFonts w:ascii="Arial" w:hAnsi="Arial" w:cs="Arial"/>
          <w:b/>
        </w:rPr>
      </w:pPr>
    </w:p>
    <w:p w14:paraId="29D64C96" w14:textId="60B492D5" w:rsidR="009933A7" w:rsidRPr="00736BF3" w:rsidRDefault="009933A7" w:rsidP="002E1779">
      <w:pPr>
        <w:tabs>
          <w:tab w:val="left" w:pos="567"/>
        </w:tabs>
        <w:spacing w:after="0" w:line="240" w:lineRule="auto"/>
        <w:ind w:left="567"/>
        <w:rPr>
          <w:rFonts w:ascii="Arial" w:hAnsi="Arial" w:cs="Arial"/>
        </w:rPr>
      </w:pPr>
      <w:r w:rsidRPr="00736BF3">
        <w:rPr>
          <w:rFonts w:ascii="Arial" w:hAnsi="Arial" w:cs="Arial"/>
        </w:rPr>
        <w:t>Construction vehicle movements are to be minimised during weekday peak commuter periods being 7:00am – 9:00am and 4:00pm – 6:00pm to minimise the traffic impact on the surrounding public road network. Truck movements must be agreed with Council’s Traffic and Development Engineer prior to submission of the DPTMP.</w:t>
      </w:r>
    </w:p>
    <w:p w14:paraId="1D44DEA7" w14:textId="0A71DF7B" w:rsidR="009933A7" w:rsidRPr="00736BF3" w:rsidRDefault="009933A7" w:rsidP="002E1779">
      <w:pPr>
        <w:tabs>
          <w:tab w:val="left" w:pos="567"/>
        </w:tabs>
        <w:spacing w:after="0" w:line="240" w:lineRule="auto"/>
        <w:ind w:left="567"/>
        <w:rPr>
          <w:rFonts w:ascii="Arial" w:hAnsi="Arial" w:cs="Arial"/>
        </w:rPr>
      </w:pPr>
    </w:p>
    <w:p w14:paraId="761E5D12" w14:textId="2B2203B2" w:rsidR="009933A7" w:rsidRPr="00736BF3" w:rsidRDefault="009933A7" w:rsidP="002E1779">
      <w:pPr>
        <w:tabs>
          <w:tab w:val="left" w:pos="567"/>
        </w:tabs>
        <w:spacing w:after="0" w:line="240" w:lineRule="auto"/>
        <w:ind w:left="567"/>
        <w:rPr>
          <w:rFonts w:ascii="Arial" w:hAnsi="Arial" w:cs="Arial"/>
          <w:spacing w:val="-5"/>
        </w:rPr>
      </w:pPr>
      <w:r w:rsidRPr="00736BF3">
        <w:rPr>
          <w:rFonts w:ascii="Arial" w:hAnsi="Arial" w:cs="Arial"/>
        </w:rPr>
        <w:lastRenderedPageBreak/>
        <w:t xml:space="preserve">All fees and charges associated with the review of this plan are to be paid in accordance with Council’s Schedule of Fees and Charges with payment to be made prior to receipt of approval from Council’s Transport Department for the </w:t>
      </w:r>
      <w:r w:rsidRPr="00736BF3">
        <w:rPr>
          <w:rFonts w:ascii="Arial" w:hAnsi="Arial" w:cs="Arial"/>
          <w:spacing w:val="-5"/>
        </w:rPr>
        <w:t xml:space="preserve">DPTMP. </w:t>
      </w:r>
    </w:p>
    <w:p w14:paraId="05E5626B" w14:textId="77777777" w:rsidR="009933A7" w:rsidRPr="00736BF3" w:rsidRDefault="009933A7" w:rsidP="00736BF3">
      <w:pPr>
        <w:tabs>
          <w:tab w:val="left" w:pos="567"/>
        </w:tabs>
        <w:spacing w:after="0" w:line="240" w:lineRule="auto"/>
        <w:ind w:left="567"/>
        <w:rPr>
          <w:rFonts w:ascii="Arial" w:hAnsi="Arial" w:cs="Arial"/>
          <w:spacing w:val="-5"/>
        </w:rPr>
      </w:pPr>
    </w:p>
    <w:p w14:paraId="4BFD657B" w14:textId="77777777" w:rsidR="009933A7" w:rsidRPr="00736BF3" w:rsidRDefault="009933A7" w:rsidP="00736BF3">
      <w:pPr>
        <w:tabs>
          <w:tab w:val="left" w:pos="567"/>
        </w:tabs>
        <w:spacing w:after="0" w:line="240" w:lineRule="auto"/>
        <w:ind w:left="567"/>
        <w:rPr>
          <w:rFonts w:ascii="Arial" w:hAnsi="Arial" w:cs="Arial"/>
        </w:rPr>
      </w:pPr>
      <w:r w:rsidRPr="00736BF3">
        <w:rPr>
          <w:rFonts w:ascii="Arial" w:hAnsi="Arial" w:cs="Arial"/>
          <w:spacing w:val="-5"/>
        </w:rPr>
        <w:t xml:space="preserve">The DPTMP </w:t>
      </w:r>
      <w:r w:rsidRPr="00736BF3">
        <w:rPr>
          <w:rFonts w:ascii="Arial" w:hAnsi="Arial" w:cs="Arial"/>
        </w:rPr>
        <w:t>must include but not limited to the following:</w:t>
      </w:r>
    </w:p>
    <w:p w14:paraId="532B0BE1" w14:textId="77777777" w:rsidR="009933A7" w:rsidRPr="00736BF3" w:rsidRDefault="009933A7" w:rsidP="00736BF3">
      <w:pPr>
        <w:tabs>
          <w:tab w:val="left" w:pos="567"/>
        </w:tabs>
        <w:spacing w:after="0" w:line="240" w:lineRule="auto"/>
        <w:ind w:left="567"/>
        <w:rPr>
          <w:rFonts w:ascii="Arial" w:hAnsi="Arial" w:cs="Arial"/>
        </w:rPr>
      </w:pPr>
    </w:p>
    <w:p w14:paraId="35739BAB" w14:textId="77777777" w:rsidR="009933A7" w:rsidRPr="00736BF3" w:rsidRDefault="009933A7" w:rsidP="00736BF3">
      <w:pPr>
        <w:pStyle w:val="ListParagraph"/>
        <w:numPr>
          <w:ilvl w:val="0"/>
          <w:numId w:val="33"/>
        </w:numPr>
        <w:autoSpaceDE w:val="0"/>
        <w:autoSpaceDN w:val="0"/>
        <w:adjustRightInd w:val="0"/>
        <w:ind w:left="1134" w:hanging="283"/>
        <w:contextualSpacing/>
        <w:rPr>
          <w:rFonts w:cs="Arial"/>
          <w:sz w:val="22"/>
          <w:szCs w:val="22"/>
        </w:rPr>
      </w:pPr>
      <w:r w:rsidRPr="00736BF3">
        <w:rPr>
          <w:rFonts w:cs="Arial"/>
          <w:sz w:val="22"/>
          <w:szCs w:val="22"/>
        </w:rPr>
        <w:t xml:space="preserve">Make provision for all construction materials to be stored on site, </w:t>
      </w:r>
      <w:proofErr w:type="gramStart"/>
      <w:r w:rsidRPr="00736BF3">
        <w:rPr>
          <w:rFonts w:cs="Arial"/>
          <w:sz w:val="22"/>
          <w:szCs w:val="22"/>
        </w:rPr>
        <w:t>at all times</w:t>
      </w:r>
      <w:proofErr w:type="gramEnd"/>
      <w:r w:rsidRPr="00736BF3">
        <w:rPr>
          <w:rFonts w:cs="Arial"/>
          <w:sz w:val="22"/>
          <w:szCs w:val="22"/>
        </w:rPr>
        <w:t>.</w:t>
      </w:r>
    </w:p>
    <w:p w14:paraId="2F27BC4C" w14:textId="77777777" w:rsidR="009933A7" w:rsidRPr="00736BF3" w:rsidRDefault="009933A7" w:rsidP="00736BF3">
      <w:pPr>
        <w:pStyle w:val="ListParagraph"/>
        <w:numPr>
          <w:ilvl w:val="0"/>
          <w:numId w:val="33"/>
        </w:numPr>
        <w:autoSpaceDE w:val="0"/>
        <w:autoSpaceDN w:val="0"/>
        <w:adjustRightInd w:val="0"/>
        <w:ind w:left="1134" w:hanging="283"/>
        <w:contextualSpacing/>
        <w:rPr>
          <w:rFonts w:cs="Arial"/>
          <w:sz w:val="22"/>
          <w:szCs w:val="22"/>
        </w:rPr>
      </w:pPr>
      <w:r w:rsidRPr="00736BF3">
        <w:rPr>
          <w:rFonts w:cs="Arial"/>
          <w:sz w:val="22"/>
          <w:szCs w:val="22"/>
        </w:rPr>
        <w:t xml:space="preserve">The DPTMP is to be </w:t>
      </w:r>
      <w:proofErr w:type="gramStart"/>
      <w:r w:rsidRPr="00736BF3">
        <w:rPr>
          <w:rFonts w:cs="Arial"/>
          <w:sz w:val="22"/>
          <w:szCs w:val="22"/>
        </w:rPr>
        <w:t>adhered to at all times</w:t>
      </w:r>
      <w:proofErr w:type="gramEnd"/>
      <w:r w:rsidRPr="00736BF3">
        <w:rPr>
          <w:rFonts w:cs="Arial"/>
          <w:sz w:val="22"/>
          <w:szCs w:val="22"/>
        </w:rPr>
        <w:t xml:space="preserve"> during the project. </w:t>
      </w:r>
    </w:p>
    <w:p w14:paraId="226F8CE6" w14:textId="749F6DB0" w:rsidR="009933A7" w:rsidRPr="00736BF3" w:rsidRDefault="009933A7" w:rsidP="00736BF3">
      <w:pPr>
        <w:pStyle w:val="ListParagraph"/>
        <w:numPr>
          <w:ilvl w:val="0"/>
          <w:numId w:val="33"/>
        </w:numPr>
        <w:autoSpaceDE w:val="0"/>
        <w:autoSpaceDN w:val="0"/>
        <w:adjustRightInd w:val="0"/>
        <w:ind w:left="1134" w:hanging="283"/>
        <w:contextualSpacing/>
        <w:rPr>
          <w:rFonts w:cs="Arial"/>
          <w:sz w:val="22"/>
          <w:szCs w:val="22"/>
        </w:rPr>
      </w:pPr>
      <w:r w:rsidRPr="00BC6108">
        <w:rPr>
          <w:rFonts w:cs="Arial"/>
          <w:strike/>
          <w:color w:val="FF0000"/>
          <w:sz w:val="22"/>
          <w:szCs w:val="22"/>
        </w:rPr>
        <w:t>Specify that all</w:t>
      </w:r>
      <w:r w:rsidRPr="00BC6108">
        <w:rPr>
          <w:rFonts w:cs="Arial"/>
          <w:color w:val="FF0000"/>
          <w:sz w:val="22"/>
          <w:szCs w:val="22"/>
        </w:rPr>
        <w:t xml:space="preserve"> </w:t>
      </w:r>
      <w:r w:rsidR="00BC6108">
        <w:rPr>
          <w:rFonts w:cs="Arial"/>
          <w:color w:val="FF0000"/>
          <w:sz w:val="22"/>
          <w:szCs w:val="22"/>
        </w:rPr>
        <w:t xml:space="preserve">Wherever possible </w:t>
      </w:r>
      <w:r w:rsidRPr="00736BF3">
        <w:rPr>
          <w:rFonts w:cs="Arial"/>
          <w:sz w:val="22"/>
          <w:szCs w:val="22"/>
        </w:rPr>
        <w:t>demolition vehicles are to enter &amp; exit the site and/or work zone in a forward direction</w:t>
      </w:r>
    </w:p>
    <w:p w14:paraId="2C7D0C80" w14:textId="77777777" w:rsidR="009933A7" w:rsidRPr="00736BF3" w:rsidRDefault="009933A7" w:rsidP="00736BF3">
      <w:pPr>
        <w:pStyle w:val="ListParagraph"/>
        <w:numPr>
          <w:ilvl w:val="0"/>
          <w:numId w:val="33"/>
        </w:numPr>
        <w:autoSpaceDE w:val="0"/>
        <w:autoSpaceDN w:val="0"/>
        <w:adjustRightInd w:val="0"/>
        <w:ind w:left="1134" w:hanging="283"/>
        <w:contextualSpacing/>
        <w:rPr>
          <w:rFonts w:cs="Arial"/>
          <w:sz w:val="22"/>
          <w:szCs w:val="22"/>
        </w:rPr>
      </w:pPr>
      <w:r w:rsidRPr="00736BF3">
        <w:rPr>
          <w:rFonts w:cs="Arial"/>
          <w:sz w:val="22"/>
          <w:szCs w:val="22"/>
        </w:rPr>
        <w:t>Specify construction truck routes and truck rates. Nominated truck routes are to be restricted to State Roads or non-light vehicle thoroughfare routes where possible.</w:t>
      </w:r>
    </w:p>
    <w:p w14:paraId="54556623" w14:textId="52286AB6" w:rsidR="009933A7" w:rsidRPr="00736BF3" w:rsidRDefault="009933A7" w:rsidP="00736BF3">
      <w:pPr>
        <w:pStyle w:val="ListParagraph"/>
        <w:numPr>
          <w:ilvl w:val="0"/>
          <w:numId w:val="33"/>
        </w:numPr>
        <w:autoSpaceDE w:val="0"/>
        <w:autoSpaceDN w:val="0"/>
        <w:adjustRightInd w:val="0"/>
        <w:ind w:left="1134" w:hanging="283"/>
        <w:contextualSpacing/>
        <w:rPr>
          <w:rFonts w:cs="Arial"/>
          <w:sz w:val="22"/>
          <w:szCs w:val="22"/>
        </w:rPr>
      </w:pPr>
      <w:r w:rsidRPr="00736BF3">
        <w:rPr>
          <w:rFonts w:cs="Arial"/>
          <w:sz w:val="22"/>
          <w:szCs w:val="22"/>
        </w:rPr>
        <w:t xml:space="preserve">Specify the number of truck movements to and from the site associated with the </w:t>
      </w:r>
      <w:r w:rsidRPr="00BC6108">
        <w:rPr>
          <w:rFonts w:cs="Arial"/>
          <w:strike/>
          <w:color w:val="FF0000"/>
          <w:sz w:val="22"/>
          <w:szCs w:val="22"/>
        </w:rPr>
        <w:t>construction</w:t>
      </w:r>
      <w:r w:rsidRPr="00BC6108">
        <w:rPr>
          <w:rFonts w:cs="Arial"/>
          <w:color w:val="FF0000"/>
          <w:sz w:val="22"/>
          <w:szCs w:val="22"/>
        </w:rPr>
        <w:t xml:space="preserve"> </w:t>
      </w:r>
      <w:r w:rsidR="00BC6108" w:rsidRPr="00BC6108">
        <w:rPr>
          <w:rFonts w:cs="Arial"/>
          <w:color w:val="FF0000"/>
          <w:sz w:val="22"/>
          <w:szCs w:val="22"/>
        </w:rPr>
        <w:t xml:space="preserve">demolition </w:t>
      </w:r>
      <w:r w:rsidRPr="00736BF3">
        <w:rPr>
          <w:rFonts w:cs="Arial"/>
          <w:sz w:val="22"/>
          <w:szCs w:val="22"/>
        </w:rPr>
        <w:t>works. Temporary truck standing/ queuing in a public roadway/ domain in the vicinity of the site are not permitted unless approved by City Works Directorate.</w:t>
      </w:r>
    </w:p>
    <w:p w14:paraId="6B3C2C2C" w14:textId="77777777" w:rsidR="009933A7" w:rsidRPr="00736BF3" w:rsidRDefault="009933A7" w:rsidP="00736BF3">
      <w:pPr>
        <w:pStyle w:val="ListParagraph"/>
        <w:numPr>
          <w:ilvl w:val="0"/>
          <w:numId w:val="33"/>
        </w:numPr>
        <w:autoSpaceDE w:val="0"/>
        <w:autoSpaceDN w:val="0"/>
        <w:adjustRightInd w:val="0"/>
        <w:ind w:left="1134" w:hanging="283"/>
        <w:contextualSpacing/>
        <w:rPr>
          <w:rFonts w:cs="Arial"/>
          <w:sz w:val="22"/>
          <w:szCs w:val="22"/>
        </w:rPr>
      </w:pPr>
      <w:r w:rsidRPr="00736BF3">
        <w:rPr>
          <w:rFonts w:cs="Arial"/>
          <w:sz w:val="22"/>
          <w:szCs w:val="22"/>
        </w:rPr>
        <w:t xml:space="preserve">Include Traffic Control Plan(s)/Traffic Guidance Scheme(s) prepared by a SafeWork NSW accredited designer for any activities involving the management of vehicle and pedestrian traffic and results in alterations to the existing traffic conditions in the vicinity of the site.  </w:t>
      </w:r>
    </w:p>
    <w:p w14:paraId="7E777D8E" w14:textId="77777777" w:rsidR="009933A7" w:rsidRPr="00736BF3" w:rsidRDefault="009933A7" w:rsidP="00736BF3">
      <w:pPr>
        <w:pStyle w:val="ListParagraph"/>
        <w:numPr>
          <w:ilvl w:val="0"/>
          <w:numId w:val="33"/>
        </w:numPr>
        <w:autoSpaceDE w:val="0"/>
        <w:autoSpaceDN w:val="0"/>
        <w:adjustRightInd w:val="0"/>
        <w:ind w:left="1134" w:hanging="283"/>
        <w:contextualSpacing/>
        <w:rPr>
          <w:rFonts w:cs="Arial"/>
          <w:sz w:val="22"/>
          <w:szCs w:val="22"/>
        </w:rPr>
      </w:pPr>
      <w:r w:rsidRPr="00736BF3">
        <w:rPr>
          <w:rFonts w:cs="Arial"/>
          <w:sz w:val="22"/>
          <w:szCs w:val="22"/>
        </w:rPr>
        <w:t xml:space="preserve">Specify appropriate parking measures for construction staff and sub-contractors to minimise the impact to the surrounding public parking facilities.  </w:t>
      </w:r>
    </w:p>
    <w:p w14:paraId="4918AE3E" w14:textId="77777777" w:rsidR="009933A7" w:rsidRPr="00736BF3" w:rsidRDefault="009933A7" w:rsidP="00736BF3">
      <w:pPr>
        <w:pStyle w:val="ListParagraph"/>
        <w:numPr>
          <w:ilvl w:val="0"/>
          <w:numId w:val="33"/>
        </w:numPr>
        <w:autoSpaceDE w:val="0"/>
        <w:autoSpaceDN w:val="0"/>
        <w:adjustRightInd w:val="0"/>
        <w:ind w:left="1134" w:hanging="283"/>
        <w:contextualSpacing/>
        <w:rPr>
          <w:rFonts w:cs="Arial"/>
          <w:sz w:val="22"/>
          <w:szCs w:val="22"/>
        </w:rPr>
      </w:pPr>
      <w:r w:rsidRPr="00736BF3">
        <w:rPr>
          <w:rFonts w:cs="Arial"/>
          <w:sz w:val="22"/>
          <w:szCs w:val="22"/>
        </w:rPr>
        <w:t>Specify that a minimum Fourteen (14) days notification must be provided to adjoining property owners prior to the implementation of any temporary traffic control measure.</w:t>
      </w:r>
    </w:p>
    <w:p w14:paraId="52E14B87" w14:textId="77777777" w:rsidR="009933A7" w:rsidRPr="00736BF3" w:rsidRDefault="009933A7" w:rsidP="00736BF3">
      <w:pPr>
        <w:pStyle w:val="ListParagraph"/>
        <w:numPr>
          <w:ilvl w:val="0"/>
          <w:numId w:val="33"/>
        </w:numPr>
        <w:autoSpaceDE w:val="0"/>
        <w:autoSpaceDN w:val="0"/>
        <w:adjustRightInd w:val="0"/>
        <w:ind w:left="1134" w:hanging="283"/>
        <w:contextualSpacing/>
        <w:rPr>
          <w:rFonts w:cs="Arial"/>
          <w:sz w:val="22"/>
          <w:szCs w:val="22"/>
        </w:rPr>
      </w:pPr>
      <w:r w:rsidRPr="00736BF3">
        <w:rPr>
          <w:rFonts w:cs="Arial"/>
          <w:sz w:val="22"/>
          <w:szCs w:val="22"/>
        </w:rPr>
        <w:t xml:space="preserve">Include a site plan showing the location of any site sheds, location of requested Work Zones, anticipated use of cranes and concrete pumps, structures proposed on the footpath areas (hoardings, scaffolding or shoring) and any tree protection zones around </w:t>
      </w:r>
      <w:proofErr w:type="gramStart"/>
      <w:r w:rsidRPr="00736BF3">
        <w:rPr>
          <w:rFonts w:cs="Arial"/>
          <w:sz w:val="22"/>
          <w:szCs w:val="22"/>
        </w:rPr>
        <w:t>Council street</w:t>
      </w:r>
      <w:proofErr w:type="gramEnd"/>
      <w:r w:rsidRPr="00736BF3">
        <w:rPr>
          <w:rFonts w:cs="Arial"/>
          <w:sz w:val="22"/>
          <w:szCs w:val="22"/>
        </w:rPr>
        <w:t xml:space="preserve"> trees.</w:t>
      </w:r>
    </w:p>
    <w:p w14:paraId="281B4D11" w14:textId="77777777" w:rsidR="009933A7" w:rsidRPr="00736BF3" w:rsidRDefault="009933A7" w:rsidP="00736BF3">
      <w:pPr>
        <w:pStyle w:val="ListParagraph"/>
        <w:numPr>
          <w:ilvl w:val="0"/>
          <w:numId w:val="33"/>
        </w:numPr>
        <w:autoSpaceDE w:val="0"/>
        <w:autoSpaceDN w:val="0"/>
        <w:adjustRightInd w:val="0"/>
        <w:ind w:left="1134" w:hanging="283"/>
        <w:contextualSpacing/>
        <w:rPr>
          <w:rFonts w:cs="Arial"/>
          <w:sz w:val="22"/>
          <w:szCs w:val="22"/>
        </w:rPr>
      </w:pPr>
      <w:r w:rsidRPr="00736BF3">
        <w:rPr>
          <w:rFonts w:cs="Arial"/>
          <w:sz w:val="22"/>
          <w:szCs w:val="22"/>
        </w:rPr>
        <w:t>Take into consideration the combined construction activities of other development(s) and/or roadworks in the surrounding area. To this end, the consultant preparing the DPTMP must engage and consult with relevant stakeholders undertaking such works within a 250m radius of the subject site to ensure that appropriate measures are in place to prevent the combined impact of construction activities. These communications must be documented and submitted to Council prior to work commencing on site.</w:t>
      </w:r>
    </w:p>
    <w:p w14:paraId="3A68428B" w14:textId="77777777" w:rsidR="009933A7" w:rsidRPr="00736BF3" w:rsidRDefault="009933A7" w:rsidP="00736BF3">
      <w:pPr>
        <w:pStyle w:val="ListParagraph"/>
        <w:numPr>
          <w:ilvl w:val="0"/>
          <w:numId w:val="33"/>
        </w:numPr>
        <w:autoSpaceDE w:val="0"/>
        <w:autoSpaceDN w:val="0"/>
        <w:adjustRightInd w:val="0"/>
        <w:ind w:left="1134" w:hanging="283"/>
        <w:contextualSpacing/>
        <w:rPr>
          <w:rFonts w:cs="Arial"/>
          <w:sz w:val="22"/>
          <w:szCs w:val="22"/>
        </w:rPr>
      </w:pPr>
      <w:r w:rsidRPr="00736BF3">
        <w:rPr>
          <w:rFonts w:cs="Arial"/>
          <w:sz w:val="22"/>
          <w:szCs w:val="22"/>
        </w:rPr>
        <w:t>Specify spoil management process and facilities to be used on site.</w:t>
      </w:r>
    </w:p>
    <w:p w14:paraId="4CCD9F45" w14:textId="13DBDE68" w:rsidR="009933A7" w:rsidRPr="00736BF3" w:rsidRDefault="009933A7" w:rsidP="00736BF3">
      <w:pPr>
        <w:pStyle w:val="ListParagraph"/>
        <w:numPr>
          <w:ilvl w:val="0"/>
          <w:numId w:val="33"/>
        </w:numPr>
        <w:autoSpaceDE w:val="0"/>
        <w:autoSpaceDN w:val="0"/>
        <w:adjustRightInd w:val="0"/>
        <w:ind w:left="1134" w:hanging="283"/>
        <w:contextualSpacing/>
        <w:rPr>
          <w:rFonts w:cs="Arial"/>
          <w:sz w:val="22"/>
          <w:szCs w:val="22"/>
        </w:rPr>
      </w:pPr>
      <w:r w:rsidRPr="00736BF3">
        <w:rPr>
          <w:rFonts w:cs="Arial"/>
          <w:sz w:val="22"/>
          <w:szCs w:val="22"/>
        </w:rPr>
        <w:t xml:space="preserve">Specify that the roadway (including footpath) must be kept in a serviceable condition for the duration of </w:t>
      </w:r>
      <w:r w:rsidRPr="00BC6108">
        <w:rPr>
          <w:rFonts w:cs="Arial"/>
          <w:strike/>
          <w:color w:val="FF0000"/>
          <w:sz w:val="22"/>
          <w:szCs w:val="22"/>
        </w:rPr>
        <w:t>construction</w:t>
      </w:r>
      <w:r w:rsidR="00BC6108">
        <w:rPr>
          <w:rFonts w:cs="Arial"/>
          <w:color w:val="FF0000"/>
          <w:sz w:val="22"/>
          <w:szCs w:val="22"/>
        </w:rPr>
        <w:t xml:space="preserve"> demolition</w:t>
      </w:r>
      <w:r w:rsidRPr="00736BF3">
        <w:rPr>
          <w:rFonts w:cs="Arial"/>
          <w:sz w:val="22"/>
          <w:szCs w:val="22"/>
        </w:rPr>
        <w:t xml:space="preserve">. </w:t>
      </w:r>
      <w:r w:rsidRPr="00BC6108">
        <w:rPr>
          <w:rFonts w:cs="Arial"/>
          <w:strike/>
          <w:color w:val="FF0000"/>
          <w:sz w:val="22"/>
          <w:szCs w:val="22"/>
        </w:rPr>
        <w:t>At the direction of Council, undertake remedial treatments such as patching at no cost to Council.</w:t>
      </w:r>
    </w:p>
    <w:p w14:paraId="0763EC91" w14:textId="77777777" w:rsidR="009933A7" w:rsidRPr="00736BF3" w:rsidRDefault="009933A7" w:rsidP="00736BF3">
      <w:pPr>
        <w:pStyle w:val="ListParagraph"/>
        <w:numPr>
          <w:ilvl w:val="0"/>
          <w:numId w:val="33"/>
        </w:numPr>
        <w:autoSpaceDE w:val="0"/>
        <w:autoSpaceDN w:val="0"/>
        <w:adjustRightInd w:val="0"/>
        <w:ind w:left="1134" w:hanging="283"/>
        <w:contextualSpacing/>
        <w:rPr>
          <w:rFonts w:cs="Arial"/>
          <w:sz w:val="22"/>
          <w:szCs w:val="22"/>
        </w:rPr>
      </w:pPr>
      <w:r w:rsidRPr="00736BF3">
        <w:rPr>
          <w:rFonts w:cs="Arial"/>
          <w:sz w:val="22"/>
          <w:szCs w:val="22"/>
        </w:rPr>
        <w:t>Comply with relevant sections of the following documents:</w:t>
      </w:r>
    </w:p>
    <w:p w14:paraId="1F7729A1" w14:textId="77777777" w:rsidR="009933A7" w:rsidRPr="00736BF3" w:rsidRDefault="009933A7" w:rsidP="00736BF3">
      <w:pPr>
        <w:pStyle w:val="ListParagraph"/>
        <w:numPr>
          <w:ilvl w:val="0"/>
          <w:numId w:val="32"/>
        </w:numPr>
        <w:autoSpaceDE w:val="0"/>
        <w:autoSpaceDN w:val="0"/>
        <w:adjustRightInd w:val="0"/>
        <w:ind w:left="1560" w:hanging="426"/>
        <w:contextualSpacing/>
        <w:rPr>
          <w:rFonts w:cs="Arial"/>
          <w:sz w:val="22"/>
          <w:szCs w:val="22"/>
        </w:rPr>
      </w:pPr>
      <w:r w:rsidRPr="00736BF3">
        <w:rPr>
          <w:rFonts w:cs="Arial"/>
          <w:sz w:val="22"/>
          <w:szCs w:val="22"/>
        </w:rPr>
        <w:t xml:space="preserve">The Australian Standard </w:t>
      </w:r>
      <w:r w:rsidRPr="00736BF3">
        <w:rPr>
          <w:rFonts w:cs="Arial"/>
          <w:i/>
          <w:sz w:val="22"/>
          <w:szCs w:val="22"/>
        </w:rPr>
        <w:t xml:space="preserve">Manual of Uniform Traffic Control Devices </w:t>
      </w:r>
      <w:r w:rsidRPr="00736BF3">
        <w:rPr>
          <w:rFonts w:cs="Arial"/>
          <w:sz w:val="22"/>
          <w:szCs w:val="22"/>
        </w:rPr>
        <w:t>(AS1742.3-2019)</w:t>
      </w:r>
      <w:r w:rsidRPr="00736BF3">
        <w:rPr>
          <w:rFonts w:cs="Arial"/>
          <w:i/>
          <w:sz w:val="22"/>
          <w:szCs w:val="22"/>
        </w:rPr>
        <w:t>,</w:t>
      </w:r>
      <w:r w:rsidRPr="00736BF3">
        <w:rPr>
          <w:rFonts w:cs="Arial"/>
          <w:sz w:val="22"/>
          <w:szCs w:val="22"/>
        </w:rPr>
        <w:t xml:space="preserve"> </w:t>
      </w:r>
    </w:p>
    <w:p w14:paraId="3984CCBF" w14:textId="77777777" w:rsidR="009933A7" w:rsidRPr="00736BF3" w:rsidRDefault="009933A7" w:rsidP="00736BF3">
      <w:pPr>
        <w:pStyle w:val="ListParagraph"/>
        <w:numPr>
          <w:ilvl w:val="0"/>
          <w:numId w:val="32"/>
        </w:numPr>
        <w:autoSpaceDE w:val="0"/>
        <w:autoSpaceDN w:val="0"/>
        <w:adjustRightInd w:val="0"/>
        <w:ind w:left="1560" w:hanging="426"/>
        <w:contextualSpacing/>
        <w:rPr>
          <w:rFonts w:cs="Arial"/>
          <w:sz w:val="22"/>
          <w:szCs w:val="22"/>
        </w:rPr>
      </w:pPr>
      <w:r w:rsidRPr="00736BF3">
        <w:rPr>
          <w:rFonts w:cs="Arial"/>
          <w:sz w:val="22"/>
          <w:szCs w:val="22"/>
        </w:rPr>
        <w:t xml:space="preserve">TfNSW’ </w:t>
      </w:r>
      <w:r w:rsidRPr="00736BF3">
        <w:rPr>
          <w:rFonts w:cs="Arial"/>
          <w:i/>
          <w:sz w:val="22"/>
          <w:szCs w:val="22"/>
        </w:rPr>
        <w:t>Traffic Control at Work Sites</w:t>
      </w:r>
      <w:r w:rsidRPr="00736BF3">
        <w:rPr>
          <w:rFonts w:cs="Arial"/>
          <w:sz w:val="22"/>
          <w:szCs w:val="22"/>
        </w:rPr>
        <w:t xml:space="preserve"> technical manual; and</w:t>
      </w:r>
    </w:p>
    <w:p w14:paraId="36AF8B43" w14:textId="77777777" w:rsidR="009933A7" w:rsidRPr="00736BF3" w:rsidRDefault="009933A7" w:rsidP="00736BF3">
      <w:pPr>
        <w:pStyle w:val="ListParagraph"/>
        <w:numPr>
          <w:ilvl w:val="0"/>
          <w:numId w:val="32"/>
        </w:numPr>
        <w:autoSpaceDE w:val="0"/>
        <w:autoSpaceDN w:val="0"/>
        <w:adjustRightInd w:val="0"/>
        <w:ind w:left="1560" w:hanging="426"/>
        <w:contextualSpacing/>
        <w:rPr>
          <w:rFonts w:cs="Arial"/>
          <w:sz w:val="22"/>
          <w:szCs w:val="22"/>
        </w:rPr>
      </w:pPr>
      <w:r w:rsidRPr="00736BF3">
        <w:rPr>
          <w:rFonts w:cs="Arial"/>
          <w:sz w:val="22"/>
          <w:szCs w:val="22"/>
        </w:rPr>
        <w:t xml:space="preserve">Part 8.1 of City of Ryde </w:t>
      </w:r>
      <w:r w:rsidRPr="00736BF3">
        <w:rPr>
          <w:rFonts w:cs="Arial"/>
          <w:i/>
          <w:sz w:val="22"/>
          <w:szCs w:val="22"/>
        </w:rPr>
        <w:t>Development Control Plan 2014: Construction Activities</w:t>
      </w:r>
      <w:r w:rsidRPr="00736BF3">
        <w:rPr>
          <w:rFonts w:cs="Arial"/>
          <w:sz w:val="22"/>
          <w:szCs w:val="22"/>
        </w:rPr>
        <w:t>.</w:t>
      </w:r>
    </w:p>
    <w:p w14:paraId="077E54F2" w14:textId="77777777" w:rsidR="009933A7" w:rsidRPr="00736BF3" w:rsidRDefault="009933A7" w:rsidP="00736BF3">
      <w:pPr>
        <w:spacing w:after="0" w:line="240" w:lineRule="auto"/>
        <w:rPr>
          <w:rFonts w:ascii="Arial" w:hAnsi="Arial" w:cs="Arial"/>
        </w:rPr>
      </w:pPr>
    </w:p>
    <w:p w14:paraId="148D85F5" w14:textId="490D628A" w:rsidR="009933A7" w:rsidRPr="00736BF3" w:rsidRDefault="009933A7" w:rsidP="00736BF3">
      <w:pPr>
        <w:tabs>
          <w:tab w:val="left" w:pos="567"/>
        </w:tabs>
        <w:spacing w:after="0" w:line="240" w:lineRule="auto"/>
        <w:ind w:left="567"/>
        <w:rPr>
          <w:rFonts w:ascii="Arial" w:hAnsi="Arial" w:cs="Arial"/>
        </w:rPr>
      </w:pPr>
      <w:r w:rsidRPr="00736BF3">
        <w:rPr>
          <w:rFonts w:ascii="Arial" w:hAnsi="Arial" w:cs="Arial"/>
        </w:rPr>
        <w:t xml:space="preserve">(Reason: To ensure that a plan is prepared to address traffic impacts during demolition works to minimise any inconvenience and safety risks to the </w:t>
      </w:r>
      <w:proofErr w:type="gramStart"/>
      <w:r w:rsidRPr="00736BF3">
        <w:rPr>
          <w:rFonts w:ascii="Arial" w:hAnsi="Arial" w:cs="Arial"/>
        </w:rPr>
        <w:t>general public</w:t>
      </w:r>
      <w:proofErr w:type="gramEnd"/>
      <w:r w:rsidRPr="00736BF3">
        <w:rPr>
          <w:rFonts w:ascii="Arial" w:hAnsi="Arial" w:cs="Arial"/>
        </w:rPr>
        <w:t xml:space="preserve">). </w:t>
      </w:r>
    </w:p>
    <w:p w14:paraId="1458CAC5" w14:textId="77777777" w:rsidR="009933A7" w:rsidRPr="00736BF3" w:rsidRDefault="009933A7" w:rsidP="00736BF3">
      <w:pPr>
        <w:pStyle w:val="ListParagraph"/>
        <w:ind w:left="714"/>
        <w:rPr>
          <w:rFonts w:cs="Arial"/>
          <w:sz w:val="22"/>
          <w:szCs w:val="22"/>
        </w:rPr>
      </w:pPr>
    </w:p>
    <w:p w14:paraId="2D6794F9" w14:textId="77777777" w:rsidR="009933A7" w:rsidRPr="00736BF3" w:rsidRDefault="009933A7" w:rsidP="00736BF3">
      <w:pPr>
        <w:numPr>
          <w:ilvl w:val="0"/>
          <w:numId w:val="1"/>
        </w:numPr>
        <w:tabs>
          <w:tab w:val="left" w:pos="567"/>
        </w:tabs>
        <w:spacing w:after="0" w:line="240" w:lineRule="auto"/>
        <w:ind w:left="567" w:hanging="567"/>
        <w:rPr>
          <w:rFonts w:ascii="Arial" w:hAnsi="Arial" w:cs="Arial"/>
        </w:rPr>
      </w:pPr>
      <w:r w:rsidRPr="00736BF3">
        <w:rPr>
          <w:rFonts w:ascii="Arial" w:hAnsi="Arial" w:cs="Arial"/>
          <w:b/>
        </w:rPr>
        <w:t xml:space="preserve">Implementation of Demolition Pedestrian and Traffic Management Plan. </w:t>
      </w:r>
      <w:r w:rsidRPr="00736BF3">
        <w:rPr>
          <w:rFonts w:ascii="Arial" w:hAnsi="Arial" w:cs="Arial"/>
        </w:rPr>
        <w:t xml:space="preserve">All works and demolition activities are to be undertaken in accordance with the approved Demolition </w:t>
      </w:r>
      <w:r w:rsidRPr="00736BF3">
        <w:rPr>
          <w:rFonts w:ascii="Arial" w:eastAsia="Times New Roman" w:hAnsi="Arial" w:cs="Arial"/>
        </w:rPr>
        <w:t>Pedestrian</w:t>
      </w:r>
      <w:r w:rsidRPr="00736BF3">
        <w:rPr>
          <w:rFonts w:ascii="Arial" w:hAnsi="Arial" w:cs="Arial"/>
        </w:rPr>
        <w:t xml:space="preserve"> and Traffic Management Plan (DPTMP). All controls in the </w:t>
      </w:r>
      <w:r w:rsidRPr="00736BF3">
        <w:rPr>
          <w:rFonts w:ascii="Arial" w:hAnsi="Arial" w:cs="Arial"/>
        </w:rPr>
        <w:lastRenderedPageBreak/>
        <w:t xml:space="preserve">DPTMP must be </w:t>
      </w:r>
      <w:proofErr w:type="gramStart"/>
      <w:r w:rsidRPr="00736BF3">
        <w:rPr>
          <w:rFonts w:ascii="Arial" w:hAnsi="Arial" w:cs="Arial"/>
        </w:rPr>
        <w:t>maintained at all times</w:t>
      </w:r>
      <w:proofErr w:type="gramEnd"/>
      <w:r w:rsidRPr="00736BF3">
        <w:rPr>
          <w:rFonts w:ascii="Arial" w:hAnsi="Arial" w:cs="Arial"/>
        </w:rPr>
        <w:t xml:space="preserve"> and all traffic management control must be undertaken by personnel having appropriate SafeWork NSW accreditation. Should the implementation or effectiveness of the DPTMP be impacted by surrounding major development not encompassed in the approved DPTMP, the DPTMP measures and controls are to be revised accordingly and submitted to Council’s Transport Department for approval. A copy of the approved DPTMP is to be </w:t>
      </w:r>
      <w:proofErr w:type="gramStart"/>
      <w:r w:rsidRPr="00736BF3">
        <w:rPr>
          <w:rFonts w:ascii="Arial" w:hAnsi="Arial" w:cs="Arial"/>
        </w:rPr>
        <w:t>kept onsite at all times</w:t>
      </w:r>
      <w:proofErr w:type="gramEnd"/>
      <w:r w:rsidRPr="00736BF3">
        <w:rPr>
          <w:rFonts w:ascii="Arial" w:hAnsi="Arial" w:cs="Arial"/>
        </w:rPr>
        <w:t xml:space="preserve"> and made available to the accredited certifier or Council on request.</w:t>
      </w:r>
    </w:p>
    <w:p w14:paraId="79CAF124" w14:textId="77777777" w:rsidR="009933A7" w:rsidRPr="00736BF3" w:rsidRDefault="009933A7" w:rsidP="00736BF3">
      <w:pPr>
        <w:tabs>
          <w:tab w:val="left" w:pos="567"/>
        </w:tabs>
        <w:spacing w:after="0" w:line="240" w:lineRule="auto"/>
        <w:ind w:left="567"/>
        <w:rPr>
          <w:rFonts w:ascii="Arial" w:hAnsi="Arial" w:cs="Arial"/>
        </w:rPr>
      </w:pPr>
    </w:p>
    <w:p w14:paraId="7991E65D" w14:textId="428509F7" w:rsidR="009933A7" w:rsidRPr="00736BF3" w:rsidRDefault="009933A7" w:rsidP="00736BF3">
      <w:pPr>
        <w:tabs>
          <w:tab w:val="left" w:pos="567"/>
        </w:tabs>
        <w:spacing w:after="0" w:line="240" w:lineRule="auto"/>
        <w:ind w:left="567"/>
        <w:rPr>
          <w:rFonts w:ascii="Arial" w:hAnsi="Arial" w:cs="Arial"/>
        </w:rPr>
      </w:pPr>
      <w:r w:rsidRPr="00736BF3">
        <w:rPr>
          <w:rFonts w:ascii="Arial" w:hAnsi="Arial" w:cs="Arial"/>
        </w:rPr>
        <w:t>(Reason: This condition is to ensure that the measures/protocols stated in the approved DPTMP are carried out by the builder when demolition works are being undertaken.)</w:t>
      </w:r>
    </w:p>
    <w:p w14:paraId="5CC916EA" w14:textId="77777777" w:rsidR="009933A7" w:rsidRPr="00736BF3" w:rsidRDefault="009933A7" w:rsidP="00736BF3">
      <w:pPr>
        <w:tabs>
          <w:tab w:val="left" w:pos="567"/>
        </w:tabs>
        <w:spacing w:after="0" w:line="240" w:lineRule="auto"/>
        <w:ind w:left="567"/>
        <w:rPr>
          <w:rFonts w:ascii="Arial" w:eastAsia="Times New Roman" w:hAnsi="Arial" w:cs="Arial"/>
        </w:rPr>
      </w:pPr>
    </w:p>
    <w:p w14:paraId="7216CE23" w14:textId="56F7F427" w:rsidR="003E14ED" w:rsidRPr="00736BF3" w:rsidRDefault="003E14ED" w:rsidP="00736BF3">
      <w:pPr>
        <w:pStyle w:val="Heading1"/>
        <w:rPr>
          <w:sz w:val="22"/>
          <w:szCs w:val="22"/>
        </w:rPr>
      </w:pPr>
      <w:r w:rsidRPr="00736BF3">
        <w:rPr>
          <w:sz w:val="22"/>
          <w:szCs w:val="22"/>
        </w:rPr>
        <w:t>PRIOR TO CONSTRUCTION CERTIFICATE</w:t>
      </w:r>
    </w:p>
    <w:p w14:paraId="6FEEFE10" w14:textId="77777777" w:rsidR="003E14ED" w:rsidRPr="00736BF3" w:rsidRDefault="003E14ED" w:rsidP="00736BF3">
      <w:pPr>
        <w:tabs>
          <w:tab w:val="left" w:pos="567"/>
        </w:tabs>
        <w:spacing w:after="0" w:line="240" w:lineRule="auto"/>
        <w:rPr>
          <w:rFonts w:ascii="Arial" w:eastAsia="Times New Roman" w:hAnsi="Arial" w:cs="Arial"/>
        </w:rPr>
      </w:pPr>
    </w:p>
    <w:p w14:paraId="3E9594A3" w14:textId="1B917F5A" w:rsidR="003E14ED" w:rsidRPr="00736BF3" w:rsidRDefault="003E14ED" w:rsidP="00736BF3">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r w:rsidRPr="00736BF3">
        <w:rPr>
          <w:rFonts w:ascii="Arial" w:eastAsia="Times New Roman" w:hAnsi="Arial" w:cs="Arial"/>
        </w:rPr>
        <w:t xml:space="preserve">A Construction Certificate must be obtained from </w:t>
      </w:r>
      <w:r w:rsidR="00346EB4">
        <w:rPr>
          <w:rFonts w:ascii="Arial" w:eastAsia="Times New Roman" w:hAnsi="Arial" w:cs="Arial"/>
        </w:rPr>
        <w:t xml:space="preserve">the </w:t>
      </w:r>
      <w:r w:rsidR="002E1779">
        <w:rPr>
          <w:rFonts w:ascii="Arial" w:eastAsia="Times New Roman" w:hAnsi="Arial" w:cs="Arial"/>
        </w:rPr>
        <w:t>Principal Certifier</w:t>
      </w:r>
      <w:r w:rsidRPr="00736BF3">
        <w:rPr>
          <w:rFonts w:ascii="Arial" w:eastAsia="Times New Roman" w:hAnsi="Arial" w:cs="Arial"/>
        </w:rPr>
        <w:t xml:space="preserve"> to carry out the </w:t>
      </w:r>
      <w:r w:rsidR="002E1779">
        <w:rPr>
          <w:rFonts w:ascii="Arial" w:eastAsia="Times New Roman" w:hAnsi="Arial" w:cs="Arial"/>
        </w:rPr>
        <w:t>erection of any building</w:t>
      </w:r>
      <w:r w:rsidRPr="00736BF3">
        <w:rPr>
          <w:rFonts w:ascii="Arial" w:eastAsia="Times New Roman" w:hAnsi="Arial" w:cs="Arial"/>
        </w:rPr>
        <w:t xml:space="preserve"> approved under this consent. All conditions in this Section of the consent must be complied with before </w:t>
      </w:r>
      <w:r w:rsidR="00A952F1">
        <w:rPr>
          <w:rFonts w:ascii="Arial" w:eastAsia="Times New Roman" w:hAnsi="Arial" w:cs="Arial"/>
        </w:rPr>
        <w:t>the relevant</w:t>
      </w:r>
      <w:r w:rsidRPr="00736BF3">
        <w:rPr>
          <w:rFonts w:ascii="Arial" w:eastAsia="Times New Roman" w:hAnsi="Arial" w:cs="Arial"/>
        </w:rPr>
        <w:t xml:space="preserve"> Construction Certificate can be issued.</w:t>
      </w:r>
    </w:p>
    <w:p w14:paraId="0B740F8E" w14:textId="77777777" w:rsidR="003E14ED" w:rsidRPr="00736BF3" w:rsidRDefault="003E14ED" w:rsidP="00736BF3">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p>
    <w:p w14:paraId="7E8561FF" w14:textId="77777777" w:rsidR="003E14ED" w:rsidRPr="00736BF3" w:rsidRDefault="003E14ED" w:rsidP="00736BF3">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r w:rsidRPr="00736BF3">
        <w:rPr>
          <w:rFonts w:ascii="Arial" w:eastAsia="Times New Roman" w:hAnsi="Arial" w:cs="Arial"/>
        </w:rPr>
        <w:t xml:space="preserve">Council Officers can provide these </w:t>
      </w:r>
      <w:proofErr w:type="gramStart"/>
      <w:r w:rsidRPr="00736BF3">
        <w:rPr>
          <w:rFonts w:ascii="Arial" w:eastAsia="Times New Roman" w:hAnsi="Arial" w:cs="Arial"/>
        </w:rPr>
        <w:t>services</w:t>
      </w:r>
      <w:proofErr w:type="gramEnd"/>
      <w:r w:rsidRPr="00736BF3">
        <w:rPr>
          <w:rFonts w:ascii="Arial" w:eastAsia="Times New Roman" w:hAnsi="Arial" w:cs="Arial"/>
        </w:rPr>
        <w:t xml:space="preserve"> and further information can be obtained from Council’s Customer Service Centre on 9952 8222.</w:t>
      </w:r>
    </w:p>
    <w:p w14:paraId="5E0D624E" w14:textId="77777777" w:rsidR="003E14ED" w:rsidRPr="00736BF3" w:rsidRDefault="003E14ED" w:rsidP="00736BF3">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p>
    <w:p w14:paraId="42812F1D" w14:textId="772F87B9" w:rsidR="003E14ED" w:rsidRPr="00736BF3" w:rsidRDefault="003E14ED" w:rsidP="00736BF3">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r w:rsidRPr="00736BF3">
        <w:rPr>
          <w:rFonts w:ascii="Arial" w:eastAsia="Times New Roman" w:hAnsi="Arial" w:cs="Arial"/>
        </w:rPr>
        <w:t>Unless an alternative approval authority is specified (</w:t>
      </w:r>
      <w:proofErr w:type="spellStart"/>
      <w:r w:rsidRPr="00736BF3">
        <w:rPr>
          <w:rFonts w:ascii="Arial" w:eastAsia="Times New Roman" w:hAnsi="Arial" w:cs="Arial"/>
        </w:rPr>
        <w:t>eg</w:t>
      </w:r>
      <w:proofErr w:type="spellEnd"/>
      <w:r w:rsidRPr="00736BF3">
        <w:rPr>
          <w:rFonts w:ascii="Arial" w:eastAsia="Times New Roman" w:hAnsi="Arial" w:cs="Arial"/>
        </w:rPr>
        <w:t xml:space="preserve"> Council or government agency), the </w:t>
      </w:r>
      <w:r w:rsidR="002E1779">
        <w:rPr>
          <w:rFonts w:ascii="Arial" w:eastAsia="Times New Roman" w:hAnsi="Arial" w:cs="Arial"/>
        </w:rPr>
        <w:t xml:space="preserve">Principal Certifier </w:t>
      </w:r>
      <w:r w:rsidRPr="00736BF3">
        <w:rPr>
          <w:rFonts w:ascii="Arial" w:eastAsia="Times New Roman" w:hAnsi="Arial" w:cs="Arial"/>
        </w:rPr>
        <w:t>is responsible for determining compliance with the conditions in this Section of the consent.</w:t>
      </w:r>
    </w:p>
    <w:p w14:paraId="70F95123" w14:textId="77777777" w:rsidR="003E14ED" w:rsidRPr="00736BF3" w:rsidRDefault="003E14ED" w:rsidP="00736BF3">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p>
    <w:p w14:paraId="27AA913F" w14:textId="5A9E326D" w:rsidR="003E14ED" w:rsidRPr="00736BF3" w:rsidRDefault="003E14ED" w:rsidP="00736BF3">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r w:rsidRPr="00736BF3">
        <w:rPr>
          <w:rFonts w:ascii="Arial" w:eastAsia="Times New Roman" w:hAnsi="Arial" w:cs="Arial"/>
        </w:rPr>
        <w:t xml:space="preserve">Details of compliance with the conditions, including plans, supporting documents or other written evidence must be submitted to the </w:t>
      </w:r>
      <w:r w:rsidR="002E1779">
        <w:rPr>
          <w:rFonts w:ascii="Arial" w:eastAsia="Times New Roman" w:hAnsi="Arial" w:cs="Arial"/>
        </w:rPr>
        <w:t>Principal Certifier</w:t>
      </w:r>
      <w:r w:rsidRPr="00736BF3">
        <w:rPr>
          <w:rFonts w:ascii="Arial" w:eastAsia="Times New Roman" w:hAnsi="Arial" w:cs="Arial"/>
        </w:rPr>
        <w:t>.</w:t>
      </w:r>
    </w:p>
    <w:p w14:paraId="5592D628" w14:textId="77777777" w:rsidR="003E14ED" w:rsidRPr="00736BF3" w:rsidRDefault="003E14ED" w:rsidP="00736BF3">
      <w:pPr>
        <w:tabs>
          <w:tab w:val="left" w:pos="567"/>
        </w:tabs>
        <w:spacing w:after="0" w:line="240" w:lineRule="auto"/>
        <w:rPr>
          <w:rFonts w:ascii="Arial" w:eastAsia="Times New Roman" w:hAnsi="Arial" w:cs="Arial"/>
        </w:rPr>
      </w:pPr>
    </w:p>
    <w:p w14:paraId="7D2EA62D" w14:textId="41A2273B"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i/>
          <w:iCs/>
        </w:rPr>
      </w:pPr>
      <w:r w:rsidRPr="00736BF3">
        <w:rPr>
          <w:rFonts w:ascii="Arial" w:eastAsia="Times New Roman" w:hAnsi="Arial" w:cs="Arial"/>
          <w:b/>
        </w:rPr>
        <w:t xml:space="preserve">Section 7.11. </w:t>
      </w:r>
      <w:r w:rsidRPr="00736BF3">
        <w:rPr>
          <w:rFonts w:ascii="Arial" w:eastAsia="Times New Roman" w:hAnsi="Arial" w:cs="Arial"/>
        </w:rPr>
        <w:t>A monetary contribution for the services in Column A and for the amount in Column B shall be made to Council as follows:</w:t>
      </w:r>
    </w:p>
    <w:p w14:paraId="74570777" w14:textId="77777777" w:rsidR="003E14ED" w:rsidRPr="00736BF3" w:rsidRDefault="003E14ED" w:rsidP="00736BF3">
      <w:pPr>
        <w:tabs>
          <w:tab w:val="left" w:pos="567"/>
        </w:tabs>
        <w:spacing w:after="0" w:line="240" w:lineRule="auto"/>
        <w:ind w:left="567"/>
        <w:rPr>
          <w:rFonts w:ascii="Arial" w:eastAsia="Times New Roman" w:hAnsi="Arial" w:cs="Arial"/>
          <w:b/>
        </w:rPr>
      </w:pPr>
    </w:p>
    <w:tbl>
      <w:tblPr>
        <w:tblW w:w="8364" w:type="dxa"/>
        <w:tblInd w:w="675" w:type="dxa"/>
        <w:tblCellMar>
          <w:left w:w="0" w:type="dxa"/>
          <w:right w:w="0" w:type="dxa"/>
        </w:tblCellMar>
        <w:tblLook w:val="04A0" w:firstRow="1" w:lastRow="0" w:firstColumn="1" w:lastColumn="0" w:noHBand="0" w:noVBand="1"/>
      </w:tblPr>
      <w:tblGrid>
        <w:gridCol w:w="4428"/>
        <w:gridCol w:w="3936"/>
      </w:tblGrid>
      <w:tr w:rsidR="003E14ED" w:rsidRPr="00736BF3" w14:paraId="7CCD107F" w14:textId="77777777" w:rsidTr="00CF4D49">
        <w:tc>
          <w:tcPr>
            <w:tcW w:w="4428" w:type="dxa"/>
            <w:tcMar>
              <w:top w:w="0" w:type="dxa"/>
              <w:left w:w="108" w:type="dxa"/>
              <w:bottom w:w="0" w:type="dxa"/>
              <w:right w:w="108" w:type="dxa"/>
            </w:tcMar>
            <w:vAlign w:val="center"/>
            <w:hideMark/>
          </w:tcPr>
          <w:p w14:paraId="49C65E1C" w14:textId="77777777" w:rsidR="003E14ED" w:rsidRPr="00736BF3" w:rsidRDefault="003E14ED" w:rsidP="00736BF3">
            <w:pPr>
              <w:tabs>
                <w:tab w:val="left" w:pos="567"/>
              </w:tabs>
              <w:spacing w:after="0" w:line="240" w:lineRule="auto"/>
              <w:rPr>
                <w:rFonts w:ascii="Arial" w:eastAsia="Times New Roman" w:hAnsi="Arial" w:cs="Arial"/>
                <w:b/>
                <w:bCs/>
              </w:rPr>
            </w:pPr>
            <w:r w:rsidRPr="00736BF3">
              <w:rPr>
                <w:rFonts w:ascii="Arial" w:eastAsia="Times New Roman" w:hAnsi="Arial" w:cs="Arial"/>
                <w:b/>
                <w:bCs/>
              </w:rPr>
              <w:t>A – Contribution Type</w:t>
            </w:r>
          </w:p>
        </w:tc>
        <w:tc>
          <w:tcPr>
            <w:tcW w:w="3936" w:type="dxa"/>
            <w:tcMar>
              <w:top w:w="0" w:type="dxa"/>
              <w:left w:w="108" w:type="dxa"/>
              <w:bottom w:w="0" w:type="dxa"/>
              <w:right w:w="108" w:type="dxa"/>
            </w:tcMar>
            <w:vAlign w:val="center"/>
            <w:hideMark/>
          </w:tcPr>
          <w:p w14:paraId="5A15438B" w14:textId="77777777" w:rsidR="003E14ED" w:rsidRPr="00736BF3" w:rsidRDefault="003E14ED" w:rsidP="00736BF3">
            <w:pPr>
              <w:tabs>
                <w:tab w:val="left" w:pos="567"/>
              </w:tabs>
              <w:spacing w:after="0" w:line="240" w:lineRule="auto"/>
              <w:rPr>
                <w:rFonts w:ascii="Arial" w:eastAsia="Times New Roman" w:hAnsi="Arial" w:cs="Arial"/>
                <w:b/>
                <w:bCs/>
              </w:rPr>
            </w:pPr>
            <w:r w:rsidRPr="00736BF3">
              <w:rPr>
                <w:rFonts w:ascii="Arial" w:eastAsia="Times New Roman" w:hAnsi="Arial" w:cs="Arial"/>
                <w:b/>
                <w:bCs/>
              </w:rPr>
              <w:t>B – Contribution Amount</w:t>
            </w:r>
          </w:p>
        </w:tc>
      </w:tr>
      <w:tr w:rsidR="003E14ED" w:rsidRPr="00736BF3" w14:paraId="4BA9145D" w14:textId="77777777" w:rsidTr="00CF4D49">
        <w:tc>
          <w:tcPr>
            <w:tcW w:w="4428" w:type="dxa"/>
            <w:tcMar>
              <w:top w:w="0" w:type="dxa"/>
              <w:left w:w="108" w:type="dxa"/>
              <w:bottom w:w="0" w:type="dxa"/>
              <w:right w:w="108" w:type="dxa"/>
            </w:tcMar>
            <w:vAlign w:val="center"/>
            <w:hideMark/>
          </w:tcPr>
          <w:p w14:paraId="61FED2A5" w14:textId="77777777" w:rsidR="003E14ED" w:rsidRPr="00736BF3" w:rsidRDefault="003E14ED" w:rsidP="00736BF3">
            <w:pPr>
              <w:tabs>
                <w:tab w:val="left" w:pos="567"/>
              </w:tabs>
              <w:spacing w:after="0" w:line="240" w:lineRule="auto"/>
              <w:rPr>
                <w:rFonts w:ascii="Arial" w:eastAsia="Times New Roman" w:hAnsi="Arial" w:cs="Arial"/>
              </w:rPr>
            </w:pPr>
            <w:r w:rsidRPr="00736BF3">
              <w:rPr>
                <w:rFonts w:ascii="Arial" w:eastAsia="Times New Roman" w:hAnsi="Arial" w:cs="Arial"/>
              </w:rPr>
              <w:t>Community &amp; Cultural Facilities</w:t>
            </w:r>
          </w:p>
        </w:tc>
        <w:tc>
          <w:tcPr>
            <w:tcW w:w="3936" w:type="dxa"/>
            <w:tcMar>
              <w:top w:w="0" w:type="dxa"/>
              <w:left w:w="108" w:type="dxa"/>
              <w:bottom w:w="0" w:type="dxa"/>
              <w:right w:w="108" w:type="dxa"/>
            </w:tcMar>
            <w:vAlign w:val="center"/>
            <w:hideMark/>
          </w:tcPr>
          <w:p w14:paraId="07E3DD2F" w14:textId="381ACC6E" w:rsidR="003E14ED" w:rsidRPr="00736BF3" w:rsidRDefault="00A24B8E" w:rsidP="00736BF3">
            <w:pPr>
              <w:tabs>
                <w:tab w:val="left" w:pos="567"/>
              </w:tabs>
              <w:spacing w:after="0" w:line="240" w:lineRule="auto"/>
              <w:rPr>
                <w:rFonts w:ascii="Arial" w:eastAsia="Times New Roman" w:hAnsi="Arial" w:cs="Arial"/>
              </w:rPr>
            </w:pPr>
            <w:r w:rsidRPr="00736BF3">
              <w:rPr>
                <w:rFonts w:ascii="Arial" w:eastAsia="Times New Roman" w:hAnsi="Arial" w:cs="Arial"/>
              </w:rPr>
              <w:t>$</w:t>
            </w:r>
            <w:r w:rsidR="00E63AAC" w:rsidRPr="00736BF3">
              <w:rPr>
                <w:rFonts w:ascii="Arial" w:eastAsia="Times New Roman" w:hAnsi="Arial" w:cs="Arial"/>
              </w:rPr>
              <w:t xml:space="preserve"> </w:t>
            </w:r>
            <w:r w:rsidR="001D1728" w:rsidRPr="00736BF3">
              <w:rPr>
                <w:rFonts w:ascii="Arial" w:eastAsia="Times New Roman" w:hAnsi="Arial" w:cs="Arial"/>
              </w:rPr>
              <w:t xml:space="preserve">  </w:t>
            </w:r>
            <w:r w:rsidR="00702943">
              <w:rPr>
                <w:rFonts w:ascii="Arial" w:eastAsia="Times New Roman" w:hAnsi="Arial" w:cs="Arial"/>
              </w:rPr>
              <w:t>52</w:t>
            </w:r>
            <w:r w:rsidR="001D1728" w:rsidRPr="00736BF3">
              <w:rPr>
                <w:rFonts w:ascii="Arial" w:eastAsia="Times New Roman" w:hAnsi="Arial" w:cs="Arial"/>
              </w:rPr>
              <w:t>,</w:t>
            </w:r>
            <w:r w:rsidR="00702943">
              <w:rPr>
                <w:rFonts w:ascii="Arial" w:eastAsia="Times New Roman" w:hAnsi="Arial" w:cs="Arial"/>
              </w:rPr>
              <w:t>948</w:t>
            </w:r>
            <w:r w:rsidR="001D1728" w:rsidRPr="00736BF3">
              <w:rPr>
                <w:rFonts w:ascii="Arial" w:eastAsia="Times New Roman" w:hAnsi="Arial" w:cs="Arial"/>
              </w:rPr>
              <w:t>.</w:t>
            </w:r>
            <w:r w:rsidR="002A32D7">
              <w:rPr>
                <w:rFonts w:ascii="Arial" w:eastAsia="Times New Roman" w:hAnsi="Arial" w:cs="Arial"/>
              </w:rPr>
              <w:t>2</w:t>
            </w:r>
            <w:r w:rsidR="00702943">
              <w:rPr>
                <w:rFonts w:ascii="Arial" w:eastAsia="Times New Roman" w:hAnsi="Arial" w:cs="Arial"/>
              </w:rPr>
              <w:t>6</w:t>
            </w:r>
          </w:p>
        </w:tc>
      </w:tr>
      <w:tr w:rsidR="003E14ED" w:rsidRPr="00736BF3" w14:paraId="67911C06" w14:textId="77777777" w:rsidTr="00CF4D49">
        <w:tc>
          <w:tcPr>
            <w:tcW w:w="4428" w:type="dxa"/>
            <w:tcMar>
              <w:top w:w="0" w:type="dxa"/>
              <w:left w:w="108" w:type="dxa"/>
              <w:bottom w:w="0" w:type="dxa"/>
              <w:right w:w="108" w:type="dxa"/>
            </w:tcMar>
            <w:vAlign w:val="center"/>
            <w:hideMark/>
          </w:tcPr>
          <w:p w14:paraId="307F07C8" w14:textId="77777777" w:rsidR="003E14ED" w:rsidRPr="00736BF3" w:rsidRDefault="003E14ED" w:rsidP="00736BF3">
            <w:pPr>
              <w:tabs>
                <w:tab w:val="left" w:pos="567"/>
              </w:tabs>
              <w:spacing w:after="0" w:line="240" w:lineRule="auto"/>
              <w:rPr>
                <w:rFonts w:ascii="Arial" w:eastAsia="Times New Roman" w:hAnsi="Arial" w:cs="Arial"/>
              </w:rPr>
            </w:pPr>
            <w:r w:rsidRPr="00736BF3">
              <w:rPr>
                <w:rFonts w:ascii="Arial" w:eastAsia="Times New Roman" w:hAnsi="Arial" w:cs="Arial"/>
              </w:rPr>
              <w:t>Open Space &amp; Recreation Facilities</w:t>
            </w:r>
          </w:p>
        </w:tc>
        <w:tc>
          <w:tcPr>
            <w:tcW w:w="3936" w:type="dxa"/>
            <w:tcMar>
              <w:top w:w="0" w:type="dxa"/>
              <w:left w:w="108" w:type="dxa"/>
              <w:bottom w:w="0" w:type="dxa"/>
              <w:right w:w="108" w:type="dxa"/>
            </w:tcMar>
            <w:vAlign w:val="center"/>
            <w:hideMark/>
          </w:tcPr>
          <w:p w14:paraId="145A4EE3" w14:textId="03269212" w:rsidR="003E14ED" w:rsidRPr="00736BF3" w:rsidRDefault="00A24B8E" w:rsidP="00736BF3">
            <w:pPr>
              <w:tabs>
                <w:tab w:val="left" w:pos="567"/>
              </w:tabs>
              <w:spacing w:after="0" w:line="240" w:lineRule="auto"/>
              <w:rPr>
                <w:rFonts w:ascii="Arial" w:eastAsia="Times New Roman" w:hAnsi="Arial" w:cs="Arial"/>
              </w:rPr>
            </w:pPr>
            <w:r w:rsidRPr="00736BF3">
              <w:rPr>
                <w:rFonts w:ascii="Arial" w:eastAsia="Times New Roman" w:hAnsi="Arial" w:cs="Arial"/>
              </w:rPr>
              <w:t>$</w:t>
            </w:r>
            <w:r w:rsidR="00E63AAC" w:rsidRPr="00736BF3">
              <w:rPr>
                <w:rFonts w:ascii="Arial" w:eastAsia="Times New Roman" w:hAnsi="Arial" w:cs="Arial"/>
              </w:rPr>
              <w:t xml:space="preserve"> </w:t>
            </w:r>
            <w:r w:rsidR="001D1728" w:rsidRPr="00736BF3">
              <w:rPr>
                <w:rFonts w:ascii="Arial" w:eastAsia="Times New Roman" w:hAnsi="Arial" w:cs="Arial"/>
              </w:rPr>
              <w:t xml:space="preserve">  </w:t>
            </w:r>
            <w:r w:rsidR="00702943">
              <w:rPr>
                <w:rFonts w:ascii="Arial" w:eastAsia="Times New Roman" w:hAnsi="Arial" w:cs="Arial"/>
              </w:rPr>
              <w:t>91,174.42</w:t>
            </w:r>
          </w:p>
        </w:tc>
      </w:tr>
      <w:tr w:rsidR="003E14ED" w:rsidRPr="00736BF3" w14:paraId="6494AF6D" w14:textId="77777777" w:rsidTr="00CF4D49">
        <w:tc>
          <w:tcPr>
            <w:tcW w:w="4428" w:type="dxa"/>
            <w:tcMar>
              <w:top w:w="0" w:type="dxa"/>
              <w:left w:w="108" w:type="dxa"/>
              <w:bottom w:w="0" w:type="dxa"/>
              <w:right w:w="108" w:type="dxa"/>
            </w:tcMar>
            <w:vAlign w:val="center"/>
            <w:hideMark/>
          </w:tcPr>
          <w:p w14:paraId="44ED0FE9" w14:textId="77777777" w:rsidR="003E14ED" w:rsidRPr="00736BF3" w:rsidRDefault="003E14ED" w:rsidP="00736BF3">
            <w:pPr>
              <w:tabs>
                <w:tab w:val="left" w:pos="567"/>
              </w:tabs>
              <w:spacing w:after="0" w:line="240" w:lineRule="auto"/>
              <w:rPr>
                <w:rFonts w:ascii="Arial" w:eastAsia="Times New Roman" w:hAnsi="Arial" w:cs="Arial"/>
              </w:rPr>
            </w:pPr>
            <w:r w:rsidRPr="00736BF3">
              <w:rPr>
                <w:rFonts w:ascii="Arial" w:eastAsia="Times New Roman" w:hAnsi="Arial" w:cs="Arial"/>
              </w:rPr>
              <w:t>Roads &amp; Traffic Management Facilities</w:t>
            </w:r>
          </w:p>
        </w:tc>
        <w:tc>
          <w:tcPr>
            <w:tcW w:w="3936" w:type="dxa"/>
            <w:tcMar>
              <w:top w:w="0" w:type="dxa"/>
              <w:left w:w="108" w:type="dxa"/>
              <w:bottom w:w="0" w:type="dxa"/>
              <w:right w:w="108" w:type="dxa"/>
            </w:tcMar>
            <w:vAlign w:val="center"/>
            <w:hideMark/>
          </w:tcPr>
          <w:p w14:paraId="55882F8A" w14:textId="691A37F3" w:rsidR="003E14ED" w:rsidRPr="00736BF3" w:rsidRDefault="00A24B8E" w:rsidP="00736BF3">
            <w:pPr>
              <w:tabs>
                <w:tab w:val="left" w:pos="567"/>
              </w:tabs>
              <w:spacing w:after="0" w:line="240" w:lineRule="auto"/>
              <w:rPr>
                <w:rFonts w:ascii="Arial" w:eastAsia="Times New Roman" w:hAnsi="Arial" w:cs="Arial"/>
              </w:rPr>
            </w:pPr>
            <w:r w:rsidRPr="00736BF3">
              <w:rPr>
                <w:rFonts w:ascii="Arial" w:eastAsia="Times New Roman" w:hAnsi="Arial" w:cs="Arial"/>
              </w:rPr>
              <w:t>$</w:t>
            </w:r>
            <w:r w:rsidR="00E63AAC" w:rsidRPr="00736BF3">
              <w:rPr>
                <w:rFonts w:ascii="Arial" w:eastAsia="Times New Roman" w:hAnsi="Arial" w:cs="Arial"/>
              </w:rPr>
              <w:t xml:space="preserve"> </w:t>
            </w:r>
            <w:r w:rsidR="001D1728" w:rsidRPr="00736BF3">
              <w:rPr>
                <w:rFonts w:ascii="Arial" w:eastAsia="Times New Roman" w:hAnsi="Arial" w:cs="Arial"/>
              </w:rPr>
              <w:t xml:space="preserve">  2</w:t>
            </w:r>
            <w:r w:rsidR="00702943">
              <w:rPr>
                <w:rFonts w:ascii="Arial" w:eastAsia="Times New Roman" w:hAnsi="Arial" w:cs="Arial"/>
              </w:rPr>
              <w:t>7,990.46</w:t>
            </w:r>
          </w:p>
        </w:tc>
      </w:tr>
      <w:tr w:rsidR="003E14ED" w:rsidRPr="00736BF3" w14:paraId="51C351D1" w14:textId="77777777" w:rsidTr="00CF4D49">
        <w:tc>
          <w:tcPr>
            <w:tcW w:w="4428" w:type="dxa"/>
            <w:tcMar>
              <w:top w:w="0" w:type="dxa"/>
              <w:left w:w="108" w:type="dxa"/>
              <w:bottom w:w="0" w:type="dxa"/>
              <w:right w:w="108" w:type="dxa"/>
            </w:tcMar>
            <w:vAlign w:val="center"/>
            <w:hideMark/>
          </w:tcPr>
          <w:p w14:paraId="371AD0D3" w14:textId="77777777" w:rsidR="003E14ED" w:rsidRPr="00736BF3" w:rsidRDefault="003E14ED" w:rsidP="00736BF3">
            <w:pPr>
              <w:tabs>
                <w:tab w:val="left" w:pos="567"/>
              </w:tabs>
              <w:spacing w:after="0" w:line="240" w:lineRule="auto"/>
              <w:rPr>
                <w:rFonts w:ascii="Arial" w:eastAsia="Times New Roman" w:hAnsi="Arial" w:cs="Arial"/>
              </w:rPr>
            </w:pPr>
            <w:r w:rsidRPr="00736BF3">
              <w:rPr>
                <w:rFonts w:ascii="Arial" w:eastAsia="Times New Roman" w:hAnsi="Arial" w:cs="Arial"/>
              </w:rPr>
              <w:t>Plan Administration</w:t>
            </w:r>
          </w:p>
        </w:tc>
        <w:tc>
          <w:tcPr>
            <w:tcW w:w="3936" w:type="dxa"/>
            <w:tcMar>
              <w:top w:w="0" w:type="dxa"/>
              <w:left w:w="108" w:type="dxa"/>
              <w:bottom w:w="0" w:type="dxa"/>
              <w:right w:w="108" w:type="dxa"/>
            </w:tcMar>
            <w:vAlign w:val="center"/>
            <w:hideMark/>
          </w:tcPr>
          <w:p w14:paraId="1AC9FB88" w14:textId="46A0D971" w:rsidR="003E14ED" w:rsidRPr="00736BF3" w:rsidRDefault="00A24B8E" w:rsidP="00736BF3">
            <w:pPr>
              <w:tabs>
                <w:tab w:val="left" w:pos="567"/>
              </w:tabs>
              <w:spacing w:after="0" w:line="240" w:lineRule="auto"/>
              <w:rPr>
                <w:rFonts w:ascii="Arial" w:eastAsia="Times New Roman" w:hAnsi="Arial" w:cs="Arial"/>
              </w:rPr>
            </w:pPr>
            <w:r w:rsidRPr="00736BF3">
              <w:rPr>
                <w:rFonts w:ascii="Arial" w:eastAsia="Times New Roman" w:hAnsi="Arial" w:cs="Arial"/>
              </w:rPr>
              <w:t>$</w:t>
            </w:r>
            <w:r w:rsidR="00E63AAC" w:rsidRPr="00736BF3">
              <w:rPr>
                <w:rFonts w:ascii="Arial" w:eastAsia="Times New Roman" w:hAnsi="Arial" w:cs="Arial"/>
              </w:rPr>
              <w:t xml:space="preserve"> </w:t>
            </w:r>
            <w:r w:rsidR="001D1728" w:rsidRPr="00736BF3">
              <w:rPr>
                <w:rFonts w:ascii="Arial" w:eastAsia="Times New Roman" w:hAnsi="Arial" w:cs="Arial"/>
              </w:rPr>
              <w:t xml:space="preserve">    2</w:t>
            </w:r>
            <w:r w:rsidRPr="00736BF3">
              <w:rPr>
                <w:rFonts w:ascii="Arial" w:eastAsia="Times New Roman" w:hAnsi="Arial" w:cs="Arial"/>
              </w:rPr>
              <w:t>,</w:t>
            </w:r>
            <w:r w:rsidR="00702943">
              <w:rPr>
                <w:rFonts w:ascii="Arial" w:eastAsia="Times New Roman" w:hAnsi="Arial" w:cs="Arial"/>
              </w:rPr>
              <w:t>581.70</w:t>
            </w:r>
          </w:p>
        </w:tc>
      </w:tr>
      <w:tr w:rsidR="003E14ED" w:rsidRPr="00736BF3" w14:paraId="6CBE64BA" w14:textId="77777777" w:rsidTr="00CF4D49">
        <w:tc>
          <w:tcPr>
            <w:tcW w:w="4428" w:type="dxa"/>
            <w:tcMar>
              <w:top w:w="0" w:type="dxa"/>
              <w:left w:w="108" w:type="dxa"/>
              <w:bottom w:w="0" w:type="dxa"/>
              <w:right w:w="108" w:type="dxa"/>
            </w:tcMar>
            <w:vAlign w:val="center"/>
            <w:hideMark/>
          </w:tcPr>
          <w:p w14:paraId="4D26AEB8" w14:textId="77777777" w:rsidR="003E14ED" w:rsidRPr="00736BF3" w:rsidRDefault="003E14ED" w:rsidP="00736BF3">
            <w:pPr>
              <w:tabs>
                <w:tab w:val="left" w:pos="567"/>
              </w:tabs>
              <w:spacing w:after="0" w:line="240" w:lineRule="auto"/>
              <w:rPr>
                <w:rFonts w:ascii="Arial" w:eastAsia="Times New Roman" w:hAnsi="Arial" w:cs="Arial"/>
                <w:b/>
                <w:bCs/>
              </w:rPr>
            </w:pPr>
            <w:r w:rsidRPr="00736BF3">
              <w:rPr>
                <w:rFonts w:ascii="Arial" w:eastAsia="Times New Roman" w:hAnsi="Arial" w:cs="Arial"/>
                <w:b/>
                <w:bCs/>
              </w:rPr>
              <w:t>The total contribution is</w:t>
            </w:r>
          </w:p>
        </w:tc>
        <w:tc>
          <w:tcPr>
            <w:tcW w:w="3936" w:type="dxa"/>
            <w:tcMar>
              <w:top w:w="0" w:type="dxa"/>
              <w:left w:w="108" w:type="dxa"/>
              <w:bottom w:w="0" w:type="dxa"/>
              <w:right w:w="108" w:type="dxa"/>
            </w:tcMar>
            <w:vAlign w:val="center"/>
            <w:hideMark/>
          </w:tcPr>
          <w:p w14:paraId="6009A2FB" w14:textId="38380E03" w:rsidR="003E14ED" w:rsidRPr="00736BF3" w:rsidRDefault="00A24B8E" w:rsidP="00736BF3">
            <w:pPr>
              <w:tabs>
                <w:tab w:val="left" w:pos="567"/>
              </w:tabs>
              <w:spacing w:after="0" w:line="240" w:lineRule="auto"/>
              <w:rPr>
                <w:rFonts w:ascii="Arial" w:eastAsia="Times New Roman" w:hAnsi="Arial" w:cs="Arial"/>
                <w:b/>
                <w:bCs/>
              </w:rPr>
            </w:pPr>
            <w:r w:rsidRPr="00736BF3">
              <w:rPr>
                <w:rFonts w:ascii="Arial" w:eastAsia="Times New Roman" w:hAnsi="Arial" w:cs="Arial"/>
                <w:b/>
                <w:bCs/>
              </w:rPr>
              <w:t>$</w:t>
            </w:r>
            <w:r w:rsidR="001D1728" w:rsidRPr="00736BF3">
              <w:rPr>
                <w:rFonts w:ascii="Arial" w:eastAsia="Times New Roman" w:hAnsi="Arial" w:cs="Arial"/>
                <w:b/>
                <w:bCs/>
              </w:rPr>
              <w:t xml:space="preserve"> 1</w:t>
            </w:r>
            <w:r w:rsidR="00702943">
              <w:rPr>
                <w:rFonts w:ascii="Arial" w:eastAsia="Times New Roman" w:hAnsi="Arial" w:cs="Arial"/>
                <w:b/>
                <w:bCs/>
              </w:rPr>
              <w:t>74,694.84</w:t>
            </w:r>
          </w:p>
        </w:tc>
      </w:tr>
    </w:tbl>
    <w:p w14:paraId="5F2B22D6" w14:textId="77777777" w:rsidR="003E14ED" w:rsidRPr="00736BF3" w:rsidRDefault="003E14ED" w:rsidP="00736BF3">
      <w:pPr>
        <w:tabs>
          <w:tab w:val="left" w:pos="567"/>
        </w:tabs>
        <w:spacing w:after="0" w:line="240" w:lineRule="auto"/>
        <w:ind w:left="567"/>
        <w:rPr>
          <w:rFonts w:ascii="Arial" w:eastAsia="Times New Roman" w:hAnsi="Arial" w:cs="Arial"/>
        </w:rPr>
      </w:pPr>
    </w:p>
    <w:p w14:paraId="14E461E8" w14:textId="77777777" w:rsidR="003E14ED" w:rsidRPr="00736BF3" w:rsidRDefault="003E14ED" w:rsidP="00736BF3">
      <w:pPr>
        <w:spacing w:after="0" w:line="240" w:lineRule="auto"/>
        <w:ind w:left="567"/>
        <w:rPr>
          <w:rFonts w:ascii="Arial" w:eastAsia="Times New Roman" w:hAnsi="Arial" w:cs="Arial"/>
          <w:color w:val="000000"/>
          <w:lang w:eastAsia="en-AU"/>
        </w:rPr>
      </w:pPr>
      <w:r w:rsidRPr="00736BF3">
        <w:rPr>
          <w:rFonts w:ascii="Arial" w:eastAsia="Times New Roman" w:hAnsi="Arial" w:cs="Arial"/>
          <w:color w:val="000000"/>
          <w:lang w:eastAsia="en-AU"/>
        </w:rPr>
        <w:t>These are contributions under the provisions of Section 7.11 of the Environmental Planning and Assessment Act, 1979 as specified in City of Ryde Section 7.11 Development Contributions Plan 2020</w:t>
      </w:r>
      <w:r w:rsidRPr="00736BF3">
        <w:rPr>
          <w:rFonts w:ascii="Arial" w:eastAsia="Times New Roman" w:hAnsi="Arial" w:cs="Arial"/>
          <w:color w:val="000000"/>
          <w:lang w:val="en" w:eastAsia="en-AU"/>
        </w:rPr>
        <w:t>, effective from 1 July 2020</w:t>
      </w:r>
      <w:r w:rsidRPr="00736BF3">
        <w:rPr>
          <w:rFonts w:ascii="Arial" w:eastAsia="Times New Roman" w:hAnsi="Arial" w:cs="Arial"/>
          <w:color w:val="000000"/>
          <w:lang w:eastAsia="en-AU"/>
        </w:rPr>
        <w:t>.</w:t>
      </w:r>
    </w:p>
    <w:p w14:paraId="188CC5EB" w14:textId="77777777" w:rsidR="003E14ED" w:rsidRPr="00736BF3" w:rsidRDefault="003E14ED" w:rsidP="00736BF3">
      <w:pPr>
        <w:spacing w:after="0" w:line="240" w:lineRule="auto"/>
        <w:ind w:left="567"/>
        <w:rPr>
          <w:rFonts w:ascii="Arial" w:eastAsia="Times New Roman" w:hAnsi="Arial" w:cs="Arial"/>
          <w:color w:val="000000"/>
          <w:lang w:eastAsia="en-AU"/>
        </w:rPr>
      </w:pPr>
    </w:p>
    <w:p w14:paraId="6B918A88" w14:textId="77777777" w:rsidR="003E14ED" w:rsidRPr="00736BF3" w:rsidRDefault="003E14ED" w:rsidP="00736BF3">
      <w:pPr>
        <w:spacing w:after="0" w:line="240" w:lineRule="auto"/>
        <w:ind w:left="567"/>
        <w:rPr>
          <w:rFonts w:ascii="Arial" w:eastAsia="Times New Roman" w:hAnsi="Arial" w:cs="Arial"/>
          <w:color w:val="FFFFCC"/>
          <w:lang w:eastAsia="en-AU"/>
        </w:rPr>
      </w:pPr>
      <w:r w:rsidRPr="00736BF3">
        <w:rPr>
          <w:rFonts w:ascii="Arial" w:eastAsia="Times New Roman" w:hAnsi="Arial" w:cs="Arial"/>
          <w:color w:val="000000"/>
          <w:lang w:eastAsia="en-AU"/>
        </w:rPr>
        <w:t xml:space="preserve">The above amounts are current at the date of this </w:t>
      </w:r>
      <w:proofErr w:type="gramStart"/>
      <w:r w:rsidRPr="00736BF3">
        <w:rPr>
          <w:rFonts w:ascii="Arial" w:eastAsia="Times New Roman" w:hAnsi="Arial" w:cs="Arial"/>
          <w:color w:val="000000"/>
          <w:lang w:eastAsia="en-AU"/>
        </w:rPr>
        <w:t>consent, and</w:t>
      </w:r>
      <w:proofErr w:type="gramEnd"/>
      <w:r w:rsidRPr="00736BF3">
        <w:rPr>
          <w:rFonts w:ascii="Arial" w:eastAsia="Times New Roman" w:hAnsi="Arial" w:cs="Arial"/>
          <w:color w:val="000000"/>
          <w:lang w:eastAsia="en-AU"/>
        </w:rPr>
        <w:t xml:space="preserve"> are subject to </w:t>
      </w:r>
      <w:r w:rsidRPr="00736BF3">
        <w:rPr>
          <w:rFonts w:ascii="Arial" w:eastAsia="Times New Roman" w:hAnsi="Arial" w:cs="Arial"/>
          <w:b/>
          <w:bCs/>
          <w:color w:val="000000"/>
          <w:u w:val="single"/>
          <w:lang w:eastAsia="en-AU"/>
        </w:rPr>
        <w:t>quarterly</w:t>
      </w:r>
      <w:r w:rsidRPr="00736BF3">
        <w:rPr>
          <w:rFonts w:ascii="Arial" w:eastAsia="Times New Roman" w:hAnsi="Arial" w:cs="Arial"/>
          <w:color w:val="000000"/>
          <w:lang w:eastAsia="en-AU"/>
        </w:rPr>
        <w:t xml:space="preserve"> adjustment for inflation </w:t>
      </w:r>
      <w:proofErr w:type="gramStart"/>
      <w:r w:rsidRPr="00736BF3">
        <w:rPr>
          <w:rFonts w:ascii="Arial" w:eastAsia="Times New Roman" w:hAnsi="Arial" w:cs="Arial"/>
          <w:color w:val="000000"/>
          <w:lang w:eastAsia="en-AU"/>
        </w:rPr>
        <w:t>on the basis of</w:t>
      </w:r>
      <w:proofErr w:type="gramEnd"/>
      <w:r w:rsidRPr="00736BF3">
        <w:rPr>
          <w:rFonts w:ascii="Arial" w:eastAsia="Times New Roman" w:hAnsi="Arial" w:cs="Arial"/>
          <w:color w:val="000000"/>
          <w:lang w:eastAsia="en-AU"/>
        </w:rPr>
        <w:t xml:space="preserve"> the contribution rates that are applicable at time of payment. Such adjustment for inflation is by reference to the Consumer Price Index published by the Australian Bureau of Statistics (Catalogue No 5206.0) – and may result in contribution amounts that differ from those shown above.</w:t>
      </w:r>
    </w:p>
    <w:p w14:paraId="497C6C28" w14:textId="77777777" w:rsidR="003E14ED" w:rsidRPr="00736BF3" w:rsidRDefault="003E14ED" w:rsidP="00736BF3">
      <w:pPr>
        <w:spacing w:after="0" w:line="240" w:lineRule="auto"/>
        <w:ind w:left="567"/>
        <w:rPr>
          <w:rFonts w:ascii="Arial" w:eastAsia="Times New Roman" w:hAnsi="Arial" w:cs="Arial"/>
          <w:color w:val="000000"/>
          <w:lang w:eastAsia="en-AU"/>
        </w:rPr>
      </w:pPr>
    </w:p>
    <w:p w14:paraId="454E11F9" w14:textId="77777777" w:rsidR="003E14ED" w:rsidRPr="00736BF3" w:rsidRDefault="003E14ED" w:rsidP="00736BF3">
      <w:pPr>
        <w:spacing w:after="0" w:line="240" w:lineRule="auto"/>
        <w:ind w:left="567"/>
        <w:rPr>
          <w:rFonts w:ascii="Arial" w:eastAsia="Times New Roman" w:hAnsi="Arial" w:cs="Arial"/>
        </w:rPr>
      </w:pPr>
      <w:r w:rsidRPr="00736BF3">
        <w:rPr>
          <w:rFonts w:ascii="Arial" w:eastAsia="Times New Roman" w:hAnsi="Arial" w:cs="Arial"/>
        </w:rPr>
        <w:t xml:space="preserve">The contribution must be paid </w:t>
      </w:r>
      <w:r w:rsidRPr="00736BF3">
        <w:rPr>
          <w:rFonts w:ascii="Arial" w:eastAsia="Times New Roman" w:hAnsi="Arial" w:cs="Arial"/>
          <w:b/>
          <w:bCs/>
        </w:rPr>
        <w:t>prior to the issue of any Construction Certificate</w:t>
      </w:r>
      <w:r w:rsidRPr="00736BF3">
        <w:rPr>
          <w:rFonts w:ascii="Arial" w:eastAsia="Times New Roman" w:hAnsi="Arial" w:cs="Arial"/>
        </w:rPr>
        <w:t xml:space="preserve">. Payment may be by EFTPOS (debit card only), CASH or a BANK CHEQUE made payable to the </w:t>
      </w:r>
      <w:r w:rsidRPr="00736BF3">
        <w:rPr>
          <w:rFonts w:ascii="Arial" w:eastAsia="Times New Roman" w:hAnsi="Arial" w:cs="Arial"/>
          <w:b/>
          <w:bCs/>
        </w:rPr>
        <w:t>City of Ryde</w:t>
      </w:r>
      <w:r w:rsidRPr="00736BF3">
        <w:rPr>
          <w:rFonts w:ascii="Arial" w:eastAsia="Times New Roman" w:hAnsi="Arial" w:cs="Arial"/>
        </w:rPr>
        <w:t>. Personal or company cheques will not be accepted.</w:t>
      </w:r>
    </w:p>
    <w:p w14:paraId="5F145652" w14:textId="77777777" w:rsidR="003E14ED" w:rsidRPr="00736BF3" w:rsidRDefault="003E14ED" w:rsidP="00736BF3">
      <w:pPr>
        <w:spacing w:after="0" w:line="240" w:lineRule="auto"/>
        <w:ind w:left="567"/>
        <w:rPr>
          <w:rFonts w:ascii="Arial" w:eastAsia="Times New Roman" w:hAnsi="Arial" w:cs="Arial"/>
        </w:rPr>
      </w:pPr>
    </w:p>
    <w:p w14:paraId="2A4071F7" w14:textId="77777777" w:rsidR="003E14ED" w:rsidRPr="00736BF3" w:rsidRDefault="003E14ED" w:rsidP="00736BF3">
      <w:pPr>
        <w:spacing w:after="0" w:line="240" w:lineRule="auto"/>
        <w:ind w:left="567"/>
        <w:rPr>
          <w:rFonts w:ascii="Arial" w:eastAsia="Times New Roman" w:hAnsi="Arial" w:cs="Arial"/>
          <w:color w:val="000000"/>
        </w:rPr>
      </w:pPr>
      <w:r w:rsidRPr="00736BF3">
        <w:rPr>
          <w:rFonts w:ascii="Arial" w:eastAsia="Times New Roman" w:hAnsi="Arial" w:cs="Arial"/>
          <w:color w:val="000000"/>
        </w:rPr>
        <w:lastRenderedPageBreak/>
        <w:t xml:space="preserve">A copy of the Section 7.11 Development Contributions Plan may be inspected at the Ryde Customer Service Centre, 1 Pope Street Ryde (corner Pope and Devlin Streets, within Top Ryde City Shopping Centre) or on Council’s website </w:t>
      </w:r>
      <w:hyperlink r:id="rId8" w:history="1">
        <w:r w:rsidRPr="00736BF3">
          <w:rPr>
            <w:rFonts w:ascii="Arial" w:eastAsia="Times New Roman" w:hAnsi="Arial" w:cs="Arial"/>
            <w:color w:val="0000FF"/>
            <w:u w:val="single"/>
          </w:rPr>
          <w:t>http://www.ryde.nsw.gov.au</w:t>
        </w:r>
      </w:hyperlink>
      <w:r w:rsidRPr="00736BF3">
        <w:rPr>
          <w:rFonts w:ascii="Arial" w:eastAsia="Times New Roman" w:hAnsi="Arial" w:cs="Arial"/>
          <w:color w:val="000000"/>
        </w:rPr>
        <w:t>.</w:t>
      </w:r>
    </w:p>
    <w:p w14:paraId="0560D2F9" w14:textId="77777777" w:rsidR="003E14ED" w:rsidRPr="00736BF3" w:rsidRDefault="003E14ED" w:rsidP="00736BF3">
      <w:pPr>
        <w:spacing w:after="0" w:line="240" w:lineRule="auto"/>
        <w:ind w:left="567"/>
        <w:rPr>
          <w:rFonts w:ascii="Arial" w:eastAsia="Times New Roman" w:hAnsi="Arial" w:cs="Arial"/>
          <w:color w:val="000000"/>
        </w:rPr>
      </w:pPr>
    </w:p>
    <w:p w14:paraId="6E8A3D72" w14:textId="77777777" w:rsidR="003E14ED" w:rsidRPr="00736BF3" w:rsidRDefault="003E14E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Statutory requirement).</w:t>
      </w:r>
    </w:p>
    <w:p w14:paraId="70225CFA" w14:textId="77777777" w:rsidR="003E14ED" w:rsidRPr="00736BF3" w:rsidRDefault="003E14ED" w:rsidP="00736BF3">
      <w:pPr>
        <w:tabs>
          <w:tab w:val="left" w:pos="567"/>
        </w:tabs>
        <w:spacing w:after="0" w:line="240" w:lineRule="auto"/>
        <w:rPr>
          <w:rFonts w:ascii="Arial" w:eastAsia="Times New Roman" w:hAnsi="Arial" w:cs="Arial"/>
          <w:color w:val="000000"/>
        </w:rPr>
      </w:pPr>
    </w:p>
    <w:p w14:paraId="7155D04A" w14:textId="68E3CB9D" w:rsidR="003E14ED" w:rsidRPr="00717A89"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lang w:eastAsia="en-AU"/>
        </w:rPr>
        <w:t xml:space="preserve">Compliance with Australian Standards. </w:t>
      </w:r>
      <w:r w:rsidRPr="00736BF3">
        <w:rPr>
          <w:rFonts w:ascii="Arial" w:eastAsia="Times New Roman" w:hAnsi="Arial" w:cs="Arial"/>
          <w:lang w:eastAsia="en-AU"/>
        </w:rPr>
        <w:t xml:space="preserve">The development is required to be carried out in accordance with all relevant Australian Standards. Details demonstrating compliance with the relevant Australian Standard are to be submitted to the </w:t>
      </w:r>
      <w:r w:rsidR="00346EB4">
        <w:rPr>
          <w:rFonts w:ascii="Arial" w:eastAsia="Times New Roman" w:hAnsi="Arial" w:cs="Arial"/>
          <w:lang w:eastAsia="en-AU"/>
        </w:rPr>
        <w:t xml:space="preserve">Principal </w:t>
      </w:r>
      <w:r w:rsidRPr="00736BF3">
        <w:rPr>
          <w:rFonts w:ascii="Arial" w:eastAsia="Times New Roman" w:hAnsi="Arial" w:cs="Arial"/>
          <w:lang w:eastAsia="en-AU"/>
        </w:rPr>
        <w:t>Certifi</w:t>
      </w:r>
      <w:r w:rsidR="00346EB4">
        <w:rPr>
          <w:rFonts w:ascii="Arial" w:eastAsia="Times New Roman" w:hAnsi="Arial" w:cs="Arial"/>
          <w:lang w:eastAsia="en-AU"/>
        </w:rPr>
        <w:t>er</w:t>
      </w:r>
      <w:r w:rsidRPr="00736BF3">
        <w:rPr>
          <w:rFonts w:ascii="Arial" w:eastAsia="Times New Roman" w:hAnsi="Arial" w:cs="Arial"/>
          <w:lang w:eastAsia="en-AU"/>
        </w:rPr>
        <w:t xml:space="preserve"> prior to the issue of </w:t>
      </w:r>
      <w:r w:rsidRPr="00717A89">
        <w:rPr>
          <w:rFonts w:ascii="Arial" w:eastAsia="Times New Roman" w:hAnsi="Arial" w:cs="Arial"/>
          <w:lang w:eastAsia="en-AU"/>
        </w:rPr>
        <w:t>the Construction Certificate.</w:t>
      </w:r>
    </w:p>
    <w:p w14:paraId="04248F43" w14:textId="77777777" w:rsidR="003E14ED" w:rsidRPr="00736BF3" w:rsidRDefault="003E14ED" w:rsidP="00736BF3">
      <w:pPr>
        <w:tabs>
          <w:tab w:val="left" w:pos="567"/>
        </w:tabs>
        <w:spacing w:after="0" w:line="240" w:lineRule="auto"/>
        <w:rPr>
          <w:rFonts w:ascii="Arial" w:eastAsia="Times New Roman" w:hAnsi="Arial" w:cs="Arial"/>
        </w:rPr>
      </w:pPr>
    </w:p>
    <w:p w14:paraId="0998B1DE" w14:textId="29F2E93B" w:rsidR="003E14ED" w:rsidRPr="00736BF3" w:rsidRDefault="003E14E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Statutory requirement).</w:t>
      </w:r>
    </w:p>
    <w:p w14:paraId="66EA4E7B" w14:textId="45D1A8F0" w:rsidR="00765802" w:rsidRPr="00736BF3" w:rsidRDefault="00765802" w:rsidP="00736BF3">
      <w:pPr>
        <w:tabs>
          <w:tab w:val="left" w:pos="567"/>
        </w:tabs>
        <w:spacing w:after="0" w:line="240" w:lineRule="auto"/>
        <w:ind w:left="567"/>
        <w:rPr>
          <w:rFonts w:ascii="Arial" w:eastAsia="Times New Roman" w:hAnsi="Arial" w:cs="Arial"/>
        </w:rPr>
      </w:pPr>
    </w:p>
    <w:p w14:paraId="4F1D9ED1" w14:textId="06223971"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 xml:space="preserve">Security deposit. </w:t>
      </w:r>
      <w:r w:rsidRPr="00736BF3">
        <w:rPr>
          <w:rFonts w:ascii="Arial" w:eastAsia="Times New Roman" w:hAnsi="Arial" w:cs="Arial"/>
        </w:rPr>
        <w:t xml:space="preserve">The Council must be provided with security for the purposes of section 4.17 (6) of the </w:t>
      </w:r>
      <w:r w:rsidRPr="00736BF3">
        <w:rPr>
          <w:rFonts w:ascii="Arial" w:eastAsia="Times New Roman" w:hAnsi="Arial" w:cs="Arial"/>
          <w:i/>
        </w:rPr>
        <w:t xml:space="preserve">Environmental Planning and Assessment Act 1979 </w:t>
      </w:r>
      <w:r w:rsidRPr="00736BF3">
        <w:rPr>
          <w:rFonts w:ascii="Arial" w:eastAsia="Times New Roman" w:hAnsi="Arial" w:cs="Arial"/>
        </w:rPr>
        <w:t xml:space="preserve">in a sum determined by reference to Council’s </w:t>
      </w:r>
      <w:r w:rsidR="00346EB4">
        <w:rPr>
          <w:rFonts w:ascii="Arial" w:eastAsia="Times New Roman" w:hAnsi="Arial" w:cs="Arial"/>
        </w:rPr>
        <w:t>Fees and Charges</w:t>
      </w:r>
      <w:r w:rsidRPr="00736BF3">
        <w:rPr>
          <w:rFonts w:ascii="Arial" w:eastAsia="Times New Roman" w:hAnsi="Arial" w:cs="Arial"/>
        </w:rPr>
        <w:t xml:space="preserve"> prior to the release of </w:t>
      </w:r>
      <w:r w:rsidR="002E1779">
        <w:rPr>
          <w:rFonts w:ascii="Arial" w:eastAsia="Times New Roman" w:hAnsi="Arial" w:cs="Arial"/>
        </w:rPr>
        <w:t>any</w:t>
      </w:r>
      <w:r w:rsidR="002E1779" w:rsidRPr="00736BF3">
        <w:rPr>
          <w:rFonts w:ascii="Arial" w:eastAsia="Times New Roman" w:hAnsi="Arial" w:cs="Arial"/>
        </w:rPr>
        <w:t xml:space="preserve"> </w:t>
      </w:r>
      <w:r w:rsidRPr="00717A89">
        <w:rPr>
          <w:rFonts w:ascii="Arial" w:eastAsia="Times New Roman" w:hAnsi="Arial" w:cs="Arial"/>
          <w:bCs/>
        </w:rPr>
        <w:t>Construction Certificate</w:t>
      </w:r>
      <w:r w:rsidRPr="00736BF3">
        <w:rPr>
          <w:rFonts w:ascii="Arial" w:eastAsia="Times New Roman" w:hAnsi="Arial" w:cs="Arial"/>
          <w:b/>
        </w:rPr>
        <w:t>.</w:t>
      </w:r>
      <w:r w:rsidRPr="00736BF3">
        <w:rPr>
          <w:rFonts w:ascii="Arial" w:eastAsia="Times New Roman" w:hAnsi="Arial" w:cs="Arial"/>
        </w:rPr>
        <w:t xml:space="preserve"> </w:t>
      </w:r>
      <w:r w:rsidRPr="00736BF3">
        <w:rPr>
          <w:rFonts w:ascii="Arial" w:eastAsia="Times New Roman" w:hAnsi="Arial" w:cs="Arial"/>
          <w:lang w:eastAsia="en-AU"/>
        </w:rPr>
        <w:t>(</w:t>
      </w:r>
      <w:r w:rsidR="00667CB4" w:rsidRPr="00736BF3">
        <w:rPr>
          <w:rFonts w:ascii="Arial" w:eastAsia="Times New Roman" w:hAnsi="Arial" w:cs="Arial"/>
          <w:lang w:eastAsia="en-AU"/>
        </w:rPr>
        <w:t>C</w:t>
      </w:r>
      <w:r w:rsidRPr="00736BF3">
        <w:rPr>
          <w:rFonts w:ascii="Arial" w:eastAsia="Times New Roman" w:hAnsi="Arial" w:cs="Arial"/>
          <w:lang w:eastAsia="en-AU"/>
        </w:rPr>
        <w:t xml:space="preserve">ategory: </w:t>
      </w:r>
      <w:r w:rsidR="00667CB4" w:rsidRPr="00736BF3">
        <w:rPr>
          <w:rFonts w:ascii="Arial" w:eastAsia="Times New Roman" w:hAnsi="Arial" w:cs="Arial"/>
          <w:lang w:eastAsia="en-AU"/>
        </w:rPr>
        <w:t>O</w:t>
      </w:r>
      <w:r w:rsidRPr="00736BF3">
        <w:rPr>
          <w:rFonts w:ascii="Arial" w:eastAsia="Times New Roman" w:hAnsi="Arial" w:cs="Arial"/>
          <w:lang w:eastAsia="en-AU"/>
        </w:rPr>
        <w:t>ther buildings with delivery of bricks or concrete or machine excavation)</w:t>
      </w:r>
      <w:r w:rsidR="00667CB4" w:rsidRPr="00736BF3">
        <w:rPr>
          <w:rFonts w:ascii="Arial" w:eastAsia="Times New Roman" w:hAnsi="Arial" w:cs="Arial"/>
          <w:lang w:eastAsia="en-AU"/>
        </w:rPr>
        <w:t>.</w:t>
      </w:r>
    </w:p>
    <w:p w14:paraId="3E62A279" w14:textId="77777777" w:rsidR="003E14ED" w:rsidRPr="00736BF3" w:rsidRDefault="003E14ED" w:rsidP="00736BF3">
      <w:pPr>
        <w:tabs>
          <w:tab w:val="left" w:pos="567"/>
        </w:tabs>
        <w:spacing w:after="0" w:line="240" w:lineRule="auto"/>
        <w:rPr>
          <w:rFonts w:ascii="Arial" w:eastAsia="Times New Roman" w:hAnsi="Arial" w:cs="Arial"/>
        </w:rPr>
      </w:pPr>
    </w:p>
    <w:p w14:paraId="68FFE108" w14:textId="77777777" w:rsidR="003E14ED" w:rsidRPr="00736BF3" w:rsidRDefault="003E14E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Statutory requirement).</w:t>
      </w:r>
    </w:p>
    <w:p w14:paraId="440111A5" w14:textId="77777777" w:rsidR="003E14ED" w:rsidRPr="00736BF3" w:rsidRDefault="003E14ED" w:rsidP="00736BF3">
      <w:pPr>
        <w:tabs>
          <w:tab w:val="left" w:pos="567"/>
        </w:tabs>
        <w:spacing w:after="0" w:line="240" w:lineRule="auto"/>
        <w:ind w:left="360"/>
        <w:rPr>
          <w:rFonts w:ascii="Arial" w:eastAsia="Times New Roman" w:hAnsi="Arial" w:cs="Arial"/>
        </w:rPr>
      </w:pPr>
    </w:p>
    <w:p w14:paraId="780EC6FF" w14:textId="0DBAE9B1"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bCs/>
        </w:rPr>
        <w:t xml:space="preserve">Infrastructure Restoration </w:t>
      </w:r>
      <w:r w:rsidR="00346EB4">
        <w:rPr>
          <w:rFonts w:ascii="Arial" w:eastAsia="Times New Roman" w:hAnsi="Arial" w:cs="Arial"/>
          <w:b/>
          <w:bCs/>
        </w:rPr>
        <w:t xml:space="preserve">Inspection </w:t>
      </w:r>
      <w:r w:rsidRPr="00736BF3">
        <w:rPr>
          <w:rFonts w:ascii="Arial" w:eastAsia="Times New Roman" w:hAnsi="Arial" w:cs="Arial"/>
          <w:b/>
          <w:bCs/>
        </w:rPr>
        <w:t>and Administration Fee</w:t>
      </w:r>
      <w:r w:rsidRPr="00736BF3">
        <w:rPr>
          <w:rFonts w:ascii="Arial" w:eastAsia="Times New Roman" w:hAnsi="Arial" w:cs="Arial"/>
        </w:rPr>
        <w:t xml:space="preserve"> must be paid to Council in accordance with Council’s Management Plan prior to the release of the </w:t>
      </w:r>
      <w:r w:rsidRPr="00717A89">
        <w:rPr>
          <w:rFonts w:ascii="Arial" w:eastAsia="Times New Roman" w:hAnsi="Arial" w:cs="Arial"/>
          <w:bCs/>
        </w:rPr>
        <w:t>Construction Certificate.</w:t>
      </w:r>
    </w:p>
    <w:p w14:paraId="69F51F98" w14:textId="5A3E3647" w:rsidR="003E14ED" w:rsidRPr="00736BF3" w:rsidRDefault="003E14ED" w:rsidP="00736BF3">
      <w:pPr>
        <w:tabs>
          <w:tab w:val="left" w:pos="567"/>
        </w:tabs>
        <w:spacing w:after="0" w:line="240" w:lineRule="auto"/>
        <w:rPr>
          <w:rFonts w:ascii="Arial" w:eastAsia="Times New Roman" w:hAnsi="Arial" w:cs="Arial"/>
        </w:rPr>
      </w:pPr>
    </w:p>
    <w:p w14:paraId="7BC9E6E7" w14:textId="49CBA670" w:rsidR="003E14ED" w:rsidRPr="00736BF3" w:rsidRDefault="003E14ED" w:rsidP="00346EB4">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Statutory requirement).</w:t>
      </w:r>
    </w:p>
    <w:p w14:paraId="0BAC2036" w14:textId="4BCB7AB9" w:rsidR="003E14ED" w:rsidRPr="00736BF3" w:rsidRDefault="003E14ED" w:rsidP="00736BF3">
      <w:pPr>
        <w:tabs>
          <w:tab w:val="left" w:pos="567"/>
        </w:tabs>
        <w:spacing w:after="0" w:line="240" w:lineRule="auto"/>
        <w:ind w:left="567"/>
        <w:rPr>
          <w:rFonts w:ascii="Arial" w:eastAsia="Times New Roman" w:hAnsi="Arial" w:cs="Arial"/>
        </w:rPr>
      </w:pPr>
    </w:p>
    <w:p w14:paraId="41FE8C58" w14:textId="07EFAB89" w:rsidR="0094127C" w:rsidRPr="00736BF3" w:rsidRDefault="001268F2"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bCs/>
        </w:rPr>
        <w:t xml:space="preserve">Pedestrian Refuge – Approval. </w:t>
      </w:r>
      <w:r w:rsidRPr="00736BF3">
        <w:rPr>
          <w:rFonts w:ascii="Arial" w:eastAsia="Times New Roman" w:hAnsi="Arial" w:cs="Arial"/>
        </w:rPr>
        <w:t xml:space="preserve">Detailed engineering design plans of the DDA compliance pedestrian refuge island near the intersection of Terry Road and Ryedale Road are to be submitted to Council for endorsement by Ryde Traffic Committee and subsequent approval by Council, prior to the issue of </w:t>
      </w:r>
      <w:r w:rsidR="002E1779">
        <w:rPr>
          <w:rFonts w:ascii="Arial" w:eastAsia="Times New Roman" w:hAnsi="Arial" w:cs="Arial"/>
        </w:rPr>
        <w:t>a</w:t>
      </w:r>
      <w:r w:rsidR="002E1779" w:rsidRPr="00736BF3">
        <w:rPr>
          <w:rFonts w:ascii="Arial" w:eastAsia="Times New Roman" w:hAnsi="Arial" w:cs="Arial"/>
        </w:rPr>
        <w:t xml:space="preserve"> </w:t>
      </w:r>
      <w:r w:rsidRPr="00736BF3">
        <w:rPr>
          <w:rFonts w:ascii="Arial" w:eastAsia="Times New Roman" w:hAnsi="Arial" w:cs="Arial"/>
        </w:rPr>
        <w:t>Construction Certificate. The detailed engineering design plans are to accompany with a road safety audit report of the civil design of the pedestrian refuge facility prepared by a Level 3 and Level 2 Road Safety Auditor listed on the Transport for NSW’s register. Any deficiencies identified within the report representing a safety risk to the public is to be appropriately addressed by the applicant to the satisfaction of Council's Traffic Services Department.</w:t>
      </w:r>
    </w:p>
    <w:p w14:paraId="797BD9CB" w14:textId="77777777" w:rsidR="001268F2" w:rsidRPr="00736BF3" w:rsidRDefault="001268F2" w:rsidP="00736BF3">
      <w:pPr>
        <w:tabs>
          <w:tab w:val="left" w:pos="567"/>
        </w:tabs>
        <w:spacing w:after="0" w:line="240" w:lineRule="auto"/>
        <w:ind w:left="567"/>
        <w:rPr>
          <w:rFonts w:ascii="Arial" w:eastAsia="Times New Roman" w:hAnsi="Arial" w:cs="Arial"/>
        </w:rPr>
      </w:pPr>
    </w:p>
    <w:p w14:paraId="2EE55E78" w14:textId="04025A5F" w:rsidR="001268F2" w:rsidRPr="00736BF3" w:rsidRDefault="001268F2" w:rsidP="002E1779">
      <w:pPr>
        <w:tabs>
          <w:tab w:val="left" w:pos="567"/>
        </w:tabs>
        <w:spacing w:after="0" w:line="240" w:lineRule="auto"/>
        <w:ind w:left="567"/>
        <w:rPr>
          <w:rFonts w:ascii="Arial" w:eastAsia="Times New Roman" w:hAnsi="Arial" w:cs="Arial"/>
        </w:rPr>
      </w:pPr>
      <w:r w:rsidRPr="00736BF3">
        <w:rPr>
          <w:rFonts w:ascii="Arial" w:eastAsia="Times New Roman" w:hAnsi="Arial" w:cs="Arial"/>
        </w:rPr>
        <w:t>Note: The applicant is advised that Ryde Traffic Committee generally meets once a month. As such, adequate time should be allowed for the review and approval process.</w:t>
      </w:r>
    </w:p>
    <w:p w14:paraId="29CBAA3E" w14:textId="146D31B9" w:rsidR="001268F2" w:rsidRPr="00736BF3" w:rsidRDefault="001268F2" w:rsidP="002E1779">
      <w:pPr>
        <w:tabs>
          <w:tab w:val="left" w:pos="567"/>
        </w:tabs>
        <w:spacing w:after="0" w:line="240" w:lineRule="auto"/>
        <w:ind w:left="567"/>
        <w:rPr>
          <w:rFonts w:ascii="Arial" w:eastAsia="Times New Roman" w:hAnsi="Arial" w:cs="Arial"/>
        </w:rPr>
      </w:pPr>
      <w:r w:rsidRPr="00736BF3">
        <w:rPr>
          <w:rFonts w:ascii="Arial" w:eastAsia="Times New Roman" w:hAnsi="Arial" w:cs="Arial"/>
        </w:rPr>
        <w:t>All fees and charges associated with the review of this plan are to be paid in accordance with Council’s latest Schedule of Fees and Charges.</w:t>
      </w:r>
    </w:p>
    <w:p w14:paraId="4F6C9C45" w14:textId="77777777" w:rsidR="001268F2" w:rsidRPr="00736BF3" w:rsidRDefault="001268F2" w:rsidP="00736BF3">
      <w:pPr>
        <w:tabs>
          <w:tab w:val="left" w:pos="567"/>
        </w:tabs>
        <w:spacing w:after="0" w:line="240" w:lineRule="auto"/>
        <w:ind w:left="567"/>
        <w:rPr>
          <w:rFonts w:ascii="Arial" w:eastAsia="Times New Roman" w:hAnsi="Arial" w:cs="Arial"/>
        </w:rPr>
      </w:pPr>
    </w:p>
    <w:p w14:paraId="569C5738" w14:textId="476A34AE" w:rsidR="006E55B6" w:rsidRPr="00736BF3" w:rsidRDefault="006E55B6"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 xml:space="preserve">(Reason: </w:t>
      </w:r>
      <w:r w:rsidR="001268F2" w:rsidRPr="00736BF3">
        <w:rPr>
          <w:rFonts w:ascii="Arial" w:eastAsia="Times New Roman" w:hAnsi="Arial" w:cs="Arial"/>
        </w:rPr>
        <w:t>To ensure maintenance of traffic flow and safety on the surrounding road network).</w:t>
      </w:r>
    </w:p>
    <w:p w14:paraId="20E4997B" w14:textId="3CFB2BF9" w:rsidR="0094127C" w:rsidRPr="00736BF3" w:rsidRDefault="0094127C" w:rsidP="00736BF3">
      <w:pPr>
        <w:tabs>
          <w:tab w:val="left" w:pos="567"/>
          <w:tab w:val="left" w:pos="1093"/>
        </w:tabs>
        <w:spacing w:after="0" w:line="240" w:lineRule="auto"/>
        <w:ind w:left="567"/>
        <w:rPr>
          <w:rFonts w:ascii="Arial" w:eastAsia="Times New Roman" w:hAnsi="Arial" w:cs="Arial"/>
        </w:rPr>
      </w:pPr>
      <w:r w:rsidRPr="00736BF3">
        <w:rPr>
          <w:rFonts w:ascii="Arial" w:eastAsia="Times New Roman" w:hAnsi="Arial" w:cs="Arial"/>
        </w:rPr>
        <w:tab/>
      </w:r>
    </w:p>
    <w:p w14:paraId="00B60395" w14:textId="6951916D"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 xml:space="preserve">Long Service Levy. </w:t>
      </w:r>
      <w:r w:rsidRPr="00736BF3">
        <w:rPr>
          <w:rFonts w:ascii="Arial" w:eastAsia="Times New Roman" w:hAnsi="Arial" w:cs="Arial"/>
        </w:rPr>
        <w:t xml:space="preserve">Documentary evidence of payment of the Long Service Levy under Section 34 of the Building and Construction Industry Long Service Payments Act 1986 is to be submitted to the </w:t>
      </w:r>
      <w:r w:rsidR="00B65C3F">
        <w:rPr>
          <w:rFonts w:ascii="Arial" w:eastAsia="Times New Roman" w:hAnsi="Arial" w:cs="Arial"/>
        </w:rPr>
        <w:t xml:space="preserve">Principal Certifier </w:t>
      </w:r>
      <w:r w:rsidRPr="00736BF3">
        <w:rPr>
          <w:rFonts w:ascii="Arial" w:eastAsia="Times New Roman" w:hAnsi="Arial" w:cs="Arial"/>
        </w:rPr>
        <w:t xml:space="preserve">prior to the issuing of the </w:t>
      </w:r>
      <w:r w:rsidRPr="008E4984">
        <w:rPr>
          <w:rFonts w:ascii="Arial" w:eastAsia="Times New Roman" w:hAnsi="Arial" w:cs="Arial"/>
        </w:rPr>
        <w:t>Construction Certificate.</w:t>
      </w:r>
    </w:p>
    <w:p w14:paraId="61B42EB6" w14:textId="77777777" w:rsidR="003E14ED" w:rsidRPr="00736BF3" w:rsidRDefault="003E14ED" w:rsidP="00736BF3">
      <w:pPr>
        <w:tabs>
          <w:tab w:val="left" w:pos="567"/>
        </w:tabs>
        <w:spacing w:after="0" w:line="240" w:lineRule="auto"/>
        <w:ind w:left="567" w:hanging="567"/>
        <w:rPr>
          <w:rFonts w:ascii="Arial" w:eastAsia="Times New Roman" w:hAnsi="Arial" w:cs="Arial"/>
        </w:rPr>
      </w:pPr>
    </w:p>
    <w:p w14:paraId="5870F62D" w14:textId="77777777" w:rsidR="003E14ED" w:rsidRPr="00736BF3" w:rsidRDefault="003E14ED" w:rsidP="00736BF3">
      <w:pPr>
        <w:tabs>
          <w:tab w:val="left" w:pos="567"/>
        </w:tabs>
        <w:spacing w:after="0" w:line="240" w:lineRule="auto"/>
        <w:ind w:left="1134" w:hanging="567"/>
        <w:rPr>
          <w:rFonts w:ascii="Arial" w:eastAsia="Times New Roman" w:hAnsi="Arial" w:cs="Arial"/>
        </w:rPr>
      </w:pPr>
      <w:r w:rsidRPr="00736BF3">
        <w:rPr>
          <w:rFonts w:ascii="Arial" w:eastAsia="Times New Roman" w:hAnsi="Arial" w:cs="Arial"/>
        </w:rPr>
        <w:t>(Reason: Statutory requirement).</w:t>
      </w:r>
    </w:p>
    <w:p w14:paraId="5014DA56" w14:textId="77777777" w:rsidR="003E14ED" w:rsidRPr="00736BF3" w:rsidRDefault="003E14ED" w:rsidP="00736BF3">
      <w:pPr>
        <w:spacing w:after="0" w:line="240" w:lineRule="auto"/>
        <w:ind w:left="567"/>
        <w:rPr>
          <w:rFonts w:ascii="Arial" w:eastAsia="Times New Roman" w:hAnsi="Arial" w:cs="Arial"/>
        </w:rPr>
      </w:pPr>
    </w:p>
    <w:p w14:paraId="4B08E56A" w14:textId="77777777"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color w:val="FF0000"/>
        </w:rPr>
      </w:pPr>
      <w:r w:rsidRPr="00736BF3">
        <w:rPr>
          <w:rFonts w:ascii="Arial" w:eastAsia="Times New Roman" w:hAnsi="Arial" w:cs="Arial"/>
          <w:b/>
        </w:rPr>
        <w:lastRenderedPageBreak/>
        <w:t xml:space="preserve">Sydney Water – </w:t>
      </w:r>
      <w:r w:rsidRPr="00736BF3">
        <w:rPr>
          <w:rFonts w:ascii="Arial" w:eastAsia="Times New Roman" w:hAnsi="Arial" w:cs="Arial"/>
          <w:b/>
          <w:bCs/>
          <w:color w:val="000000"/>
          <w:lang w:eastAsia="en-AU"/>
        </w:rPr>
        <w:t xml:space="preserve">Building Plan Approval. </w:t>
      </w:r>
      <w:r w:rsidRPr="00736BF3">
        <w:rPr>
          <w:rFonts w:ascii="Arial" w:eastAsia="Times New Roman" w:hAnsi="Arial" w:cs="Arial"/>
          <w:color w:val="000000"/>
          <w:lang w:eastAsia="en-AU"/>
        </w:rPr>
        <w:t xml:space="preserve">The plans approved as part of the Construction Certificate must also be approved by Sydney Water prior to excavation or construction works commencing. This allows Sydney Water to determine if sewer, water or stormwater mains or easements will be affected by any part of your development. Please go to </w:t>
      </w:r>
      <w:hyperlink r:id="rId9" w:history="1">
        <w:r w:rsidRPr="00736BF3">
          <w:rPr>
            <w:rFonts w:ascii="Arial" w:eastAsia="Times New Roman" w:hAnsi="Arial" w:cs="Arial"/>
            <w:color w:val="0000FF"/>
            <w:u w:val="single"/>
            <w:lang w:eastAsia="en-AU"/>
          </w:rPr>
          <w:t>www.sydneywater.com.au/tapin</w:t>
        </w:r>
      </w:hyperlink>
      <w:r w:rsidRPr="00736BF3">
        <w:rPr>
          <w:rFonts w:ascii="Arial" w:eastAsia="Times New Roman" w:hAnsi="Arial" w:cs="Arial"/>
          <w:color w:val="000000"/>
          <w:lang w:eastAsia="en-AU"/>
        </w:rPr>
        <w:t xml:space="preserve"> to apply.</w:t>
      </w:r>
    </w:p>
    <w:p w14:paraId="2F55FAFC" w14:textId="77777777" w:rsidR="003E14ED" w:rsidRPr="00736BF3" w:rsidRDefault="003E14ED" w:rsidP="00736BF3">
      <w:pPr>
        <w:tabs>
          <w:tab w:val="left" w:pos="567"/>
        </w:tabs>
        <w:spacing w:after="0" w:line="240" w:lineRule="auto"/>
        <w:rPr>
          <w:rFonts w:ascii="Arial" w:eastAsia="Times New Roman" w:hAnsi="Arial" w:cs="Arial"/>
          <w:color w:val="FF0000"/>
        </w:rPr>
      </w:pPr>
    </w:p>
    <w:p w14:paraId="2E679D5F" w14:textId="0092CBF9" w:rsidR="003E14ED" w:rsidRPr="00736BF3" w:rsidRDefault="003E14E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Statutory requirement).</w:t>
      </w:r>
    </w:p>
    <w:p w14:paraId="1AA7AF87" w14:textId="20D83AED" w:rsidR="00667CB4" w:rsidRPr="00736BF3" w:rsidRDefault="00667CB4" w:rsidP="00736BF3">
      <w:pPr>
        <w:tabs>
          <w:tab w:val="left" w:pos="567"/>
        </w:tabs>
        <w:spacing w:after="0" w:line="240" w:lineRule="auto"/>
        <w:ind w:left="567"/>
        <w:rPr>
          <w:rFonts w:ascii="Arial" w:eastAsia="Times New Roman" w:hAnsi="Arial" w:cs="Arial"/>
        </w:rPr>
      </w:pPr>
    </w:p>
    <w:p w14:paraId="1C7D5C2C" w14:textId="7944F529" w:rsidR="00E70D9C" w:rsidRPr="00736BF3" w:rsidRDefault="00E70D9C" w:rsidP="00736BF3">
      <w:pPr>
        <w:numPr>
          <w:ilvl w:val="0"/>
          <w:numId w:val="1"/>
        </w:numPr>
        <w:tabs>
          <w:tab w:val="left" w:pos="567"/>
        </w:tabs>
        <w:spacing w:after="0" w:line="240" w:lineRule="auto"/>
        <w:ind w:left="567" w:hanging="567"/>
        <w:rPr>
          <w:rFonts w:ascii="Arial" w:eastAsia="Times New Roman" w:hAnsi="Arial" w:cs="Arial"/>
          <w:color w:val="000000"/>
          <w:lang w:eastAsia="en-AU"/>
        </w:rPr>
      </w:pPr>
      <w:bookmarkStart w:id="2" w:name="_Toc500150057"/>
      <w:r w:rsidRPr="00736BF3">
        <w:rPr>
          <w:rFonts w:ascii="Arial" w:eastAsia="Times New Roman" w:hAnsi="Arial" w:cs="Arial"/>
          <w:b/>
          <w:bCs/>
          <w:color w:val="000000"/>
          <w:lang w:eastAsia="en-AU"/>
        </w:rPr>
        <w:t>Construction Noise Management Plan (Demolition and Construction).</w:t>
      </w:r>
      <w:bookmarkEnd w:id="2"/>
      <w:r w:rsidRPr="00736BF3">
        <w:rPr>
          <w:rFonts w:ascii="Arial" w:eastAsia="Times New Roman" w:hAnsi="Arial" w:cs="Arial"/>
          <w:color w:val="000000"/>
          <w:lang w:eastAsia="en-AU"/>
        </w:rPr>
        <w:t xml:space="preserve"> A construction noise management plan must be prepared by a suitably qualified and experienced noise expert in accordance with the noise management levels in EPA’s Interim Construction Noise Guideline and accompany the application for a Construction Certificate. The </w:t>
      </w:r>
      <w:r w:rsidR="00B65C3F">
        <w:rPr>
          <w:rFonts w:ascii="Arial" w:eastAsia="Times New Roman" w:hAnsi="Arial" w:cs="Arial"/>
        </w:rPr>
        <w:t>Principal Certifier</w:t>
      </w:r>
      <w:r w:rsidR="00B65C3F" w:rsidRPr="00736BF3" w:rsidDel="00B65C3F">
        <w:rPr>
          <w:rFonts w:ascii="Arial" w:eastAsia="Times New Roman" w:hAnsi="Arial" w:cs="Arial"/>
          <w:color w:val="000000"/>
          <w:lang w:eastAsia="en-AU"/>
        </w:rPr>
        <w:t xml:space="preserve"> </w:t>
      </w:r>
      <w:r w:rsidRPr="00736BF3">
        <w:rPr>
          <w:rFonts w:ascii="Arial" w:eastAsia="Times New Roman" w:hAnsi="Arial" w:cs="Arial"/>
          <w:color w:val="000000"/>
          <w:lang w:eastAsia="en-AU"/>
        </w:rPr>
        <w:t xml:space="preserve">must be satisfied the Construction Noise Management Plan will minimise noise impacts on the community during the construction of the development. </w:t>
      </w:r>
    </w:p>
    <w:p w14:paraId="1045BB36" w14:textId="77777777" w:rsidR="00E70D9C" w:rsidRPr="00736BF3" w:rsidRDefault="00E70D9C" w:rsidP="00736BF3">
      <w:pPr>
        <w:spacing w:after="0" w:line="240" w:lineRule="auto"/>
        <w:rPr>
          <w:rFonts w:ascii="Arial" w:eastAsia="Times New Roman" w:hAnsi="Arial" w:cs="Arial"/>
          <w:lang w:eastAsia="en-AU"/>
        </w:rPr>
      </w:pPr>
    </w:p>
    <w:p w14:paraId="5E2BB512" w14:textId="77777777" w:rsidR="00E70D9C" w:rsidRPr="00736BF3" w:rsidRDefault="00E70D9C" w:rsidP="00736BF3">
      <w:pPr>
        <w:tabs>
          <w:tab w:val="left" w:pos="567"/>
        </w:tabs>
        <w:spacing w:after="0" w:line="240" w:lineRule="auto"/>
        <w:ind w:left="567"/>
        <w:rPr>
          <w:rFonts w:ascii="Arial" w:eastAsia="Times New Roman" w:hAnsi="Arial" w:cs="Arial"/>
          <w:lang w:eastAsia="en-AU"/>
        </w:rPr>
      </w:pPr>
      <w:r w:rsidRPr="00736BF3">
        <w:rPr>
          <w:rFonts w:ascii="Arial" w:eastAsia="Times New Roman" w:hAnsi="Arial" w:cs="Arial"/>
          <w:lang w:eastAsia="en-AU"/>
        </w:rPr>
        <w:t xml:space="preserve">The Construction Noise </w:t>
      </w:r>
      <w:r w:rsidRPr="00736BF3">
        <w:rPr>
          <w:rFonts w:ascii="Arial" w:eastAsia="Times New Roman" w:hAnsi="Arial" w:cs="Arial"/>
          <w:color w:val="000000"/>
          <w:lang w:eastAsia="en-AU"/>
        </w:rPr>
        <w:t>Management</w:t>
      </w:r>
      <w:r w:rsidRPr="00736BF3">
        <w:rPr>
          <w:rFonts w:ascii="Arial" w:eastAsia="Times New Roman" w:hAnsi="Arial" w:cs="Arial"/>
          <w:lang w:eastAsia="en-AU"/>
        </w:rPr>
        <w:t xml:space="preserve"> Plan must include:</w:t>
      </w:r>
    </w:p>
    <w:p w14:paraId="4DCE650E" w14:textId="1E096B28" w:rsidR="00E70D9C" w:rsidRPr="00736BF3" w:rsidRDefault="00E70D9C" w:rsidP="00736BF3">
      <w:pPr>
        <w:numPr>
          <w:ilvl w:val="0"/>
          <w:numId w:val="13"/>
        </w:numPr>
        <w:spacing w:after="0" w:line="240" w:lineRule="auto"/>
        <w:ind w:left="1134" w:hanging="567"/>
        <w:rPr>
          <w:rFonts w:ascii="Arial" w:eastAsia="Times New Roman" w:hAnsi="Arial" w:cs="Arial"/>
          <w:lang w:eastAsia="en-AU"/>
        </w:rPr>
      </w:pPr>
      <w:r w:rsidRPr="00736BF3">
        <w:rPr>
          <w:rFonts w:ascii="Arial" w:eastAsia="Times New Roman" w:hAnsi="Arial" w:cs="Arial"/>
          <w:lang w:eastAsia="en-AU"/>
        </w:rPr>
        <w:t>hours of construction</w:t>
      </w:r>
      <w:r w:rsidR="00FA4337" w:rsidRPr="00736BF3">
        <w:rPr>
          <w:rFonts w:ascii="Arial" w:eastAsia="Times New Roman" w:hAnsi="Arial" w:cs="Arial"/>
          <w:lang w:eastAsia="en-AU"/>
        </w:rPr>
        <w:t>.</w:t>
      </w:r>
      <w:r w:rsidRPr="00736BF3">
        <w:rPr>
          <w:rFonts w:ascii="Arial" w:eastAsia="Times New Roman" w:hAnsi="Arial" w:cs="Arial"/>
          <w:lang w:eastAsia="en-AU"/>
        </w:rPr>
        <w:t xml:space="preserve"> </w:t>
      </w:r>
    </w:p>
    <w:p w14:paraId="0207AB0C" w14:textId="77777777" w:rsidR="00E70D9C" w:rsidRPr="00736BF3" w:rsidRDefault="00E70D9C" w:rsidP="00736BF3">
      <w:pPr>
        <w:numPr>
          <w:ilvl w:val="0"/>
          <w:numId w:val="13"/>
        </w:numPr>
        <w:spacing w:after="0" w:line="240" w:lineRule="auto"/>
        <w:ind w:left="1134" w:hanging="567"/>
        <w:rPr>
          <w:rFonts w:ascii="Arial" w:eastAsia="Times New Roman" w:hAnsi="Arial" w:cs="Arial"/>
          <w:lang w:eastAsia="en-AU"/>
        </w:rPr>
      </w:pPr>
      <w:r w:rsidRPr="00736BF3">
        <w:rPr>
          <w:rFonts w:ascii="Arial" w:eastAsia="Times New Roman" w:hAnsi="Arial" w:cs="Arial"/>
          <w:lang w:eastAsia="en-AU"/>
        </w:rPr>
        <w:t>Identification of nearby residences and other sensitive land uses.</w:t>
      </w:r>
    </w:p>
    <w:p w14:paraId="7B39A07B" w14:textId="77777777" w:rsidR="00E70D9C" w:rsidRPr="00736BF3" w:rsidRDefault="00E70D9C" w:rsidP="00736BF3">
      <w:pPr>
        <w:numPr>
          <w:ilvl w:val="0"/>
          <w:numId w:val="13"/>
        </w:numPr>
        <w:spacing w:after="0" w:line="240" w:lineRule="auto"/>
        <w:ind w:left="1134" w:hanging="567"/>
        <w:rPr>
          <w:rFonts w:ascii="Arial" w:eastAsia="Times New Roman" w:hAnsi="Arial" w:cs="Arial"/>
          <w:lang w:eastAsia="en-AU"/>
        </w:rPr>
      </w:pPr>
      <w:r w:rsidRPr="00736BF3">
        <w:rPr>
          <w:rFonts w:ascii="Arial" w:eastAsia="Times New Roman" w:hAnsi="Arial" w:cs="Arial"/>
          <w:lang w:eastAsia="en-AU"/>
        </w:rPr>
        <w:t>Assessment of expected noise impacts.</w:t>
      </w:r>
    </w:p>
    <w:p w14:paraId="6CCE8692" w14:textId="6A609E44" w:rsidR="00E70D9C" w:rsidRPr="00736BF3" w:rsidRDefault="00E70D9C" w:rsidP="00736BF3">
      <w:pPr>
        <w:numPr>
          <w:ilvl w:val="0"/>
          <w:numId w:val="13"/>
        </w:numPr>
        <w:spacing w:after="0" w:line="240" w:lineRule="auto"/>
        <w:ind w:left="1134" w:hanging="567"/>
        <w:rPr>
          <w:rFonts w:ascii="Arial" w:eastAsia="Times New Roman" w:hAnsi="Arial" w:cs="Arial"/>
          <w:lang w:eastAsia="en-AU"/>
        </w:rPr>
      </w:pPr>
      <w:r w:rsidRPr="00736BF3">
        <w:rPr>
          <w:rFonts w:ascii="Arial" w:eastAsia="Times New Roman" w:hAnsi="Arial" w:cs="Arial"/>
          <w:lang w:eastAsia="en-AU"/>
        </w:rPr>
        <w:t xml:space="preserve">describe the measures to be implemented to manage high noise generating works such as piling, </w:t>
      </w:r>
      <w:proofErr w:type="gramStart"/>
      <w:r w:rsidRPr="00736BF3">
        <w:rPr>
          <w:rFonts w:ascii="Arial" w:eastAsia="Times New Roman" w:hAnsi="Arial" w:cs="Arial"/>
          <w:lang w:eastAsia="en-AU"/>
        </w:rPr>
        <w:t>in close proximity to</w:t>
      </w:r>
      <w:proofErr w:type="gramEnd"/>
      <w:r w:rsidRPr="00736BF3">
        <w:rPr>
          <w:rFonts w:ascii="Arial" w:eastAsia="Times New Roman" w:hAnsi="Arial" w:cs="Arial"/>
          <w:lang w:eastAsia="en-AU"/>
        </w:rPr>
        <w:t xml:space="preserve"> sensitive receivers</w:t>
      </w:r>
      <w:r w:rsidR="00FA4337" w:rsidRPr="00736BF3">
        <w:rPr>
          <w:rFonts w:ascii="Arial" w:eastAsia="Times New Roman" w:hAnsi="Arial" w:cs="Arial"/>
          <w:lang w:eastAsia="en-AU"/>
        </w:rPr>
        <w:t>.</w:t>
      </w:r>
    </w:p>
    <w:p w14:paraId="4A0D7192" w14:textId="77777777" w:rsidR="00E70D9C" w:rsidRPr="00736BF3" w:rsidRDefault="00E70D9C" w:rsidP="00736BF3">
      <w:pPr>
        <w:numPr>
          <w:ilvl w:val="0"/>
          <w:numId w:val="13"/>
        </w:numPr>
        <w:spacing w:after="0" w:line="240" w:lineRule="auto"/>
        <w:ind w:left="1134" w:hanging="567"/>
        <w:rPr>
          <w:rFonts w:ascii="Arial" w:eastAsia="Times New Roman" w:hAnsi="Arial" w:cs="Arial"/>
          <w:lang w:eastAsia="en-AU"/>
        </w:rPr>
      </w:pPr>
      <w:r w:rsidRPr="00736BF3">
        <w:rPr>
          <w:rFonts w:ascii="Arial" w:eastAsia="Times New Roman" w:hAnsi="Arial" w:cs="Arial"/>
          <w:lang w:eastAsia="en-AU"/>
        </w:rPr>
        <w:t xml:space="preserve">include strategies that have been developed with the community for managing high noise generating works. </w:t>
      </w:r>
    </w:p>
    <w:p w14:paraId="00CAC27D" w14:textId="77777777" w:rsidR="00E70D9C" w:rsidRPr="00736BF3" w:rsidRDefault="00E70D9C" w:rsidP="00736BF3">
      <w:pPr>
        <w:numPr>
          <w:ilvl w:val="0"/>
          <w:numId w:val="13"/>
        </w:numPr>
        <w:spacing w:after="0" w:line="240" w:lineRule="auto"/>
        <w:ind w:left="1134" w:hanging="567"/>
        <w:rPr>
          <w:rFonts w:ascii="Arial" w:eastAsia="Times New Roman" w:hAnsi="Arial" w:cs="Arial"/>
          <w:lang w:eastAsia="en-AU"/>
        </w:rPr>
      </w:pPr>
      <w:r w:rsidRPr="00736BF3">
        <w:rPr>
          <w:rFonts w:ascii="Arial" w:eastAsia="Times New Roman" w:hAnsi="Arial" w:cs="Arial"/>
          <w:lang w:eastAsia="en-AU"/>
        </w:rPr>
        <w:t>Community Consultation and the methods that will be implemented for the whole project to liaise with affected community members to advise on and respond to noise related complaints and disputes.</w:t>
      </w:r>
    </w:p>
    <w:p w14:paraId="7D93DDB8" w14:textId="55544C8C" w:rsidR="00E70D9C" w:rsidRPr="00736BF3" w:rsidRDefault="00E70D9C" w:rsidP="00736BF3">
      <w:pPr>
        <w:numPr>
          <w:ilvl w:val="0"/>
          <w:numId w:val="13"/>
        </w:numPr>
        <w:spacing w:after="0" w:line="240" w:lineRule="auto"/>
        <w:ind w:left="1134" w:hanging="567"/>
        <w:rPr>
          <w:rFonts w:ascii="Arial" w:eastAsia="Times New Roman" w:hAnsi="Arial" w:cs="Arial"/>
          <w:lang w:eastAsia="en-AU"/>
        </w:rPr>
      </w:pPr>
      <w:r w:rsidRPr="00736BF3">
        <w:rPr>
          <w:rFonts w:ascii="Arial" w:eastAsia="Times New Roman" w:hAnsi="Arial" w:cs="Arial"/>
          <w:lang w:eastAsia="en-AU"/>
        </w:rPr>
        <w:t>include a complaints management system that would be implemented for the duration of the construction</w:t>
      </w:r>
      <w:r w:rsidR="00FA4337" w:rsidRPr="00736BF3">
        <w:rPr>
          <w:rFonts w:ascii="Arial" w:eastAsia="Times New Roman" w:hAnsi="Arial" w:cs="Arial"/>
          <w:lang w:eastAsia="en-AU"/>
        </w:rPr>
        <w:t>.</w:t>
      </w:r>
    </w:p>
    <w:p w14:paraId="2CADD169" w14:textId="17A49483" w:rsidR="00E70D9C" w:rsidRPr="00736BF3" w:rsidRDefault="00E70D9C" w:rsidP="00736BF3">
      <w:pPr>
        <w:numPr>
          <w:ilvl w:val="0"/>
          <w:numId w:val="13"/>
        </w:numPr>
        <w:spacing w:after="0" w:line="240" w:lineRule="auto"/>
        <w:ind w:left="1134" w:hanging="567"/>
        <w:rPr>
          <w:rFonts w:ascii="Arial" w:eastAsia="Times New Roman" w:hAnsi="Arial" w:cs="Arial"/>
          <w:lang w:eastAsia="en-AU"/>
        </w:rPr>
      </w:pPr>
      <w:r w:rsidRPr="00736BF3">
        <w:rPr>
          <w:rFonts w:ascii="Arial" w:eastAsia="Times New Roman" w:hAnsi="Arial" w:cs="Arial"/>
          <w:lang w:eastAsia="en-AU"/>
        </w:rPr>
        <w:t>include a program to monitor and report on the impacts and environmental performance of the development.</w:t>
      </w:r>
    </w:p>
    <w:p w14:paraId="3E029612" w14:textId="04440D14" w:rsidR="00E70D9C" w:rsidRPr="00736BF3" w:rsidRDefault="00E70D9C" w:rsidP="00736BF3">
      <w:pPr>
        <w:tabs>
          <w:tab w:val="left" w:pos="567"/>
        </w:tabs>
        <w:spacing w:after="0" w:line="240" w:lineRule="auto"/>
        <w:ind w:left="567"/>
        <w:rPr>
          <w:rFonts w:ascii="Arial" w:eastAsia="Times New Roman" w:hAnsi="Arial" w:cs="Arial"/>
          <w:color w:val="000000"/>
          <w:lang w:eastAsia="en-AU"/>
        </w:rPr>
      </w:pPr>
    </w:p>
    <w:p w14:paraId="23476803" w14:textId="355184AB" w:rsidR="00E70D9C" w:rsidRDefault="00E70D9C" w:rsidP="00736BF3">
      <w:pPr>
        <w:tabs>
          <w:tab w:val="left" w:pos="567"/>
        </w:tabs>
        <w:spacing w:after="0" w:line="240" w:lineRule="auto"/>
        <w:ind w:left="567"/>
        <w:rPr>
          <w:rFonts w:ascii="Arial" w:eastAsia="Times New Roman" w:hAnsi="Arial" w:cs="Arial"/>
          <w:color w:val="000000"/>
          <w:lang w:eastAsia="en-AU"/>
        </w:rPr>
      </w:pPr>
      <w:r w:rsidRPr="00736BF3">
        <w:rPr>
          <w:rFonts w:ascii="Arial" w:eastAsia="Times New Roman" w:hAnsi="Arial" w:cs="Arial"/>
          <w:color w:val="000000"/>
          <w:lang w:eastAsia="en-AU"/>
        </w:rPr>
        <w:t>(Reason: To prevent loss of amenity to the area and maintain appropriate amenity to nearby occupants).</w:t>
      </w:r>
    </w:p>
    <w:p w14:paraId="135B5563" w14:textId="77777777" w:rsidR="002E1779" w:rsidRPr="00736BF3" w:rsidRDefault="002E1779" w:rsidP="00736BF3">
      <w:pPr>
        <w:tabs>
          <w:tab w:val="left" w:pos="567"/>
        </w:tabs>
        <w:spacing w:after="0" w:line="240" w:lineRule="auto"/>
        <w:ind w:left="567"/>
        <w:rPr>
          <w:rFonts w:ascii="Arial" w:eastAsia="Times New Roman" w:hAnsi="Arial" w:cs="Arial"/>
          <w:color w:val="000000"/>
          <w:lang w:eastAsia="en-AU"/>
        </w:rPr>
      </w:pPr>
    </w:p>
    <w:p w14:paraId="4589B320" w14:textId="7FA3DC3B" w:rsidR="00BA4A92" w:rsidRPr="00736BF3" w:rsidRDefault="00BA4A92" w:rsidP="00736BF3">
      <w:pPr>
        <w:numPr>
          <w:ilvl w:val="0"/>
          <w:numId w:val="1"/>
        </w:numPr>
        <w:tabs>
          <w:tab w:val="left" w:pos="567"/>
        </w:tabs>
        <w:spacing w:after="0" w:line="240" w:lineRule="auto"/>
        <w:ind w:left="567" w:hanging="567"/>
        <w:rPr>
          <w:rFonts w:ascii="Arial" w:eastAsia="Times New Roman" w:hAnsi="Arial" w:cs="Arial"/>
          <w:lang w:eastAsia="en-AU"/>
        </w:rPr>
      </w:pPr>
      <w:r w:rsidRPr="00736BF3">
        <w:rPr>
          <w:rFonts w:ascii="Arial" w:eastAsia="Times New Roman" w:hAnsi="Arial" w:cs="Arial"/>
          <w:b/>
          <w:bCs/>
          <w:lang w:eastAsia="en-AU"/>
        </w:rPr>
        <w:t xml:space="preserve">De-watering of Excavated Sites. </w:t>
      </w:r>
      <w:r w:rsidRPr="00736BF3">
        <w:rPr>
          <w:rFonts w:ascii="Arial" w:eastAsia="Times New Roman" w:hAnsi="Arial" w:cs="Arial"/>
          <w:lang w:eastAsia="en-AU"/>
        </w:rPr>
        <w:t>Any site excavation areas must always be kept free of accumulated water. Water that accumulates within an excavation must be removed and disposed of in a manner that does not result in the pollution of waters, nuisance to neighbouring properties, or damage/potential damage to neighbouring land and/or property. A de-watering plan is required to be included and submitted to Council for review prior to issue of a Construction Certificate</w:t>
      </w:r>
      <w:r w:rsidR="002E1779">
        <w:rPr>
          <w:rFonts w:ascii="Arial" w:eastAsia="Times New Roman" w:hAnsi="Arial" w:cs="Arial"/>
          <w:lang w:eastAsia="en-AU"/>
        </w:rPr>
        <w:t xml:space="preserve"> for any excavation works</w:t>
      </w:r>
      <w:r w:rsidRPr="00736BF3">
        <w:rPr>
          <w:rFonts w:ascii="Arial" w:eastAsia="Times New Roman" w:hAnsi="Arial" w:cs="Arial"/>
          <w:lang w:eastAsia="en-AU"/>
        </w:rPr>
        <w:t>.</w:t>
      </w:r>
    </w:p>
    <w:p w14:paraId="4EA99ADB" w14:textId="77777777" w:rsidR="00BA4A92" w:rsidRPr="00736BF3" w:rsidRDefault="00BA4A92" w:rsidP="00736BF3">
      <w:pPr>
        <w:tabs>
          <w:tab w:val="left" w:pos="567"/>
        </w:tabs>
        <w:spacing w:after="0" w:line="240" w:lineRule="auto"/>
        <w:ind w:left="567"/>
        <w:rPr>
          <w:rFonts w:ascii="Arial" w:eastAsia="Times New Roman" w:hAnsi="Arial" w:cs="Arial"/>
          <w:bCs/>
        </w:rPr>
      </w:pPr>
    </w:p>
    <w:p w14:paraId="5BA6A14B" w14:textId="77777777" w:rsidR="00BA4A92" w:rsidRPr="00736BF3" w:rsidRDefault="00BA4A92" w:rsidP="00736BF3">
      <w:pPr>
        <w:tabs>
          <w:tab w:val="left" w:pos="567"/>
        </w:tabs>
        <w:spacing w:after="0" w:line="240" w:lineRule="auto"/>
        <w:ind w:left="567"/>
        <w:rPr>
          <w:rFonts w:ascii="Arial" w:eastAsia="Times New Roman" w:hAnsi="Arial" w:cs="Arial"/>
          <w:bCs/>
        </w:rPr>
      </w:pPr>
      <w:r w:rsidRPr="00736BF3">
        <w:rPr>
          <w:rFonts w:ascii="Arial" w:eastAsia="Times New Roman" w:hAnsi="Arial" w:cs="Arial"/>
          <w:bCs/>
        </w:rPr>
        <w:t>(Reason: To protect against subsidence, erosion and other nuisances).</w:t>
      </w:r>
    </w:p>
    <w:p w14:paraId="4694623E" w14:textId="77777777" w:rsidR="00BA4A92" w:rsidRPr="00736BF3" w:rsidRDefault="00BA4A92" w:rsidP="00736BF3">
      <w:pPr>
        <w:tabs>
          <w:tab w:val="left" w:pos="567"/>
        </w:tabs>
        <w:spacing w:after="0" w:line="240" w:lineRule="auto"/>
        <w:rPr>
          <w:rFonts w:ascii="Arial" w:eastAsia="Times New Roman" w:hAnsi="Arial" w:cs="Arial"/>
        </w:rPr>
      </w:pPr>
    </w:p>
    <w:p w14:paraId="3F5E2286" w14:textId="657E1BAE"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 xml:space="preserve">Reflectivity of materials. </w:t>
      </w:r>
      <w:r w:rsidRPr="00736BF3">
        <w:rPr>
          <w:rFonts w:ascii="Arial" w:eastAsia="Times New Roman" w:hAnsi="Arial" w:cs="Arial"/>
        </w:rPr>
        <w:t xml:space="preserve">Roofing and other external materials must be of low glare and reflectivity.  Details of finished external surface materials, including colours and texture must be provided to the </w:t>
      </w:r>
      <w:r w:rsidR="00B65C3F">
        <w:rPr>
          <w:rFonts w:ascii="Arial" w:eastAsia="Times New Roman" w:hAnsi="Arial" w:cs="Arial"/>
        </w:rPr>
        <w:t>Principal Certifier</w:t>
      </w:r>
      <w:r w:rsidRPr="00736BF3">
        <w:rPr>
          <w:rFonts w:ascii="Arial" w:eastAsia="Times New Roman" w:hAnsi="Arial" w:cs="Arial"/>
        </w:rPr>
        <w:t xml:space="preserve"> prior to the release of the </w:t>
      </w:r>
      <w:r w:rsidR="00BD4C66">
        <w:rPr>
          <w:rFonts w:ascii="Arial" w:eastAsia="Times New Roman" w:hAnsi="Arial" w:cs="Arial"/>
        </w:rPr>
        <w:t xml:space="preserve">relevant </w:t>
      </w:r>
      <w:r w:rsidRPr="008E4984">
        <w:rPr>
          <w:rFonts w:ascii="Arial" w:eastAsia="Times New Roman" w:hAnsi="Arial" w:cs="Arial"/>
          <w:bCs/>
        </w:rPr>
        <w:t>Construction Certificate.</w:t>
      </w:r>
    </w:p>
    <w:p w14:paraId="195F53FC" w14:textId="77777777" w:rsidR="003E14ED" w:rsidRPr="00736BF3" w:rsidRDefault="003E14ED" w:rsidP="00736BF3">
      <w:pPr>
        <w:tabs>
          <w:tab w:val="left" w:pos="567"/>
        </w:tabs>
        <w:spacing w:after="0" w:line="240" w:lineRule="auto"/>
        <w:ind w:left="567" w:hanging="567"/>
        <w:rPr>
          <w:rFonts w:ascii="Arial" w:eastAsia="Times New Roman" w:hAnsi="Arial" w:cs="Arial"/>
        </w:rPr>
      </w:pPr>
    </w:p>
    <w:p w14:paraId="7925B433" w14:textId="77777777" w:rsidR="003E14ED" w:rsidRPr="00736BF3" w:rsidRDefault="003E14ED" w:rsidP="00736BF3">
      <w:pPr>
        <w:tabs>
          <w:tab w:val="left" w:pos="567"/>
        </w:tabs>
        <w:spacing w:after="0" w:line="240" w:lineRule="auto"/>
        <w:ind w:left="1134" w:hanging="567"/>
        <w:rPr>
          <w:rFonts w:ascii="Arial" w:eastAsia="Times New Roman" w:hAnsi="Arial" w:cs="Arial"/>
        </w:rPr>
      </w:pPr>
      <w:r w:rsidRPr="00736BF3">
        <w:rPr>
          <w:rFonts w:ascii="Arial" w:eastAsia="Times New Roman" w:hAnsi="Arial" w:cs="Arial"/>
        </w:rPr>
        <w:t>(Reason: To ensure the use of appropriate material to minimise reflectivity).</w:t>
      </w:r>
    </w:p>
    <w:p w14:paraId="62F6AB8A" w14:textId="77777777" w:rsidR="003E14ED" w:rsidRPr="00736BF3" w:rsidRDefault="003E14ED" w:rsidP="00736BF3">
      <w:pPr>
        <w:spacing w:after="0" w:line="240" w:lineRule="auto"/>
        <w:rPr>
          <w:rFonts w:ascii="Arial" w:eastAsia="Times New Roman" w:hAnsi="Arial" w:cs="Arial"/>
        </w:rPr>
      </w:pPr>
    </w:p>
    <w:p w14:paraId="782DB679" w14:textId="31F8D0BB"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 xml:space="preserve">Lighting of common areas (driveways etc). </w:t>
      </w:r>
      <w:r w:rsidRPr="00736BF3">
        <w:rPr>
          <w:rFonts w:ascii="Arial" w:eastAsia="Times New Roman" w:hAnsi="Arial" w:cs="Arial"/>
        </w:rPr>
        <w:t xml:space="preserve">Details of lighting for internal driveways, visitor parking areas and the street frontage shall be submitted </w:t>
      </w:r>
      <w:r w:rsidR="00EC3DEA" w:rsidRPr="00736BF3">
        <w:rPr>
          <w:rFonts w:ascii="Arial" w:eastAsia="Times New Roman" w:hAnsi="Arial" w:cs="Arial"/>
        </w:rPr>
        <w:t xml:space="preserve">to the </w:t>
      </w:r>
      <w:r w:rsidR="00B65C3F">
        <w:rPr>
          <w:rFonts w:ascii="Arial" w:eastAsia="Times New Roman" w:hAnsi="Arial" w:cs="Arial"/>
        </w:rPr>
        <w:t>Principal Certifier</w:t>
      </w:r>
      <w:r w:rsidR="00B65C3F" w:rsidRPr="00736BF3" w:rsidDel="00B65C3F">
        <w:rPr>
          <w:rFonts w:ascii="Arial" w:eastAsia="Times New Roman" w:hAnsi="Arial" w:cs="Arial"/>
        </w:rPr>
        <w:t xml:space="preserve"> </w:t>
      </w:r>
      <w:r w:rsidRPr="00736BF3">
        <w:rPr>
          <w:rFonts w:ascii="Arial" w:eastAsia="Times New Roman" w:hAnsi="Arial" w:cs="Arial"/>
        </w:rPr>
        <w:t xml:space="preserve">for approval prior to issue of the </w:t>
      </w:r>
      <w:r w:rsidR="00BD4C66">
        <w:rPr>
          <w:rFonts w:ascii="Arial" w:eastAsia="Times New Roman" w:hAnsi="Arial" w:cs="Arial"/>
        </w:rPr>
        <w:t xml:space="preserve">relevant </w:t>
      </w:r>
      <w:r w:rsidRPr="008E4984">
        <w:rPr>
          <w:rFonts w:ascii="Arial" w:eastAsia="Times New Roman" w:hAnsi="Arial" w:cs="Arial"/>
          <w:bCs/>
        </w:rPr>
        <w:t>Construction Certificate.</w:t>
      </w:r>
      <w:r w:rsidRPr="00736BF3">
        <w:rPr>
          <w:rFonts w:ascii="Arial" w:eastAsia="Times New Roman" w:hAnsi="Arial" w:cs="Arial"/>
        </w:rPr>
        <w:t xml:space="preserve"> The details to </w:t>
      </w:r>
      <w:r w:rsidRPr="00736BF3">
        <w:rPr>
          <w:rFonts w:ascii="Arial" w:eastAsia="Times New Roman" w:hAnsi="Arial" w:cs="Arial"/>
        </w:rPr>
        <w:lastRenderedPageBreak/>
        <w:t>include certification from an appropriately qualified person that there will be no offensive glare onto adjoining residents.</w:t>
      </w:r>
    </w:p>
    <w:p w14:paraId="0CBE29FC" w14:textId="77777777" w:rsidR="003E14ED" w:rsidRPr="00736BF3" w:rsidRDefault="003E14ED" w:rsidP="00736BF3">
      <w:pPr>
        <w:tabs>
          <w:tab w:val="left" w:pos="567"/>
        </w:tabs>
        <w:spacing w:after="0" w:line="240" w:lineRule="auto"/>
        <w:rPr>
          <w:rFonts w:ascii="Arial" w:eastAsia="Times New Roman" w:hAnsi="Arial" w:cs="Arial"/>
          <w:color w:val="FF0000"/>
        </w:rPr>
      </w:pPr>
    </w:p>
    <w:p w14:paraId="765D5CEB" w14:textId="01C7345B" w:rsidR="003E14ED" w:rsidRPr="00736BF3" w:rsidRDefault="003E14E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To ensure lighting is used in all common areas).</w:t>
      </w:r>
    </w:p>
    <w:p w14:paraId="735D5B3E" w14:textId="77777777" w:rsidR="003E14ED" w:rsidRPr="00736BF3" w:rsidRDefault="003E14ED" w:rsidP="00736BF3">
      <w:pPr>
        <w:spacing w:after="0" w:line="240" w:lineRule="auto"/>
        <w:ind w:left="720"/>
        <w:rPr>
          <w:rFonts w:ascii="Arial" w:eastAsia="Times New Roman" w:hAnsi="Arial" w:cs="Arial"/>
        </w:rPr>
      </w:pPr>
    </w:p>
    <w:p w14:paraId="5F825B39" w14:textId="316C6CB4" w:rsidR="003E14ED" w:rsidRPr="00736BF3" w:rsidRDefault="003E14ED" w:rsidP="00736BF3">
      <w:pPr>
        <w:numPr>
          <w:ilvl w:val="0"/>
          <w:numId w:val="1"/>
        </w:numPr>
        <w:tabs>
          <w:tab w:val="num" w:pos="567"/>
        </w:tabs>
        <w:spacing w:after="0" w:line="240" w:lineRule="auto"/>
        <w:ind w:left="567" w:hanging="567"/>
        <w:rPr>
          <w:rFonts w:ascii="Arial" w:eastAsia="Times New Roman" w:hAnsi="Arial" w:cs="Arial"/>
          <w:iCs/>
        </w:rPr>
      </w:pPr>
      <w:r w:rsidRPr="00736BF3">
        <w:rPr>
          <w:rFonts w:ascii="Arial" w:eastAsia="Times New Roman" w:hAnsi="Arial" w:cs="Arial"/>
          <w:b/>
          <w:bCs/>
          <w:iCs/>
        </w:rPr>
        <w:t xml:space="preserve">Fibre-ready facilities and telecommunications infrastructure. </w:t>
      </w:r>
      <w:r w:rsidRPr="00736BF3">
        <w:rPr>
          <w:rFonts w:ascii="Arial" w:eastAsia="Times New Roman" w:hAnsi="Arial" w:cs="Arial"/>
          <w:iCs/>
        </w:rPr>
        <w:t xml:space="preserve">Prior to the issue of </w:t>
      </w:r>
      <w:r w:rsidR="00AF4D7C">
        <w:rPr>
          <w:rFonts w:ascii="Arial" w:eastAsia="Times New Roman" w:hAnsi="Arial" w:cs="Arial"/>
          <w:iCs/>
        </w:rPr>
        <w:t xml:space="preserve">the relevant </w:t>
      </w:r>
      <w:r w:rsidRPr="00736BF3">
        <w:rPr>
          <w:rFonts w:ascii="Arial" w:eastAsia="Times New Roman" w:hAnsi="Arial" w:cs="Arial"/>
          <w:iCs/>
        </w:rPr>
        <w:t xml:space="preserve">Construction Certificate satisfactory evidence is to be provided to the </w:t>
      </w:r>
      <w:r w:rsidR="00B65C3F">
        <w:rPr>
          <w:rFonts w:ascii="Arial" w:eastAsia="Times New Roman" w:hAnsi="Arial" w:cs="Arial"/>
        </w:rPr>
        <w:t>Principal Certifier</w:t>
      </w:r>
      <w:r w:rsidR="00B65C3F" w:rsidRPr="00736BF3" w:rsidDel="00B65C3F">
        <w:rPr>
          <w:rFonts w:ascii="Arial" w:eastAsia="Times New Roman" w:hAnsi="Arial" w:cs="Arial"/>
          <w:iCs/>
        </w:rPr>
        <w:t xml:space="preserve"> </w:t>
      </w:r>
      <w:r w:rsidRPr="00736BF3">
        <w:rPr>
          <w:rFonts w:ascii="Arial" w:eastAsia="Times New Roman" w:hAnsi="Arial" w:cs="Arial"/>
          <w:iCs/>
        </w:rPr>
        <w:t>that arrangements have been made for:</w:t>
      </w:r>
    </w:p>
    <w:p w14:paraId="26F283BB" w14:textId="77777777" w:rsidR="003E14ED" w:rsidRPr="00736BF3" w:rsidRDefault="003E14ED" w:rsidP="00736BF3">
      <w:pPr>
        <w:spacing w:after="0" w:line="240" w:lineRule="auto"/>
        <w:rPr>
          <w:rFonts w:ascii="Arial" w:eastAsia="Times New Roman" w:hAnsi="Arial" w:cs="Arial"/>
          <w:iCs/>
        </w:rPr>
      </w:pPr>
    </w:p>
    <w:p w14:paraId="40B47799" w14:textId="77777777" w:rsidR="003E14ED" w:rsidRPr="00736BF3" w:rsidRDefault="003E14ED" w:rsidP="00736BF3">
      <w:pPr>
        <w:numPr>
          <w:ilvl w:val="0"/>
          <w:numId w:val="11"/>
        </w:numPr>
        <w:spacing w:after="0" w:line="240" w:lineRule="auto"/>
        <w:rPr>
          <w:rFonts w:ascii="Arial" w:eastAsia="Times New Roman" w:hAnsi="Arial" w:cs="Arial"/>
          <w:iCs/>
        </w:rPr>
      </w:pPr>
      <w:r w:rsidRPr="00736BF3">
        <w:rPr>
          <w:rFonts w:ascii="Arial" w:eastAsia="Times New Roman" w:hAnsi="Arial" w:cs="Arial"/>
          <w:iCs/>
        </w:rPr>
        <w:t xml:space="preserve">The installation of fibre-ready facilities to all individual lots and/or premises in a real estate development project </w:t>
      </w:r>
      <w:proofErr w:type="gramStart"/>
      <w:r w:rsidRPr="00736BF3">
        <w:rPr>
          <w:rFonts w:ascii="Arial" w:eastAsia="Times New Roman" w:hAnsi="Arial" w:cs="Arial"/>
          <w:iCs/>
        </w:rPr>
        <w:t>so as to</w:t>
      </w:r>
      <w:proofErr w:type="gramEnd"/>
      <w:r w:rsidRPr="00736BF3">
        <w:rPr>
          <w:rFonts w:ascii="Arial" w:eastAsia="Times New Roman" w:hAnsi="Arial" w:cs="Arial"/>
          <w:iCs/>
        </w:rPr>
        <w:t xml:space="preserve"> enable fibre to be readily connected to any premises that is being or may be constructed on those lots. Alternatively, demonstrate that the carrier has confirmed in writing that they are satisfied that the fibre ready facilities are fit for purpose.</w:t>
      </w:r>
    </w:p>
    <w:p w14:paraId="17F68923" w14:textId="77777777" w:rsidR="003E14ED" w:rsidRPr="00736BF3" w:rsidRDefault="003E14ED" w:rsidP="00736BF3">
      <w:pPr>
        <w:spacing w:after="0" w:line="240" w:lineRule="auto"/>
        <w:ind w:left="1440"/>
        <w:rPr>
          <w:rFonts w:ascii="Arial" w:eastAsia="Times New Roman" w:hAnsi="Arial" w:cs="Arial"/>
          <w:iCs/>
        </w:rPr>
      </w:pPr>
      <w:r w:rsidRPr="00736BF3">
        <w:rPr>
          <w:rFonts w:ascii="Arial" w:eastAsia="Times New Roman" w:hAnsi="Arial" w:cs="Arial"/>
          <w:iCs/>
        </w:rPr>
        <w:t>And</w:t>
      </w:r>
    </w:p>
    <w:p w14:paraId="241C3168" w14:textId="77777777" w:rsidR="003E14ED" w:rsidRPr="00736BF3" w:rsidRDefault="003E14ED" w:rsidP="00736BF3">
      <w:pPr>
        <w:numPr>
          <w:ilvl w:val="0"/>
          <w:numId w:val="11"/>
        </w:numPr>
        <w:spacing w:after="0" w:line="240" w:lineRule="auto"/>
        <w:rPr>
          <w:rFonts w:ascii="Arial" w:eastAsia="Times New Roman" w:hAnsi="Arial" w:cs="Arial"/>
          <w:iCs/>
        </w:rPr>
      </w:pPr>
      <w:r w:rsidRPr="00736BF3">
        <w:rPr>
          <w:rFonts w:ascii="Arial" w:eastAsia="Times New Roman" w:hAnsi="Arial" w:cs="Arial"/>
          <w:iCs/>
        </w:rPr>
        <w:t>The provision of fixed-line telecommunications infrastructure in the fibre-ready facilities to all individual lots and/or premises in a real estate development project demonstrated through an agreement with a carrier.</w:t>
      </w:r>
    </w:p>
    <w:p w14:paraId="68A03247" w14:textId="77777777" w:rsidR="003E14ED" w:rsidRPr="00736BF3" w:rsidRDefault="003E14ED" w:rsidP="00736BF3">
      <w:pPr>
        <w:spacing w:after="0" w:line="240" w:lineRule="auto"/>
        <w:rPr>
          <w:rFonts w:ascii="Arial" w:eastAsia="Times New Roman" w:hAnsi="Arial" w:cs="Arial"/>
          <w:iCs/>
        </w:rPr>
      </w:pPr>
    </w:p>
    <w:p w14:paraId="64B5C347" w14:textId="77777777" w:rsidR="003E14ED" w:rsidRPr="00736BF3" w:rsidRDefault="003E14ED" w:rsidP="00736BF3">
      <w:pPr>
        <w:spacing w:after="0" w:line="240" w:lineRule="auto"/>
        <w:ind w:left="720"/>
        <w:rPr>
          <w:rFonts w:ascii="Arial" w:eastAsia="Times New Roman" w:hAnsi="Arial" w:cs="Arial"/>
          <w:iCs/>
        </w:rPr>
      </w:pPr>
      <w:r w:rsidRPr="00736BF3">
        <w:rPr>
          <w:rFonts w:ascii="Arial" w:eastAsia="Times New Roman" w:hAnsi="Arial" w:cs="Arial"/>
          <w:iCs/>
        </w:rPr>
        <w:t>(Note real estate development project has the meanings given in Section 372Q of the Telecommunications Act).</w:t>
      </w:r>
    </w:p>
    <w:p w14:paraId="2C1173CE" w14:textId="77777777" w:rsidR="003E14ED" w:rsidRPr="00736BF3" w:rsidRDefault="003E14ED" w:rsidP="00736BF3">
      <w:pPr>
        <w:spacing w:after="0" w:line="240" w:lineRule="auto"/>
        <w:rPr>
          <w:rFonts w:ascii="Arial" w:eastAsia="Times New Roman" w:hAnsi="Arial" w:cs="Arial"/>
          <w:i/>
          <w:iCs/>
        </w:rPr>
      </w:pPr>
    </w:p>
    <w:p w14:paraId="349466BA" w14:textId="727AF1AE" w:rsidR="003E14ED" w:rsidRPr="00736BF3" w:rsidRDefault="003E14ED" w:rsidP="00736BF3">
      <w:pPr>
        <w:spacing w:after="0" w:line="240" w:lineRule="auto"/>
        <w:ind w:left="720"/>
        <w:rPr>
          <w:rFonts w:ascii="Arial" w:eastAsia="Times New Roman" w:hAnsi="Arial" w:cs="Arial"/>
        </w:rPr>
      </w:pPr>
      <w:r w:rsidRPr="00736BF3">
        <w:rPr>
          <w:rFonts w:ascii="Arial" w:eastAsia="Times New Roman" w:hAnsi="Arial" w:cs="Arial"/>
        </w:rPr>
        <w:t xml:space="preserve">(Reason: Statutory requirement). </w:t>
      </w:r>
    </w:p>
    <w:p w14:paraId="71968DFA" w14:textId="37D1B412" w:rsidR="007B4364" w:rsidRPr="00736BF3" w:rsidRDefault="007B4364" w:rsidP="00736BF3">
      <w:pPr>
        <w:spacing w:after="0" w:line="240" w:lineRule="auto"/>
        <w:ind w:left="720"/>
        <w:rPr>
          <w:rFonts w:ascii="Arial" w:eastAsia="Times New Roman" w:hAnsi="Arial" w:cs="Arial"/>
        </w:rPr>
      </w:pPr>
    </w:p>
    <w:p w14:paraId="0D5142BB" w14:textId="714A2948" w:rsidR="007B4364" w:rsidRPr="00331DDB" w:rsidRDefault="007B4364" w:rsidP="00736BF3">
      <w:pPr>
        <w:numPr>
          <w:ilvl w:val="0"/>
          <w:numId w:val="1"/>
        </w:numPr>
        <w:tabs>
          <w:tab w:val="num" w:pos="567"/>
        </w:tabs>
        <w:spacing w:after="0" w:line="240" w:lineRule="auto"/>
        <w:ind w:left="567" w:hanging="567"/>
        <w:rPr>
          <w:rFonts w:ascii="Arial" w:eastAsia="Times New Roman" w:hAnsi="Arial" w:cs="Arial"/>
          <w:iCs/>
        </w:rPr>
      </w:pPr>
      <w:bookmarkStart w:id="3" w:name="_Hlk74036636"/>
      <w:r w:rsidRPr="00331DDB">
        <w:rPr>
          <w:rFonts w:ascii="Arial" w:eastAsia="Times New Roman" w:hAnsi="Arial" w:cs="Arial"/>
          <w:b/>
          <w:bCs/>
          <w:iCs/>
        </w:rPr>
        <w:t>Construction of garbage rooms.</w:t>
      </w:r>
      <w:r w:rsidRPr="00331DDB">
        <w:rPr>
          <w:rFonts w:ascii="Arial" w:eastAsia="Times New Roman" w:hAnsi="Arial" w:cs="Arial"/>
          <w:iCs/>
        </w:rPr>
        <w:t xml:space="preserve"> The </w:t>
      </w:r>
      <w:r w:rsidR="002E1779" w:rsidRPr="00331DDB">
        <w:rPr>
          <w:rFonts w:ascii="Arial" w:eastAsia="Times New Roman" w:hAnsi="Arial" w:cs="Arial"/>
          <w:iCs/>
        </w:rPr>
        <w:t xml:space="preserve">relevant </w:t>
      </w:r>
      <w:r w:rsidRPr="00331DDB">
        <w:rPr>
          <w:rFonts w:ascii="Arial" w:eastAsia="Times New Roman" w:hAnsi="Arial" w:cs="Arial"/>
          <w:iCs/>
        </w:rPr>
        <w:t xml:space="preserve">construction certificate documentation must demonstrate that the basement garbage room </w:t>
      </w:r>
      <w:r w:rsidR="00E70D9C" w:rsidRPr="00331DDB">
        <w:rPr>
          <w:rFonts w:ascii="Arial" w:eastAsia="Times New Roman" w:hAnsi="Arial" w:cs="Arial"/>
          <w:iCs/>
        </w:rPr>
        <w:t>will</w:t>
      </w:r>
      <w:r w:rsidRPr="00331DDB">
        <w:rPr>
          <w:rFonts w:ascii="Arial" w:eastAsia="Times New Roman" w:hAnsi="Arial" w:cs="Arial"/>
          <w:iCs/>
        </w:rPr>
        <w:t xml:space="preserve"> be constructed in accordance</w:t>
      </w:r>
      <w:r w:rsidR="00B040EB">
        <w:rPr>
          <w:rFonts w:ascii="Arial" w:eastAsia="Times New Roman" w:hAnsi="Arial" w:cs="Arial"/>
          <w:iCs/>
        </w:rPr>
        <w:t xml:space="preserve"> </w:t>
      </w:r>
      <w:r w:rsidR="00B040EB">
        <w:rPr>
          <w:rFonts w:ascii="Arial" w:eastAsia="Times New Roman" w:hAnsi="Arial" w:cs="Arial"/>
          <w:iCs/>
          <w:color w:val="FF0000"/>
        </w:rPr>
        <w:t xml:space="preserve">with the Operational Waste Management Plan, prepared by ARUP which has been developed in accordance with </w:t>
      </w:r>
      <w:r w:rsidR="005A71CF">
        <w:rPr>
          <w:rFonts w:ascii="Arial" w:eastAsia="Times New Roman" w:hAnsi="Arial" w:cs="Arial"/>
          <w:iCs/>
          <w:color w:val="FF0000"/>
        </w:rPr>
        <w:t>the DCP and BCA, including</w:t>
      </w:r>
      <w:r w:rsidRPr="00331DDB">
        <w:rPr>
          <w:rFonts w:ascii="Arial" w:eastAsia="Times New Roman" w:hAnsi="Arial" w:cs="Arial"/>
          <w:iCs/>
        </w:rPr>
        <w:t xml:space="preserve"> following requirements:</w:t>
      </w:r>
    </w:p>
    <w:p w14:paraId="0179BF2D" w14:textId="77777777" w:rsidR="007B4364" w:rsidRPr="00331DDB" w:rsidRDefault="007B4364" w:rsidP="00736BF3">
      <w:pPr>
        <w:numPr>
          <w:ilvl w:val="0"/>
          <w:numId w:val="12"/>
        </w:numPr>
        <w:tabs>
          <w:tab w:val="clear" w:pos="360"/>
          <w:tab w:val="num" w:pos="1134"/>
        </w:tabs>
        <w:spacing w:after="0" w:line="240" w:lineRule="auto"/>
        <w:ind w:left="1134" w:hanging="567"/>
        <w:rPr>
          <w:rFonts w:ascii="Arial" w:eastAsia="Times New Roman" w:hAnsi="Arial" w:cs="Arial"/>
          <w:lang w:val="en-GB" w:eastAsia="en-AU"/>
        </w:rPr>
      </w:pPr>
      <w:r w:rsidRPr="00331DDB">
        <w:rPr>
          <w:rFonts w:ascii="Arial" w:eastAsia="Times New Roman" w:hAnsi="Arial" w:cs="Arial"/>
          <w:lang w:eastAsia="en-AU"/>
        </w:rPr>
        <w:t xml:space="preserve">The room must be of adequate dimensions to accommodate all waste containers, and any compaction equipment installed, and allow easy access to the containers and equipment for users and servicing </w:t>
      </w:r>
      <w:proofErr w:type="gramStart"/>
      <w:r w:rsidRPr="00331DDB">
        <w:rPr>
          <w:rFonts w:ascii="Arial" w:eastAsia="Times New Roman" w:hAnsi="Arial" w:cs="Arial"/>
          <w:lang w:eastAsia="en-AU"/>
        </w:rPr>
        <w:t>purposes;</w:t>
      </w:r>
      <w:proofErr w:type="gramEnd"/>
    </w:p>
    <w:p w14:paraId="36A7E083" w14:textId="5883EC49" w:rsidR="007B4364" w:rsidRPr="00331DDB" w:rsidRDefault="007B4364" w:rsidP="00736BF3">
      <w:pPr>
        <w:numPr>
          <w:ilvl w:val="0"/>
          <w:numId w:val="12"/>
        </w:numPr>
        <w:tabs>
          <w:tab w:val="clear" w:pos="360"/>
          <w:tab w:val="num" w:pos="1134"/>
        </w:tabs>
        <w:spacing w:after="0" w:line="240" w:lineRule="auto"/>
        <w:ind w:left="1134" w:hanging="567"/>
        <w:rPr>
          <w:rFonts w:ascii="Arial" w:eastAsia="Times New Roman" w:hAnsi="Arial" w:cs="Arial"/>
          <w:lang w:eastAsia="en-AU"/>
        </w:rPr>
      </w:pPr>
      <w:r w:rsidRPr="00331DDB">
        <w:rPr>
          <w:rFonts w:ascii="Arial" w:eastAsia="Times New Roman" w:hAnsi="Arial" w:cs="Arial"/>
          <w:lang w:eastAsia="en-AU"/>
        </w:rPr>
        <w:t xml:space="preserve">The floor must be constructed of concrete finished to a smooth even surface, </w:t>
      </w:r>
      <w:r w:rsidRPr="00727CD1">
        <w:rPr>
          <w:rFonts w:ascii="Arial" w:eastAsia="Times New Roman" w:hAnsi="Arial" w:cs="Arial"/>
          <w:strike/>
          <w:color w:val="FF0000"/>
          <w:lang w:eastAsia="en-AU"/>
        </w:rPr>
        <w:t>coved to a 25mm radius at the intersections with the walls</w:t>
      </w:r>
      <w:r w:rsidR="00FF2779">
        <w:rPr>
          <w:rFonts w:ascii="Arial" w:eastAsia="Times New Roman" w:hAnsi="Arial" w:cs="Arial"/>
          <w:color w:val="FF0000"/>
          <w:lang w:eastAsia="en-AU"/>
        </w:rPr>
        <w:t xml:space="preserve"> of at least 75mm thickness</w:t>
      </w:r>
      <w:r w:rsidRPr="00727CD1">
        <w:rPr>
          <w:rFonts w:ascii="Arial" w:eastAsia="Times New Roman" w:hAnsi="Arial" w:cs="Arial"/>
          <w:color w:val="FF0000"/>
          <w:lang w:eastAsia="en-AU"/>
        </w:rPr>
        <w:t xml:space="preserve"> </w:t>
      </w:r>
      <w:r w:rsidRPr="00331DDB">
        <w:rPr>
          <w:rFonts w:ascii="Arial" w:eastAsia="Times New Roman" w:hAnsi="Arial" w:cs="Arial"/>
          <w:lang w:eastAsia="en-AU"/>
        </w:rPr>
        <w:t xml:space="preserve">and any exposed plinths, and graded to a floor waste connected to the sewerage </w:t>
      </w:r>
      <w:proofErr w:type="gramStart"/>
      <w:r w:rsidRPr="00331DDB">
        <w:rPr>
          <w:rFonts w:ascii="Arial" w:eastAsia="Times New Roman" w:hAnsi="Arial" w:cs="Arial"/>
          <w:lang w:eastAsia="en-AU"/>
        </w:rPr>
        <w:t>system;</w:t>
      </w:r>
      <w:proofErr w:type="gramEnd"/>
    </w:p>
    <w:p w14:paraId="615CE026" w14:textId="18B14FE8" w:rsidR="007B4364" w:rsidRPr="00331DDB" w:rsidRDefault="007B4364" w:rsidP="00736BF3">
      <w:pPr>
        <w:numPr>
          <w:ilvl w:val="0"/>
          <w:numId w:val="12"/>
        </w:numPr>
        <w:tabs>
          <w:tab w:val="clear" w:pos="360"/>
          <w:tab w:val="num" w:pos="1134"/>
        </w:tabs>
        <w:spacing w:after="0" w:line="240" w:lineRule="auto"/>
        <w:ind w:left="1134" w:hanging="567"/>
        <w:rPr>
          <w:rFonts w:ascii="Arial" w:eastAsia="Times New Roman" w:hAnsi="Arial" w:cs="Arial"/>
          <w:lang w:eastAsia="en-AU"/>
        </w:rPr>
      </w:pPr>
      <w:r w:rsidRPr="00331DDB">
        <w:rPr>
          <w:rFonts w:ascii="Arial" w:eastAsia="Times New Roman" w:hAnsi="Arial" w:cs="Arial"/>
          <w:lang w:eastAsia="en-AU"/>
        </w:rPr>
        <w:t xml:space="preserve">The floor waste must be provided with a </w:t>
      </w:r>
      <w:r w:rsidRPr="00FF2779">
        <w:rPr>
          <w:rFonts w:ascii="Arial" w:eastAsia="Times New Roman" w:hAnsi="Arial" w:cs="Arial"/>
          <w:strike/>
          <w:color w:val="FF0000"/>
          <w:lang w:eastAsia="en-AU"/>
        </w:rPr>
        <w:t>fixed screen</w:t>
      </w:r>
      <w:r w:rsidR="00FF2779">
        <w:rPr>
          <w:rFonts w:ascii="Arial" w:eastAsia="Times New Roman" w:hAnsi="Arial" w:cs="Arial"/>
          <w:color w:val="FF0000"/>
          <w:lang w:eastAsia="en-AU"/>
        </w:rPr>
        <w:t xml:space="preserve"> in-floor dry basket</w:t>
      </w:r>
      <w:r w:rsidRPr="00FF2779">
        <w:rPr>
          <w:rFonts w:ascii="Arial" w:eastAsia="Times New Roman" w:hAnsi="Arial" w:cs="Arial"/>
          <w:lang w:eastAsia="en-AU"/>
        </w:rPr>
        <w:t xml:space="preserve"> </w:t>
      </w:r>
      <w:r w:rsidRPr="00331DDB">
        <w:rPr>
          <w:rFonts w:ascii="Arial" w:eastAsia="Times New Roman" w:hAnsi="Arial" w:cs="Arial"/>
          <w:lang w:eastAsia="en-AU"/>
        </w:rPr>
        <w:t xml:space="preserve">in accordance with the requirements of Sydney Water </w:t>
      </w:r>
      <w:proofErr w:type="gramStart"/>
      <w:r w:rsidRPr="00331DDB">
        <w:rPr>
          <w:rFonts w:ascii="Arial" w:eastAsia="Times New Roman" w:hAnsi="Arial" w:cs="Arial"/>
          <w:lang w:eastAsia="en-AU"/>
        </w:rPr>
        <w:t>Corporation;</w:t>
      </w:r>
      <w:proofErr w:type="gramEnd"/>
    </w:p>
    <w:p w14:paraId="430FFFF3" w14:textId="77777777" w:rsidR="007B4364" w:rsidRPr="00331DDB" w:rsidRDefault="007B4364" w:rsidP="00736BF3">
      <w:pPr>
        <w:numPr>
          <w:ilvl w:val="0"/>
          <w:numId w:val="12"/>
        </w:numPr>
        <w:tabs>
          <w:tab w:val="clear" w:pos="360"/>
          <w:tab w:val="num" w:pos="1134"/>
        </w:tabs>
        <w:spacing w:after="0" w:line="240" w:lineRule="auto"/>
        <w:ind w:left="1134" w:hanging="567"/>
        <w:rPr>
          <w:rFonts w:ascii="Arial" w:eastAsia="Times New Roman" w:hAnsi="Arial" w:cs="Arial"/>
          <w:lang w:eastAsia="en-AU"/>
        </w:rPr>
      </w:pPr>
      <w:r w:rsidRPr="00331DDB">
        <w:rPr>
          <w:rFonts w:ascii="Arial" w:eastAsia="Times New Roman" w:hAnsi="Arial" w:cs="Arial"/>
          <w:lang w:eastAsia="en-AU"/>
        </w:rPr>
        <w:t xml:space="preserve">The walls must be constructed of brick, concrete blocks or similar solid material cement rendered to a smooth even surface and painted with a light coloured washable </w:t>
      </w:r>
      <w:proofErr w:type="gramStart"/>
      <w:r w:rsidRPr="00331DDB">
        <w:rPr>
          <w:rFonts w:ascii="Arial" w:eastAsia="Times New Roman" w:hAnsi="Arial" w:cs="Arial"/>
          <w:lang w:eastAsia="en-AU"/>
        </w:rPr>
        <w:t>paint;</w:t>
      </w:r>
      <w:proofErr w:type="gramEnd"/>
    </w:p>
    <w:p w14:paraId="57DAE791" w14:textId="77777777" w:rsidR="007B4364" w:rsidRPr="00331DDB" w:rsidRDefault="007B4364" w:rsidP="00736BF3">
      <w:pPr>
        <w:numPr>
          <w:ilvl w:val="0"/>
          <w:numId w:val="12"/>
        </w:numPr>
        <w:tabs>
          <w:tab w:val="clear" w:pos="360"/>
          <w:tab w:val="num" w:pos="1134"/>
        </w:tabs>
        <w:spacing w:after="0" w:line="240" w:lineRule="auto"/>
        <w:ind w:left="1134" w:hanging="567"/>
        <w:rPr>
          <w:rFonts w:ascii="Arial" w:eastAsia="Times New Roman" w:hAnsi="Arial" w:cs="Arial"/>
          <w:lang w:eastAsia="en-AU"/>
        </w:rPr>
      </w:pPr>
      <w:r w:rsidRPr="00331DDB">
        <w:rPr>
          <w:rFonts w:ascii="Arial" w:eastAsia="Times New Roman" w:hAnsi="Arial" w:cs="Arial"/>
          <w:lang w:eastAsia="en-AU"/>
        </w:rPr>
        <w:t xml:space="preserve">The ceiling must be constructed of a rigid, smooth-faced, non-absorbent material and painted with a light coloured washable </w:t>
      </w:r>
      <w:proofErr w:type="gramStart"/>
      <w:r w:rsidRPr="00331DDB">
        <w:rPr>
          <w:rFonts w:ascii="Arial" w:eastAsia="Times New Roman" w:hAnsi="Arial" w:cs="Arial"/>
          <w:lang w:eastAsia="en-AU"/>
        </w:rPr>
        <w:t>paint;</w:t>
      </w:r>
      <w:proofErr w:type="gramEnd"/>
    </w:p>
    <w:p w14:paraId="03F27ACC" w14:textId="77777777" w:rsidR="007B4364" w:rsidRPr="00331DDB" w:rsidRDefault="007B4364" w:rsidP="00736BF3">
      <w:pPr>
        <w:numPr>
          <w:ilvl w:val="0"/>
          <w:numId w:val="12"/>
        </w:numPr>
        <w:tabs>
          <w:tab w:val="clear" w:pos="360"/>
          <w:tab w:val="num" w:pos="1134"/>
        </w:tabs>
        <w:spacing w:after="0" w:line="240" w:lineRule="auto"/>
        <w:ind w:left="1134" w:hanging="567"/>
        <w:rPr>
          <w:rFonts w:ascii="Arial" w:eastAsia="Times New Roman" w:hAnsi="Arial" w:cs="Arial"/>
          <w:lang w:eastAsia="en-AU"/>
        </w:rPr>
      </w:pPr>
      <w:r w:rsidRPr="00331DDB">
        <w:rPr>
          <w:rFonts w:ascii="Arial" w:eastAsia="Times New Roman" w:hAnsi="Arial" w:cs="Arial"/>
          <w:lang w:eastAsia="en-AU"/>
        </w:rPr>
        <w:t xml:space="preserve">The doors must be of adequate dimensions to allow easy access for servicing purposes and must be finished on the internal face with a smooth-faced impervious </w:t>
      </w:r>
      <w:proofErr w:type="gramStart"/>
      <w:r w:rsidRPr="00331DDB">
        <w:rPr>
          <w:rFonts w:ascii="Arial" w:eastAsia="Times New Roman" w:hAnsi="Arial" w:cs="Arial"/>
          <w:lang w:eastAsia="en-AU"/>
        </w:rPr>
        <w:t>material;</w:t>
      </w:r>
      <w:proofErr w:type="gramEnd"/>
    </w:p>
    <w:p w14:paraId="085DA4C7" w14:textId="77777777" w:rsidR="007B4364" w:rsidRPr="00331DDB" w:rsidRDefault="007B4364" w:rsidP="00736BF3">
      <w:pPr>
        <w:numPr>
          <w:ilvl w:val="0"/>
          <w:numId w:val="12"/>
        </w:numPr>
        <w:tabs>
          <w:tab w:val="clear" w:pos="360"/>
          <w:tab w:val="num" w:pos="1134"/>
        </w:tabs>
        <w:spacing w:after="0" w:line="240" w:lineRule="auto"/>
        <w:ind w:left="1134" w:hanging="567"/>
        <w:rPr>
          <w:rFonts w:ascii="Arial" w:eastAsia="Times New Roman" w:hAnsi="Arial" w:cs="Arial"/>
          <w:lang w:eastAsia="en-AU"/>
        </w:rPr>
      </w:pPr>
      <w:r w:rsidRPr="00331DDB">
        <w:rPr>
          <w:rFonts w:ascii="Arial" w:eastAsia="Times New Roman" w:hAnsi="Arial" w:cs="Arial"/>
          <w:lang w:eastAsia="en-AU"/>
        </w:rPr>
        <w:t xml:space="preserve">Any fixed equipment must be located clear of the walls and supported on a concrete plinth at least 75mm high or non-corrosive metal legs at least 150mm </w:t>
      </w:r>
      <w:proofErr w:type="gramStart"/>
      <w:r w:rsidRPr="00331DDB">
        <w:rPr>
          <w:rFonts w:ascii="Arial" w:eastAsia="Times New Roman" w:hAnsi="Arial" w:cs="Arial"/>
          <w:lang w:eastAsia="en-AU"/>
        </w:rPr>
        <w:t>high;</w:t>
      </w:r>
      <w:proofErr w:type="gramEnd"/>
    </w:p>
    <w:p w14:paraId="0B871068" w14:textId="77777777" w:rsidR="007B4364" w:rsidRPr="00331DDB" w:rsidRDefault="007B4364" w:rsidP="00736BF3">
      <w:pPr>
        <w:numPr>
          <w:ilvl w:val="0"/>
          <w:numId w:val="12"/>
        </w:numPr>
        <w:tabs>
          <w:tab w:val="clear" w:pos="360"/>
          <w:tab w:val="num" w:pos="1134"/>
        </w:tabs>
        <w:spacing w:after="0" w:line="240" w:lineRule="auto"/>
        <w:ind w:left="1134" w:hanging="567"/>
        <w:rPr>
          <w:rFonts w:ascii="Arial" w:eastAsia="Times New Roman" w:hAnsi="Arial" w:cs="Arial"/>
          <w:lang w:eastAsia="en-AU"/>
        </w:rPr>
      </w:pPr>
      <w:r w:rsidRPr="00331DDB">
        <w:rPr>
          <w:rFonts w:ascii="Arial" w:eastAsia="Times New Roman" w:hAnsi="Arial" w:cs="Arial"/>
          <w:lang w:eastAsia="en-AU"/>
        </w:rPr>
        <w:t xml:space="preserve">The room must be provided with adequate natural ventilation direct to the outside air or an approved system of mechanical </w:t>
      </w:r>
      <w:proofErr w:type="gramStart"/>
      <w:r w:rsidRPr="00331DDB">
        <w:rPr>
          <w:rFonts w:ascii="Arial" w:eastAsia="Times New Roman" w:hAnsi="Arial" w:cs="Arial"/>
          <w:lang w:eastAsia="en-AU"/>
        </w:rPr>
        <w:t>ventilation;</w:t>
      </w:r>
      <w:proofErr w:type="gramEnd"/>
    </w:p>
    <w:p w14:paraId="578D1C67" w14:textId="77777777" w:rsidR="007B4364" w:rsidRPr="00331DDB" w:rsidRDefault="007B4364" w:rsidP="00736BF3">
      <w:pPr>
        <w:numPr>
          <w:ilvl w:val="0"/>
          <w:numId w:val="12"/>
        </w:numPr>
        <w:tabs>
          <w:tab w:val="clear" w:pos="360"/>
          <w:tab w:val="num" w:pos="1134"/>
        </w:tabs>
        <w:spacing w:after="0" w:line="240" w:lineRule="auto"/>
        <w:ind w:left="1134" w:hanging="567"/>
        <w:rPr>
          <w:rFonts w:ascii="Arial" w:eastAsia="Times New Roman" w:hAnsi="Arial" w:cs="Arial"/>
          <w:lang w:eastAsia="en-AU"/>
        </w:rPr>
      </w:pPr>
      <w:r w:rsidRPr="00331DDB">
        <w:rPr>
          <w:rFonts w:ascii="Arial" w:eastAsia="Times New Roman" w:hAnsi="Arial" w:cs="Arial"/>
          <w:lang w:eastAsia="en-AU"/>
        </w:rPr>
        <w:t>The room must be provided with adequate artificial lighting; and</w:t>
      </w:r>
    </w:p>
    <w:p w14:paraId="5B878537" w14:textId="77777777" w:rsidR="007B4364" w:rsidRPr="00331DDB" w:rsidRDefault="007B4364" w:rsidP="00736BF3">
      <w:pPr>
        <w:numPr>
          <w:ilvl w:val="0"/>
          <w:numId w:val="12"/>
        </w:numPr>
        <w:tabs>
          <w:tab w:val="clear" w:pos="360"/>
          <w:tab w:val="num" w:pos="1134"/>
        </w:tabs>
        <w:spacing w:after="0" w:line="240" w:lineRule="auto"/>
        <w:ind w:left="1134" w:hanging="567"/>
        <w:rPr>
          <w:rFonts w:ascii="Arial" w:eastAsia="Times New Roman" w:hAnsi="Arial" w:cs="Arial"/>
          <w:lang w:val="en-GB" w:eastAsia="en-AU"/>
        </w:rPr>
      </w:pPr>
      <w:r w:rsidRPr="00331DDB">
        <w:rPr>
          <w:rFonts w:ascii="Arial" w:eastAsia="Times New Roman" w:hAnsi="Arial" w:cs="Arial"/>
          <w:lang w:eastAsia="en-AU"/>
        </w:rPr>
        <w:t>A hose cock must be provided in or adjacent to the room to facilitate cleaning.</w:t>
      </w:r>
    </w:p>
    <w:bookmarkEnd w:id="3"/>
    <w:p w14:paraId="68151A81" w14:textId="77777777" w:rsidR="00E70D9C" w:rsidRPr="00331DDB" w:rsidRDefault="00E70D9C" w:rsidP="00736BF3">
      <w:pPr>
        <w:spacing w:after="0" w:line="240" w:lineRule="auto"/>
        <w:ind w:left="720"/>
        <w:rPr>
          <w:rFonts w:ascii="Arial" w:eastAsia="Times New Roman" w:hAnsi="Arial" w:cs="Arial"/>
          <w:b/>
          <w:bCs/>
          <w:color w:val="000000"/>
          <w:lang w:eastAsia="en-AU"/>
        </w:rPr>
      </w:pPr>
    </w:p>
    <w:p w14:paraId="132E6F6A" w14:textId="781B2A3E" w:rsidR="00E70D9C" w:rsidRPr="00736BF3" w:rsidRDefault="00E70D9C" w:rsidP="00736BF3">
      <w:pPr>
        <w:spacing w:after="0" w:line="240" w:lineRule="auto"/>
        <w:ind w:left="567"/>
        <w:rPr>
          <w:rFonts w:ascii="Arial" w:eastAsia="Times New Roman" w:hAnsi="Arial" w:cs="Arial"/>
          <w:color w:val="000000"/>
          <w:lang w:eastAsia="en-AU"/>
        </w:rPr>
      </w:pPr>
      <w:r w:rsidRPr="00331DDB">
        <w:rPr>
          <w:rFonts w:ascii="Arial" w:eastAsia="Times New Roman" w:hAnsi="Arial" w:cs="Arial"/>
          <w:color w:val="000000"/>
          <w:lang w:eastAsia="en-AU"/>
        </w:rPr>
        <w:t>(</w:t>
      </w:r>
      <w:r w:rsidR="007B4364" w:rsidRPr="00331DDB">
        <w:rPr>
          <w:rFonts w:ascii="Arial" w:eastAsia="Times New Roman" w:hAnsi="Arial" w:cs="Arial"/>
          <w:color w:val="000000"/>
          <w:lang w:eastAsia="en-AU"/>
        </w:rPr>
        <w:t>Reason: To ensure provision of adequate waste storage arrangements</w:t>
      </w:r>
      <w:r w:rsidRPr="00331DDB">
        <w:rPr>
          <w:rFonts w:ascii="Arial" w:eastAsia="Times New Roman" w:hAnsi="Arial" w:cs="Arial"/>
          <w:color w:val="000000"/>
          <w:lang w:eastAsia="en-AU"/>
        </w:rPr>
        <w:t>).</w:t>
      </w:r>
    </w:p>
    <w:p w14:paraId="45307221" w14:textId="65429780" w:rsidR="00530337" w:rsidRPr="00736BF3" w:rsidRDefault="00530337" w:rsidP="00736BF3">
      <w:pPr>
        <w:spacing w:after="0" w:line="240" w:lineRule="auto"/>
        <w:ind w:left="567"/>
        <w:rPr>
          <w:rFonts w:ascii="Arial" w:eastAsia="Times New Roman" w:hAnsi="Arial" w:cs="Arial"/>
          <w:color w:val="000000"/>
          <w:lang w:eastAsia="en-AU"/>
        </w:rPr>
      </w:pPr>
      <w:bookmarkStart w:id="4" w:name="_Hlk141695721"/>
    </w:p>
    <w:p w14:paraId="024B03C7" w14:textId="02248C5E" w:rsidR="00530337" w:rsidRPr="00736BF3" w:rsidRDefault="00530337" w:rsidP="00736BF3">
      <w:pPr>
        <w:numPr>
          <w:ilvl w:val="0"/>
          <w:numId w:val="1"/>
        </w:numPr>
        <w:tabs>
          <w:tab w:val="num" w:pos="567"/>
        </w:tabs>
        <w:spacing w:after="0" w:line="240" w:lineRule="auto"/>
        <w:ind w:left="567" w:hanging="567"/>
        <w:rPr>
          <w:rFonts w:ascii="Arial" w:eastAsia="Times New Roman" w:hAnsi="Arial" w:cs="Arial"/>
          <w:iCs/>
        </w:rPr>
      </w:pPr>
      <w:r w:rsidRPr="00736BF3">
        <w:rPr>
          <w:rFonts w:ascii="Arial" w:eastAsia="Times New Roman" w:hAnsi="Arial" w:cs="Arial"/>
          <w:b/>
          <w:bCs/>
          <w:iCs/>
        </w:rPr>
        <w:lastRenderedPageBreak/>
        <w:t>Vehicle Access &amp; Parking.</w:t>
      </w:r>
      <w:r w:rsidRPr="00736BF3">
        <w:rPr>
          <w:rFonts w:ascii="Arial" w:eastAsia="Times New Roman" w:hAnsi="Arial" w:cs="Arial"/>
          <w:iCs/>
        </w:rPr>
        <w:t xml:space="preserve"> All internal driveways, vehicle turning areas, garages and vehicle parking space/ loading bay dimensions must be designed and constructed to comply with the relevant section of AS 2890 (</w:t>
      </w:r>
      <w:proofErr w:type="spellStart"/>
      <w:r w:rsidRPr="00736BF3">
        <w:rPr>
          <w:rFonts w:ascii="Arial" w:eastAsia="Times New Roman" w:hAnsi="Arial" w:cs="Arial"/>
          <w:iCs/>
        </w:rPr>
        <w:t>Offstreet</w:t>
      </w:r>
      <w:proofErr w:type="spellEnd"/>
      <w:r w:rsidRPr="00736BF3">
        <w:rPr>
          <w:rFonts w:ascii="Arial" w:eastAsia="Times New Roman" w:hAnsi="Arial" w:cs="Arial"/>
          <w:iCs/>
        </w:rPr>
        <w:t xml:space="preserve"> Parking standards).</w:t>
      </w:r>
    </w:p>
    <w:p w14:paraId="12DC8924" w14:textId="77777777" w:rsidR="00530337" w:rsidRPr="00736BF3" w:rsidRDefault="00530337" w:rsidP="00736BF3">
      <w:pPr>
        <w:pStyle w:val="CondBody"/>
        <w:rPr>
          <w:rFonts w:cs="Arial"/>
          <w:sz w:val="22"/>
          <w:szCs w:val="22"/>
        </w:rPr>
      </w:pPr>
    </w:p>
    <w:p w14:paraId="3185E520" w14:textId="6A9392DF" w:rsidR="00530337" w:rsidRPr="00736BF3" w:rsidRDefault="00530337" w:rsidP="00736BF3">
      <w:pPr>
        <w:pStyle w:val="CondBody"/>
        <w:rPr>
          <w:rFonts w:cs="Arial"/>
          <w:sz w:val="22"/>
          <w:szCs w:val="22"/>
        </w:rPr>
      </w:pPr>
      <w:r w:rsidRPr="00736BF3">
        <w:rPr>
          <w:rFonts w:cs="Arial"/>
          <w:sz w:val="22"/>
          <w:szCs w:val="22"/>
        </w:rPr>
        <w:t xml:space="preserve">With respect to this, the following revision(s) / documentation must be provided with the plans submitted with the application for a </w:t>
      </w:r>
      <w:r w:rsidR="002E1779">
        <w:rPr>
          <w:rFonts w:cs="Arial"/>
          <w:sz w:val="22"/>
          <w:szCs w:val="22"/>
        </w:rPr>
        <w:t xml:space="preserve">relevant </w:t>
      </w:r>
      <w:r w:rsidRPr="00736BF3">
        <w:rPr>
          <w:rFonts w:cs="Arial"/>
          <w:sz w:val="22"/>
          <w:szCs w:val="22"/>
        </w:rPr>
        <w:t>Construction Certificate</w:t>
      </w:r>
      <w:r w:rsidR="0060355B" w:rsidRPr="00736BF3">
        <w:rPr>
          <w:rFonts w:cs="Arial"/>
          <w:sz w:val="22"/>
          <w:szCs w:val="22"/>
        </w:rPr>
        <w:t>:</w:t>
      </w:r>
    </w:p>
    <w:p w14:paraId="78B3CC32" w14:textId="77777777" w:rsidR="00530337" w:rsidRPr="00736BF3" w:rsidRDefault="00530337" w:rsidP="00736BF3">
      <w:pPr>
        <w:spacing w:after="0" w:line="240" w:lineRule="auto"/>
        <w:ind w:left="567"/>
        <w:rPr>
          <w:rFonts w:ascii="Arial" w:hAnsi="Arial" w:cs="Arial"/>
        </w:rPr>
      </w:pPr>
    </w:p>
    <w:p w14:paraId="24AD969F" w14:textId="355D2100" w:rsidR="00530337" w:rsidRPr="00736BF3" w:rsidRDefault="00530337" w:rsidP="00736BF3">
      <w:pPr>
        <w:pStyle w:val="ListParagraph"/>
        <w:numPr>
          <w:ilvl w:val="0"/>
          <w:numId w:val="19"/>
        </w:numPr>
        <w:rPr>
          <w:rFonts w:cs="Arial"/>
          <w:sz w:val="22"/>
          <w:szCs w:val="22"/>
        </w:rPr>
      </w:pPr>
      <w:r w:rsidRPr="00736BF3">
        <w:rPr>
          <w:rFonts w:cs="Arial"/>
          <w:sz w:val="22"/>
          <w:szCs w:val="22"/>
        </w:rPr>
        <w:t>All internal driveways and vehicle access ramps must have ramp grades, transitions and height clearances complying with AS 2890 for all types of vehicles accessing the parking area. To demonstrate compliance with this Australian Standard, the plans to be prepared for the Construction Certificate must include a driveway profile, showing ramp lengths, grades, surface RL’s and overhead clearances taken along the vehicle path</w:t>
      </w:r>
      <w:r w:rsidR="0060355B" w:rsidRPr="00736BF3">
        <w:rPr>
          <w:rFonts w:cs="Arial"/>
          <w:sz w:val="22"/>
          <w:szCs w:val="22"/>
        </w:rPr>
        <w:t>(s)</w:t>
      </w:r>
      <w:r w:rsidRPr="00736BF3">
        <w:rPr>
          <w:rFonts w:cs="Arial"/>
          <w:sz w:val="22"/>
          <w:szCs w:val="22"/>
        </w:rPr>
        <w:t xml:space="preserve"> of travel from the crest of the ramp to the basement. The driveway profile</w:t>
      </w:r>
      <w:r w:rsidR="0060355B" w:rsidRPr="00736BF3">
        <w:rPr>
          <w:rFonts w:cs="Arial"/>
          <w:sz w:val="22"/>
          <w:szCs w:val="22"/>
        </w:rPr>
        <w:t>s)</w:t>
      </w:r>
      <w:r w:rsidRPr="00736BF3">
        <w:rPr>
          <w:rFonts w:cs="Arial"/>
          <w:sz w:val="22"/>
          <w:szCs w:val="22"/>
        </w:rPr>
        <w:t xml:space="preserve"> must be taken along the steepest grade of travel or sections having significant changes in grades, where scraping or height restrictions could potentially occur and is to demonstrate compliance with AS 2890 for the respective type of vehicle.</w:t>
      </w:r>
    </w:p>
    <w:p w14:paraId="3278205D" w14:textId="77777777" w:rsidR="00530337" w:rsidRPr="00736BF3" w:rsidRDefault="00530337" w:rsidP="00736BF3">
      <w:pPr>
        <w:spacing w:after="0" w:line="240" w:lineRule="auto"/>
        <w:ind w:left="567"/>
        <w:rPr>
          <w:rFonts w:ascii="Arial" w:hAnsi="Arial" w:cs="Arial"/>
        </w:rPr>
      </w:pPr>
    </w:p>
    <w:p w14:paraId="457E5804" w14:textId="5DFF3861" w:rsidR="00530337" w:rsidRPr="00736BF3" w:rsidRDefault="00530337" w:rsidP="00736BF3">
      <w:pPr>
        <w:pStyle w:val="ListParagraph"/>
        <w:numPr>
          <w:ilvl w:val="0"/>
          <w:numId w:val="19"/>
        </w:numPr>
        <w:rPr>
          <w:rFonts w:cs="Arial"/>
          <w:sz w:val="22"/>
          <w:szCs w:val="22"/>
        </w:rPr>
      </w:pPr>
      <w:r w:rsidRPr="00736BF3">
        <w:rPr>
          <w:rFonts w:cs="Arial"/>
          <w:sz w:val="22"/>
          <w:szCs w:val="22"/>
        </w:rPr>
        <w:t>To ensure that service vehicles have sufficient headroom clearance when accessing loading bay areas, an accessway / ramp profile must be produced along the vehicle path</w:t>
      </w:r>
      <w:r w:rsidR="0060355B" w:rsidRPr="00736BF3">
        <w:rPr>
          <w:rFonts w:cs="Arial"/>
          <w:sz w:val="22"/>
          <w:szCs w:val="22"/>
        </w:rPr>
        <w:t>(s)</w:t>
      </w:r>
      <w:r w:rsidRPr="00736BF3">
        <w:rPr>
          <w:rFonts w:cs="Arial"/>
          <w:sz w:val="22"/>
          <w:szCs w:val="22"/>
        </w:rPr>
        <w:t xml:space="preserve"> of travel for all service vehicles. The plan must detail all levels and overhead clearances (allowing for services) along the vehicle path</w:t>
      </w:r>
      <w:r w:rsidR="0060355B" w:rsidRPr="00736BF3">
        <w:rPr>
          <w:rFonts w:cs="Arial"/>
          <w:sz w:val="22"/>
          <w:szCs w:val="22"/>
        </w:rPr>
        <w:t>(s)</w:t>
      </w:r>
      <w:r w:rsidRPr="00736BF3">
        <w:rPr>
          <w:rFonts w:cs="Arial"/>
          <w:sz w:val="22"/>
          <w:szCs w:val="22"/>
        </w:rPr>
        <w:t xml:space="preserve"> of travel from the vehicle entry at the boundary to the loading bay area</w:t>
      </w:r>
      <w:r w:rsidR="0060355B" w:rsidRPr="00736BF3">
        <w:rPr>
          <w:rFonts w:cs="Arial"/>
          <w:sz w:val="22"/>
          <w:szCs w:val="22"/>
        </w:rPr>
        <w:t>(s)</w:t>
      </w:r>
      <w:r w:rsidRPr="00736BF3">
        <w:rPr>
          <w:rFonts w:cs="Arial"/>
          <w:sz w:val="22"/>
          <w:szCs w:val="22"/>
        </w:rPr>
        <w:t xml:space="preserve"> and must demonstrate that the required overhead clearance (SRV – 3.5m) is achieved along this path</w:t>
      </w:r>
      <w:r w:rsidR="0060355B" w:rsidRPr="00736BF3">
        <w:rPr>
          <w:rFonts w:cs="Arial"/>
          <w:sz w:val="22"/>
          <w:szCs w:val="22"/>
        </w:rPr>
        <w:t>(s)</w:t>
      </w:r>
      <w:r w:rsidRPr="00736BF3">
        <w:rPr>
          <w:rFonts w:cs="Arial"/>
          <w:sz w:val="22"/>
          <w:szCs w:val="22"/>
        </w:rPr>
        <w:t xml:space="preserve">. </w:t>
      </w:r>
    </w:p>
    <w:p w14:paraId="1B036F31" w14:textId="77777777" w:rsidR="00530337" w:rsidRPr="00736BF3" w:rsidRDefault="00530337" w:rsidP="00736BF3">
      <w:pPr>
        <w:spacing w:after="0" w:line="240" w:lineRule="auto"/>
        <w:ind w:left="567"/>
        <w:rPr>
          <w:rFonts w:ascii="Arial" w:hAnsi="Arial" w:cs="Arial"/>
        </w:rPr>
      </w:pPr>
    </w:p>
    <w:p w14:paraId="6DCD6731" w14:textId="72188ABF" w:rsidR="00530337" w:rsidRPr="00736BF3" w:rsidRDefault="00530337" w:rsidP="00736BF3">
      <w:pPr>
        <w:pStyle w:val="ListParagraph"/>
        <w:numPr>
          <w:ilvl w:val="0"/>
          <w:numId w:val="19"/>
        </w:numPr>
        <w:rPr>
          <w:rFonts w:cs="Arial"/>
          <w:sz w:val="22"/>
          <w:szCs w:val="22"/>
        </w:rPr>
      </w:pPr>
      <w:r w:rsidRPr="00736BF3">
        <w:rPr>
          <w:rFonts w:cs="Arial"/>
          <w:sz w:val="22"/>
          <w:szCs w:val="22"/>
        </w:rPr>
        <w:t>To allow for adequate sight distance from a vehicle exiting the property to pedestrians in the footpath area, the driveway entr</w:t>
      </w:r>
      <w:r w:rsidR="0060355B" w:rsidRPr="00736BF3">
        <w:rPr>
          <w:rFonts w:cs="Arial"/>
          <w:sz w:val="22"/>
          <w:szCs w:val="22"/>
        </w:rPr>
        <w:t>ies</w:t>
      </w:r>
      <w:r w:rsidRPr="00736BF3">
        <w:rPr>
          <w:rFonts w:cs="Arial"/>
          <w:sz w:val="22"/>
          <w:szCs w:val="22"/>
        </w:rPr>
        <w:t xml:space="preserve"> at the property boundary must have clear sight through a splayed region defined by Figure 3.3 of AS 2890.1 (2004) and Council’s DCP. Ideally the region</w:t>
      </w:r>
      <w:r w:rsidR="0060355B" w:rsidRPr="00736BF3">
        <w:rPr>
          <w:rFonts w:cs="Arial"/>
          <w:sz w:val="22"/>
          <w:szCs w:val="22"/>
        </w:rPr>
        <w:t>s are</w:t>
      </w:r>
      <w:r w:rsidRPr="00736BF3">
        <w:rPr>
          <w:rFonts w:cs="Arial"/>
          <w:sz w:val="22"/>
          <w:szCs w:val="22"/>
        </w:rPr>
        <w:t xml:space="preserve"> to be free of all obstructions, otherwise any solid obstructions are to be no greater than 900mm above finished surfaces and horizontal fencing/ slats are to permit more than 50% visual permeability.</w:t>
      </w:r>
    </w:p>
    <w:p w14:paraId="7BFCAC12" w14:textId="77777777" w:rsidR="00530337" w:rsidRPr="00736BF3" w:rsidRDefault="00530337" w:rsidP="00736BF3">
      <w:pPr>
        <w:spacing w:after="0" w:line="240" w:lineRule="auto"/>
        <w:ind w:left="567"/>
        <w:rPr>
          <w:rFonts w:ascii="Arial" w:hAnsi="Arial" w:cs="Arial"/>
        </w:rPr>
      </w:pPr>
    </w:p>
    <w:p w14:paraId="276236B0" w14:textId="77777777" w:rsidR="00530337" w:rsidRPr="00736BF3" w:rsidRDefault="00530337" w:rsidP="00736BF3">
      <w:pPr>
        <w:pStyle w:val="ListParagraph"/>
        <w:numPr>
          <w:ilvl w:val="0"/>
          <w:numId w:val="19"/>
        </w:numPr>
        <w:rPr>
          <w:rFonts w:cs="Arial"/>
          <w:sz w:val="22"/>
          <w:szCs w:val="22"/>
        </w:rPr>
      </w:pPr>
      <w:r w:rsidRPr="00736BF3">
        <w:rPr>
          <w:rFonts w:cs="Arial"/>
          <w:sz w:val="22"/>
          <w:szCs w:val="22"/>
        </w:rPr>
        <w:t xml:space="preserve">A minimum of 750mm clearance from the rear edge of the accessible parking space to the edge of column shall apply. Column location shall comply with Figure 5.1 of AS2890.1.2004. </w:t>
      </w:r>
    </w:p>
    <w:p w14:paraId="7DD8B30F" w14:textId="77777777" w:rsidR="00530337" w:rsidRPr="00736BF3" w:rsidRDefault="00530337" w:rsidP="00736BF3">
      <w:pPr>
        <w:spacing w:after="0" w:line="240" w:lineRule="auto"/>
        <w:ind w:left="567"/>
        <w:rPr>
          <w:rFonts w:ascii="Arial" w:hAnsi="Arial" w:cs="Arial"/>
        </w:rPr>
      </w:pPr>
    </w:p>
    <w:p w14:paraId="7D5A3E55" w14:textId="4D386BAD" w:rsidR="00530337" w:rsidRPr="00736BF3" w:rsidRDefault="00530337" w:rsidP="00736BF3">
      <w:pPr>
        <w:pStyle w:val="ListParagraph"/>
        <w:numPr>
          <w:ilvl w:val="0"/>
          <w:numId w:val="19"/>
        </w:numPr>
        <w:rPr>
          <w:rFonts w:cs="Arial"/>
          <w:sz w:val="22"/>
          <w:szCs w:val="22"/>
        </w:rPr>
      </w:pPr>
      <w:r w:rsidRPr="00736BF3">
        <w:rPr>
          <w:rFonts w:cs="Arial"/>
          <w:sz w:val="22"/>
          <w:szCs w:val="22"/>
        </w:rPr>
        <w:t xml:space="preserve">The kerb/wall along adjacent to the accessible parking spaces near the basement car park entrance shall have adequate openings to allow </w:t>
      </w:r>
      <w:r w:rsidR="0060355B" w:rsidRPr="00736BF3">
        <w:rPr>
          <w:rFonts w:cs="Arial"/>
          <w:sz w:val="22"/>
          <w:szCs w:val="22"/>
        </w:rPr>
        <w:t xml:space="preserve">the </w:t>
      </w:r>
      <w:r w:rsidRPr="00736BF3">
        <w:rPr>
          <w:rFonts w:cs="Arial"/>
          <w:sz w:val="22"/>
          <w:szCs w:val="22"/>
        </w:rPr>
        <w:t>driver exiting from the accessible parking space to have a clear sight line.</w:t>
      </w:r>
    </w:p>
    <w:p w14:paraId="0A1634B3" w14:textId="77777777" w:rsidR="00530337" w:rsidRPr="00736BF3" w:rsidRDefault="00530337" w:rsidP="00736BF3">
      <w:pPr>
        <w:spacing w:after="0" w:line="240" w:lineRule="auto"/>
        <w:ind w:left="567"/>
        <w:rPr>
          <w:rFonts w:ascii="Arial" w:hAnsi="Arial" w:cs="Arial"/>
          <w:color w:val="FF0000"/>
        </w:rPr>
      </w:pPr>
    </w:p>
    <w:p w14:paraId="10F06736" w14:textId="77777777" w:rsidR="00530337" w:rsidRPr="00736BF3" w:rsidRDefault="00530337" w:rsidP="00736BF3">
      <w:pPr>
        <w:spacing w:after="0" w:line="240" w:lineRule="auto"/>
        <w:ind w:left="567"/>
        <w:rPr>
          <w:rFonts w:ascii="Arial" w:hAnsi="Arial" w:cs="Arial"/>
        </w:rPr>
      </w:pPr>
      <w:r w:rsidRPr="00736BF3">
        <w:rPr>
          <w:rFonts w:ascii="Arial" w:hAnsi="Arial" w:cs="Arial"/>
        </w:rPr>
        <w:t>These amendment(s) must be clearly marked on the plans submitted to the Accredited Certifier prior to the issue of a Construction Certificate.</w:t>
      </w:r>
    </w:p>
    <w:p w14:paraId="71B42E39" w14:textId="77777777" w:rsidR="00530337" w:rsidRPr="00736BF3" w:rsidRDefault="00530337" w:rsidP="00736BF3">
      <w:pPr>
        <w:spacing w:after="0" w:line="240" w:lineRule="auto"/>
        <w:ind w:left="567"/>
        <w:rPr>
          <w:rFonts w:ascii="Arial" w:hAnsi="Arial" w:cs="Arial"/>
        </w:rPr>
      </w:pPr>
      <w:r w:rsidRPr="00736BF3">
        <w:rPr>
          <w:rFonts w:ascii="Arial" w:hAnsi="Arial" w:cs="Arial"/>
        </w:rPr>
        <w:t xml:space="preserve"> </w:t>
      </w:r>
    </w:p>
    <w:p w14:paraId="285E35F9" w14:textId="77777777" w:rsidR="00530337" w:rsidRPr="00736BF3" w:rsidRDefault="00530337" w:rsidP="00736BF3">
      <w:pPr>
        <w:spacing w:after="0" w:line="240" w:lineRule="auto"/>
        <w:ind w:left="567"/>
        <w:rPr>
          <w:rFonts w:ascii="Arial" w:hAnsi="Arial" w:cs="Arial"/>
        </w:rPr>
      </w:pPr>
      <w:r w:rsidRPr="00736BF3">
        <w:rPr>
          <w:rFonts w:ascii="Arial" w:hAnsi="Arial" w:cs="Arial"/>
        </w:rPr>
        <w:t>(Reason: To ensure the vehicle access and parking area is in accordance with the require standards and safe for all users.)</w:t>
      </w:r>
    </w:p>
    <w:p w14:paraId="41494F46" w14:textId="77777777" w:rsidR="00530337" w:rsidRPr="00736BF3" w:rsidRDefault="00530337" w:rsidP="00736BF3">
      <w:pPr>
        <w:spacing w:after="0" w:line="240" w:lineRule="auto"/>
        <w:ind w:left="567"/>
        <w:rPr>
          <w:rFonts w:ascii="Arial" w:hAnsi="Arial" w:cs="Arial"/>
          <w:b/>
        </w:rPr>
      </w:pPr>
    </w:p>
    <w:p w14:paraId="3B863470" w14:textId="3031B1C5" w:rsidR="00530337" w:rsidRPr="00736BF3" w:rsidRDefault="00530337" w:rsidP="00736BF3">
      <w:pPr>
        <w:numPr>
          <w:ilvl w:val="0"/>
          <w:numId w:val="1"/>
        </w:numPr>
        <w:tabs>
          <w:tab w:val="num" w:pos="567"/>
        </w:tabs>
        <w:spacing w:after="0" w:line="240" w:lineRule="auto"/>
        <w:ind w:left="567" w:hanging="567"/>
        <w:rPr>
          <w:rFonts w:ascii="Arial" w:eastAsia="Times New Roman" w:hAnsi="Arial" w:cs="Arial"/>
          <w:iCs/>
        </w:rPr>
      </w:pPr>
      <w:r w:rsidRPr="00736BF3">
        <w:rPr>
          <w:rFonts w:ascii="Arial" w:eastAsia="Times New Roman" w:hAnsi="Arial" w:cs="Arial"/>
          <w:b/>
          <w:bCs/>
          <w:iCs/>
        </w:rPr>
        <w:t>Stormwater Management.</w:t>
      </w:r>
      <w:r w:rsidR="0060355B" w:rsidRPr="00736BF3">
        <w:rPr>
          <w:rFonts w:ascii="Arial" w:eastAsia="Times New Roman" w:hAnsi="Arial" w:cs="Arial"/>
          <w:b/>
          <w:bCs/>
          <w:iCs/>
        </w:rPr>
        <w:t xml:space="preserve"> </w:t>
      </w:r>
      <w:r w:rsidRPr="00736BF3">
        <w:rPr>
          <w:rFonts w:ascii="Arial" w:eastAsia="Times New Roman" w:hAnsi="Arial" w:cs="Arial"/>
          <w:iCs/>
        </w:rPr>
        <w:t xml:space="preserve">Stormwater runoff from the development shall be collected and piped by gravity flow to Council’s existing kerb inlet pit, generally in accordance with the plans by </w:t>
      </w:r>
      <w:proofErr w:type="spellStart"/>
      <w:r w:rsidR="00AF4D7C">
        <w:rPr>
          <w:rFonts w:ascii="Arial" w:eastAsia="Times New Roman" w:hAnsi="Arial" w:cs="Arial"/>
          <w:iCs/>
        </w:rPr>
        <w:t>Enstruct</w:t>
      </w:r>
      <w:proofErr w:type="spellEnd"/>
      <w:r w:rsidR="00DA6F73">
        <w:rPr>
          <w:rFonts w:ascii="Arial" w:eastAsia="Times New Roman" w:hAnsi="Arial" w:cs="Arial"/>
          <w:iCs/>
        </w:rPr>
        <w:t xml:space="preserve"> approved under general condition 1 above (</w:t>
      </w:r>
      <w:proofErr w:type="gramStart"/>
      <w:r w:rsidR="00AF4D7C">
        <w:rPr>
          <w:rFonts w:ascii="Arial" w:eastAsia="Times New Roman" w:hAnsi="Arial" w:cs="Arial"/>
          <w:iCs/>
        </w:rPr>
        <w:t>, ,</w:t>
      </w:r>
      <w:proofErr w:type="gramEnd"/>
      <w:r w:rsidR="00AF4D7C">
        <w:rPr>
          <w:rFonts w:ascii="Arial" w:eastAsia="Times New Roman" w:hAnsi="Arial" w:cs="Arial"/>
          <w:iCs/>
        </w:rPr>
        <w:t xml:space="preserve"> Project No. 6507, Rev </w:t>
      </w:r>
      <w:r w:rsidR="00AF4D7C" w:rsidRPr="0089265A">
        <w:rPr>
          <w:rFonts w:ascii="Arial" w:eastAsia="Times New Roman" w:hAnsi="Arial" w:cs="Arial"/>
          <w:iCs/>
          <w:strike/>
          <w:color w:val="FF0000"/>
        </w:rPr>
        <w:t>0</w:t>
      </w:r>
      <w:r w:rsidR="008B359D" w:rsidRPr="0089265A">
        <w:rPr>
          <w:rFonts w:ascii="Arial" w:eastAsia="Times New Roman" w:hAnsi="Arial" w:cs="Arial"/>
          <w:iCs/>
          <w:strike/>
          <w:color w:val="FF0000"/>
        </w:rPr>
        <w:t>2</w:t>
      </w:r>
      <w:r w:rsidR="0089265A" w:rsidRPr="0089265A">
        <w:rPr>
          <w:rFonts w:ascii="Arial" w:eastAsia="Times New Roman" w:hAnsi="Arial" w:cs="Arial"/>
          <w:iCs/>
          <w:color w:val="FF0000"/>
        </w:rPr>
        <w:t xml:space="preserve"> 03</w:t>
      </w:r>
      <w:r w:rsidR="00DA6F73">
        <w:rPr>
          <w:rFonts w:ascii="Arial" w:eastAsia="Times New Roman" w:hAnsi="Arial" w:cs="Arial"/>
          <w:iCs/>
        </w:rPr>
        <w:t>)</w:t>
      </w:r>
      <w:r w:rsidR="00E74666" w:rsidRPr="00736BF3">
        <w:rPr>
          <w:rFonts w:ascii="Arial" w:eastAsia="Times New Roman" w:hAnsi="Arial" w:cs="Arial"/>
          <w:iCs/>
        </w:rPr>
        <w:t>,</w:t>
      </w:r>
      <w:r w:rsidRPr="00736BF3">
        <w:rPr>
          <w:rFonts w:ascii="Arial" w:eastAsia="Times New Roman" w:hAnsi="Arial" w:cs="Arial"/>
          <w:iCs/>
        </w:rPr>
        <w:t xml:space="preserve"> </w:t>
      </w:r>
    </w:p>
    <w:p w14:paraId="26968840" w14:textId="77777777" w:rsidR="00530337" w:rsidRPr="00736BF3" w:rsidRDefault="00530337" w:rsidP="00736BF3">
      <w:pPr>
        <w:pStyle w:val="CondBody"/>
        <w:rPr>
          <w:rFonts w:cs="Arial"/>
          <w:sz w:val="22"/>
          <w:szCs w:val="22"/>
        </w:rPr>
      </w:pPr>
    </w:p>
    <w:p w14:paraId="77F5D7BD" w14:textId="77777777" w:rsidR="00530337" w:rsidRPr="00736BF3" w:rsidRDefault="00530337" w:rsidP="00736BF3">
      <w:pPr>
        <w:pStyle w:val="ListParagraph"/>
        <w:numPr>
          <w:ilvl w:val="0"/>
          <w:numId w:val="20"/>
        </w:numPr>
        <w:rPr>
          <w:rFonts w:cs="Arial"/>
          <w:sz w:val="22"/>
          <w:szCs w:val="22"/>
        </w:rPr>
      </w:pPr>
      <w:r w:rsidRPr="00736BF3">
        <w:rPr>
          <w:rFonts w:cs="Arial"/>
          <w:sz w:val="22"/>
          <w:szCs w:val="22"/>
        </w:rPr>
        <w:lastRenderedPageBreak/>
        <w:t>Connection to the public drainage infrastructure will require the approval of Council’s City Works (Stormwater) Department. Any conditions associated with this approval must be noted on the plans.</w:t>
      </w:r>
    </w:p>
    <w:p w14:paraId="2D625B5B" w14:textId="77777777" w:rsidR="00530337" w:rsidRPr="00736BF3" w:rsidRDefault="00530337" w:rsidP="00736BF3">
      <w:pPr>
        <w:spacing w:after="0" w:line="240" w:lineRule="auto"/>
        <w:ind w:left="567"/>
        <w:rPr>
          <w:rFonts w:ascii="Arial" w:hAnsi="Arial" w:cs="Arial"/>
        </w:rPr>
      </w:pPr>
    </w:p>
    <w:p w14:paraId="315788E7" w14:textId="76D1BB37" w:rsidR="00530337" w:rsidRPr="00736BF3" w:rsidRDefault="00530337" w:rsidP="00736BF3">
      <w:pPr>
        <w:spacing w:after="0" w:line="240" w:lineRule="auto"/>
        <w:ind w:left="567"/>
        <w:rPr>
          <w:rFonts w:ascii="Arial" w:hAnsi="Arial" w:cs="Arial"/>
        </w:rPr>
      </w:pPr>
      <w:r w:rsidRPr="00736BF3">
        <w:rPr>
          <w:rFonts w:ascii="Arial" w:hAnsi="Arial" w:cs="Arial"/>
        </w:rPr>
        <w:t xml:space="preserve">The detailed plans, documentation and certification of the drainage system must be submitted with the application for </w:t>
      </w:r>
      <w:r w:rsidR="00BD4C66">
        <w:rPr>
          <w:rFonts w:ascii="Arial" w:hAnsi="Arial" w:cs="Arial"/>
        </w:rPr>
        <w:t>the relevant</w:t>
      </w:r>
      <w:r w:rsidR="00BD4C66" w:rsidRPr="00736BF3">
        <w:rPr>
          <w:rFonts w:ascii="Arial" w:hAnsi="Arial" w:cs="Arial"/>
        </w:rPr>
        <w:t xml:space="preserve"> </w:t>
      </w:r>
      <w:r w:rsidRPr="00736BF3">
        <w:rPr>
          <w:rFonts w:ascii="Arial" w:hAnsi="Arial" w:cs="Arial"/>
        </w:rPr>
        <w:t xml:space="preserve">Construction Certificate and prepared by a suitably qualified Civil Engineer and comply with the </w:t>
      </w:r>
      <w:proofErr w:type="gramStart"/>
      <w:r w:rsidRPr="00736BF3">
        <w:rPr>
          <w:rFonts w:ascii="Arial" w:hAnsi="Arial" w:cs="Arial"/>
        </w:rPr>
        <w:t>following;</w:t>
      </w:r>
      <w:proofErr w:type="gramEnd"/>
    </w:p>
    <w:p w14:paraId="062BCD67" w14:textId="77777777" w:rsidR="00530337" w:rsidRPr="00736BF3" w:rsidRDefault="00530337" w:rsidP="00736BF3">
      <w:pPr>
        <w:pStyle w:val="CondBody"/>
        <w:numPr>
          <w:ilvl w:val="0"/>
          <w:numId w:val="18"/>
        </w:numPr>
        <w:ind w:left="924" w:hanging="357"/>
        <w:rPr>
          <w:rFonts w:cs="Arial"/>
          <w:sz w:val="22"/>
          <w:szCs w:val="22"/>
        </w:rPr>
      </w:pPr>
      <w:r w:rsidRPr="00736BF3">
        <w:rPr>
          <w:rFonts w:cs="Arial"/>
          <w:sz w:val="22"/>
          <w:szCs w:val="22"/>
        </w:rPr>
        <w:t>The certification must state that the submitted design (including any associated components such as WSUD measures, pump/ sump, absorption, onsite dispersal, charged system) are in accordance with the requirements of AS 3500.3 (</w:t>
      </w:r>
      <w:r w:rsidRPr="00736BF3">
        <w:rPr>
          <w:rFonts w:cs="Arial"/>
          <w:i/>
          <w:iCs/>
          <w:sz w:val="22"/>
          <w:szCs w:val="22"/>
        </w:rPr>
        <w:t>Stormwater drainage</w:t>
      </w:r>
      <w:r w:rsidRPr="00736BF3">
        <w:rPr>
          <w:rFonts w:cs="Arial"/>
          <w:sz w:val="22"/>
          <w:szCs w:val="22"/>
        </w:rPr>
        <w:t>) and any further detail or variations to the design are in accordance with the requirements of Council’s DCP 2014 Part 8.2 (</w:t>
      </w:r>
      <w:r w:rsidRPr="00736BF3">
        <w:rPr>
          <w:rFonts w:cs="Arial"/>
          <w:i/>
          <w:sz w:val="22"/>
          <w:szCs w:val="22"/>
        </w:rPr>
        <w:t>Stormwater and Floodplain Management</w:t>
      </w:r>
      <w:r w:rsidRPr="00736BF3">
        <w:rPr>
          <w:rFonts w:cs="Arial"/>
          <w:sz w:val="22"/>
          <w:szCs w:val="22"/>
        </w:rPr>
        <w:t>) and associated annexures.</w:t>
      </w:r>
    </w:p>
    <w:p w14:paraId="5973A6D5" w14:textId="77777777" w:rsidR="00530337" w:rsidRPr="00736BF3" w:rsidRDefault="00530337" w:rsidP="00736BF3">
      <w:pPr>
        <w:pStyle w:val="CondBody"/>
        <w:numPr>
          <w:ilvl w:val="0"/>
          <w:numId w:val="18"/>
        </w:numPr>
        <w:ind w:left="924" w:hanging="357"/>
        <w:rPr>
          <w:rFonts w:cs="Arial"/>
          <w:bCs/>
          <w:snapToGrid w:val="0"/>
          <w:sz w:val="22"/>
          <w:szCs w:val="22"/>
        </w:rPr>
      </w:pPr>
      <w:r w:rsidRPr="00736BF3">
        <w:rPr>
          <w:rFonts w:cs="Arial"/>
          <w:sz w:val="22"/>
          <w:szCs w:val="22"/>
        </w:rPr>
        <w:t>The submitted design is consistent with the approved architectural and landscape plan and any revisions to these plans required by conditions of this consent.</w:t>
      </w:r>
    </w:p>
    <w:p w14:paraId="44D41EFB" w14:textId="77777777" w:rsidR="00530337" w:rsidRPr="00736BF3" w:rsidRDefault="00530337" w:rsidP="00736BF3">
      <w:pPr>
        <w:spacing w:after="0" w:line="240" w:lineRule="auto"/>
        <w:ind w:left="567"/>
        <w:rPr>
          <w:rFonts w:ascii="Arial" w:hAnsi="Arial" w:cs="Arial"/>
          <w:color w:val="FF0000"/>
        </w:rPr>
      </w:pPr>
    </w:p>
    <w:p w14:paraId="18B568B7" w14:textId="77777777" w:rsidR="00530337" w:rsidRPr="00736BF3" w:rsidRDefault="00530337" w:rsidP="00736BF3">
      <w:pPr>
        <w:spacing w:after="0" w:line="240" w:lineRule="auto"/>
        <w:ind w:left="567"/>
        <w:rPr>
          <w:rFonts w:ascii="Arial" w:hAnsi="Arial" w:cs="Arial"/>
        </w:rPr>
      </w:pPr>
      <w:r w:rsidRPr="00736BF3">
        <w:rPr>
          <w:rFonts w:ascii="Arial" w:hAnsi="Arial" w:cs="Arial"/>
        </w:rPr>
        <w:t>(Reason: To ensure that the developments stormwater management system is aligned with the controls and objectives of the City of Ryde DCP 2014 Part 8.2)</w:t>
      </w:r>
    </w:p>
    <w:p w14:paraId="027EECAE" w14:textId="77777777" w:rsidR="00530337" w:rsidRPr="00736BF3" w:rsidRDefault="00530337" w:rsidP="00736BF3">
      <w:pPr>
        <w:spacing w:after="0" w:line="240" w:lineRule="auto"/>
        <w:ind w:left="567"/>
        <w:rPr>
          <w:rFonts w:ascii="Arial" w:hAnsi="Arial" w:cs="Arial"/>
          <w:bCs/>
          <w:snapToGrid w:val="0"/>
          <w:color w:val="FF0000"/>
        </w:rPr>
      </w:pPr>
    </w:p>
    <w:p w14:paraId="78D79C59" w14:textId="78F92C68" w:rsidR="00530337" w:rsidRPr="00736BF3" w:rsidRDefault="00530337" w:rsidP="00736BF3">
      <w:pPr>
        <w:numPr>
          <w:ilvl w:val="0"/>
          <w:numId w:val="1"/>
        </w:numPr>
        <w:tabs>
          <w:tab w:val="num" w:pos="567"/>
        </w:tabs>
        <w:spacing w:after="0" w:line="240" w:lineRule="auto"/>
        <w:ind w:left="567" w:hanging="567"/>
        <w:rPr>
          <w:rFonts w:ascii="Arial" w:eastAsia="Times New Roman" w:hAnsi="Arial" w:cs="Arial"/>
          <w:iCs/>
        </w:rPr>
      </w:pPr>
      <w:r w:rsidRPr="00736BF3">
        <w:rPr>
          <w:rFonts w:ascii="Arial" w:eastAsia="Times New Roman" w:hAnsi="Arial" w:cs="Arial"/>
          <w:b/>
          <w:bCs/>
          <w:iCs/>
        </w:rPr>
        <w:t>Stormwater Management - Onsite Stormwater Detention.</w:t>
      </w:r>
      <w:r w:rsidR="00547241" w:rsidRPr="00736BF3">
        <w:rPr>
          <w:rFonts w:ascii="Arial" w:eastAsia="Times New Roman" w:hAnsi="Arial" w:cs="Arial"/>
          <w:b/>
          <w:bCs/>
          <w:iCs/>
        </w:rPr>
        <w:t xml:space="preserve"> </w:t>
      </w:r>
      <w:r w:rsidRPr="00736BF3">
        <w:rPr>
          <w:rFonts w:ascii="Arial" w:eastAsia="Times New Roman" w:hAnsi="Arial" w:cs="Arial"/>
          <w:iCs/>
        </w:rPr>
        <w:t xml:space="preserve">In accordance with Council’s community stormwater management policy, an onsite stormwater detention (OSD) system must be implemented in the stormwater management system of the development. </w:t>
      </w:r>
    </w:p>
    <w:p w14:paraId="46DBBE58" w14:textId="77777777" w:rsidR="00547241" w:rsidRPr="00736BF3" w:rsidRDefault="00547241" w:rsidP="00736BF3">
      <w:pPr>
        <w:spacing w:after="0" w:line="240" w:lineRule="auto"/>
        <w:ind w:left="567"/>
        <w:rPr>
          <w:rFonts w:ascii="Arial" w:hAnsi="Arial" w:cs="Arial"/>
        </w:rPr>
      </w:pPr>
    </w:p>
    <w:p w14:paraId="4F6AB969" w14:textId="62FE0A3D" w:rsidR="00530337" w:rsidRPr="00736BF3" w:rsidRDefault="00530337" w:rsidP="00736BF3">
      <w:pPr>
        <w:spacing w:after="0" w:line="240" w:lineRule="auto"/>
        <w:ind w:left="567"/>
        <w:rPr>
          <w:rFonts w:ascii="Arial" w:hAnsi="Arial" w:cs="Arial"/>
        </w:rPr>
      </w:pPr>
      <w:r w:rsidRPr="00736BF3">
        <w:rPr>
          <w:rFonts w:ascii="Arial" w:hAnsi="Arial" w:cs="Arial"/>
        </w:rPr>
        <w:t xml:space="preserve">As a minimum, the OSD system </w:t>
      </w:r>
      <w:proofErr w:type="gramStart"/>
      <w:r w:rsidRPr="00736BF3">
        <w:rPr>
          <w:rFonts w:ascii="Arial" w:hAnsi="Arial" w:cs="Arial"/>
        </w:rPr>
        <w:t>must;</w:t>
      </w:r>
      <w:proofErr w:type="gramEnd"/>
    </w:p>
    <w:p w14:paraId="4C57D21B" w14:textId="77777777" w:rsidR="00530337" w:rsidRPr="00736BF3" w:rsidRDefault="00530337" w:rsidP="00736BF3">
      <w:pPr>
        <w:spacing w:after="0" w:line="240" w:lineRule="auto"/>
        <w:ind w:left="567"/>
        <w:rPr>
          <w:rFonts w:ascii="Arial" w:hAnsi="Arial" w:cs="Arial"/>
          <w:spacing w:val="-5"/>
        </w:rPr>
      </w:pPr>
    </w:p>
    <w:p w14:paraId="602421EF" w14:textId="77777777" w:rsidR="00530337" w:rsidRPr="00736BF3" w:rsidRDefault="00530337" w:rsidP="00736BF3">
      <w:pPr>
        <w:pStyle w:val="ListParagraph"/>
        <w:numPr>
          <w:ilvl w:val="0"/>
          <w:numId w:val="21"/>
        </w:numPr>
        <w:rPr>
          <w:rFonts w:cs="Arial"/>
          <w:sz w:val="22"/>
          <w:szCs w:val="22"/>
        </w:rPr>
      </w:pPr>
      <w:r w:rsidRPr="00736BF3">
        <w:rPr>
          <w:rFonts w:cs="Arial"/>
          <w:sz w:val="22"/>
          <w:szCs w:val="22"/>
        </w:rPr>
        <w:t>provide site storage requirement (SSR) and permissible site discharge (PSD) design parameters complying with Council’s DCP 2014 Part 8.2 (Stormwater and Floodplain Management).</w:t>
      </w:r>
    </w:p>
    <w:p w14:paraId="6536BCA4" w14:textId="77777777" w:rsidR="00530337" w:rsidRPr="00736BF3" w:rsidRDefault="00530337" w:rsidP="00736BF3">
      <w:pPr>
        <w:pStyle w:val="ListParagraph"/>
        <w:numPr>
          <w:ilvl w:val="0"/>
          <w:numId w:val="21"/>
        </w:numPr>
        <w:rPr>
          <w:rFonts w:cs="Arial"/>
          <w:sz w:val="22"/>
          <w:szCs w:val="22"/>
        </w:rPr>
      </w:pPr>
      <w:r w:rsidRPr="00736BF3">
        <w:rPr>
          <w:rFonts w:cs="Arial"/>
          <w:sz w:val="22"/>
          <w:szCs w:val="22"/>
        </w:rPr>
        <w:t>incorporate a sump and filter grate (trash rack) at the point of discharge from the OSD system to prevent gross pollutants blocking the system or entering the public drainage service,</w:t>
      </w:r>
    </w:p>
    <w:p w14:paraId="7FEFD237" w14:textId="77777777" w:rsidR="00530337" w:rsidRPr="00736BF3" w:rsidRDefault="00530337" w:rsidP="00736BF3">
      <w:pPr>
        <w:pStyle w:val="ListParagraph"/>
        <w:numPr>
          <w:ilvl w:val="0"/>
          <w:numId w:val="21"/>
        </w:numPr>
        <w:rPr>
          <w:rFonts w:cs="Arial"/>
          <w:sz w:val="22"/>
          <w:szCs w:val="22"/>
        </w:rPr>
      </w:pPr>
      <w:r w:rsidRPr="00736BF3">
        <w:rPr>
          <w:rFonts w:cs="Arial"/>
          <w:sz w:val="22"/>
          <w:szCs w:val="22"/>
        </w:rPr>
        <w:t>ensure the OSD storage has sufficient access for the purpose of ongoing maintenance of the system, and</w:t>
      </w:r>
    </w:p>
    <w:p w14:paraId="2E6084BD" w14:textId="77777777" w:rsidR="00530337" w:rsidRPr="00736BF3" w:rsidRDefault="00530337" w:rsidP="00736BF3">
      <w:pPr>
        <w:pStyle w:val="ListParagraph"/>
        <w:numPr>
          <w:ilvl w:val="0"/>
          <w:numId w:val="21"/>
        </w:numPr>
        <w:rPr>
          <w:rFonts w:cs="Arial"/>
          <w:sz w:val="22"/>
          <w:szCs w:val="22"/>
        </w:rPr>
      </w:pPr>
      <w:r w:rsidRPr="00736BF3">
        <w:rPr>
          <w:rFonts w:cs="Arial"/>
          <w:sz w:val="22"/>
          <w:szCs w:val="22"/>
        </w:rPr>
        <w:t xml:space="preserve">ensure the drainage system discharging to the OSD system is of sufficient capacity to accommodate the </w:t>
      </w:r>
      <w:proofErr w:type="gramStart"/>
      <w:r w:rsidRPr="00736BF3">
        <w:rPr>
          <w:rFonts w:cs="Arial"/>
          <w:sz w:val="22"/>
          <w:szCs w:val="22"/>
        </w:rPr>
        <w:t>100 year</w:t>
      </w:r>
      <w:proofErr w:type="gramEnd"/>
      <w:r w:rsidRPr="00736BF3">
        <w:rPr>
          <w:rFonts w:cs="Arial"/>
          <w:sz w:val="22"/>
          <w:szCs w:val="22"/>
        </w:rPr>
        <w:t xml:space="preserve"> ARI </w:t>
      </w:r>
      <w:proofErr w:type="gramStart"/>
      <w:r w:rsidRPr="00736BF3">
        <w:rPr>
          <w:rFonts w:cs="Arial"/>
          <w:sz w:val="22"/>
          <w:szCs w:val="22"/>
        </w:rPr>
        <w:t>5 minute</w:t>
      </w:r>
      <w:proofErr w:type="gramEnd"/>
      <w:r w:rsidRPr="00736BF3">
        <w:rPr>
          <w:rFonts w:cs="Arial"/>
          <w:sz w:val="22"/>
          <w:szCs w:val="22"/>
        </w:rPr>
        <w:t xml:space="preserve"> storm event.</w:t>
      </w:r>
    </w:p>
    <w:p w14:paraId="47D10AC5" w14:textId="77777777" w:rsidR="00530337" w:rsidRPr="00736BF3" w:rsidRDefault="00530337" w:rsidP="00736BF3">
      <w:pPr>
        <w:spacing w:after="0" w:line="240" w:lineRule="auto"/>
        <w:ind w:left="567"/>
        <w:rPr>
          <w:rFonts w:ascii="Arial" w:hAnsi="Arial" w:cs="Arial"/>
          <w:spacing w:val="-5"/>
        </w:rPr>
      </w:pPr>
    </w:p>
    <w:p w14:paraId="399705AD" w14:textId="25161186" w:rsidR="00530337" w:rsidRPr="00736BF3" w:rsidRDefault="00530337" w:rsidP="00736BF3">
      <w:pPr>
        <w:spacing w:after="0" w:line="240" w:lineRule="auto"/>
        <w:ind w:left="567"/>
        <w:rPr>
          <w:rFonts w:ascii="Arial" w:hAnsi="Arial" w:cs="Arial"/>
        </w:rPr>
      </w:pPr>
      <w:r w:rsidRPr="00736BF3">
        <w:rPr>
          <w:rFonts w:ascii="Arial" w:hAnsi="Arial" w:cs="Arial"/>
        </w:rPr>
        <w:t>Detailed engineering plans and certification demonstrating compliance with this condition &amp; Council’s DCP 2014 Part 8.2 (</w:t>
      </w:r>
      <w:r w:rsidRPr="00736BF3">
        <w:rPr>
          <w:rFonts w:ascii="Arial" w:hAnsi="Arial" w:cs="Arial"/>
          <w:i/>
        </w:rPr>
        <w:t xml:space="preserve">Stormwater and Floodplain </w:t>
      </w:r>
      <w:r w:rsidRPr="00736BF3">
        <w:rPr>
          <w:rFonts w:ascii="Arial" w:hAnsi="Arial" w:cs="Arial"/>
        </w:rPr>
        <w:t xml:space="preserve">Management) are to be submitted with the application for </w:t>
      </w:r>
      <w:r w:rsidR="00BD4C66">
        <w:rPr>
          <w:rFonts w:ascii="Arial" w:hAnsi="Arial" w:cs="Arial"/>
        </w:rPr>
        <w:t xml:space="preserve">the relevant </w:t>
      </w:r>
      <w:r w:rsidRPr="00736BF3">
        <w:rPr>
          <w:rFonts w:ascii="Arial" w:hAnsi="Arial" w:cs="Arial"/>
        </w:rPr>
        <w:t>Construction Certificate.</w:t>
      </w:r>
    </w:p>
    <w:p w14:paraId="71C19D14" w14:textId="77777777" w:rsidR="00530337" w:rsidRPr="00736BF3" w:rsidRDefault="00530337" w:rsidP="00736BF3">
      <w:pPr>
        <w:spacing w:after="0" w:line="240" w:lineRule="auto"/>
        <w:ind w:left="567"/>
        <w:rPr>
          <w:rFonts w:ascii="Arial" w:hAnsi="Arial" w:cs="Arial"/>
        </w:rPr>
      </w:pPr>
    </w:p>
    <w:p w14:paraId="2BB4034D" w14:textId="77777777" w:rsidR="00530337" w:rsidRPr="00736BF3" w:rsidRDefault="00530337" w:rsidP="00736BF3">
      <w:pPr>
        <w:spacing w:after="0" w:line="240" w:lineRule="auto"/>
        <w:ind w:left="567"/>
        <w:rPr>
          <w:rFonts w:ascii="Arial" w:hAnsi="Arial" w:cs="Arial"/>
        </w:rPr>
      </w:pPr>
      <w:r w:rsidRPr="00736BF3">
        <w:rPr>
          <w:rFonts w:ascii="Arial" w:hAnsi="Arial" w:cs="Arial"/>
        </w:rPr>
        <w:t>(Reason: To ensure that the design of the OSD is compliant with the requirements of the City of Ryde DCP 2014 Part 8.2)</w:t>
      </w:r>
    </w:p>
    <w:p w14:paraId="33EF5E57" w14:textId="77777777" w:rsidR="00530337" w:rsidRPr="00736BF3" w:rsidRDefault="00530337" w:rsidP="00736BF3">
      <w:pPr>
        <w:spacing w:after="0" w:line="240" w:lineRule="auto"/>
        <w:ind w:left="567"/>
        <w:rPr>
          <w:rFonts w:ascii="Arial" w:hAnsi="Arial" w:cs="Arial"/>
          <w:spacing w:val="-5"/>
        </w:rPr>
      </w:pPr>
    </w:p>
    <w:p w14:paraId="6B325BBB" w14:textId="1C356BDF" w:rsidR="00530337" w:rsidRPr="00736BF3" w:rsidRDefault="00530337" w:rsidP="00736BF3">
      <w:pPr>
        <w:numPr>
          <w:ilvl w:val="0"/>
          <w:numId w:val="1"/>
        </w:numPr>
        <w:tabs>
          <w:tab w:val="num" w:pos="567"/>
        </w:tabs>
        <w:spacing w:after="0" w:line="240" w:lineRule="auto"/>
        <w:ind w:left="567" w:hanging="567"/>
        <w:rPr>
          <w:rFonts w:ascii="Arial" w:hAnsi="Arial" w:cs="Arial"/>
        </w:rPr>
      </w:pPr>
      <w:r w:rsidRPr="00736BF3">
        <w:rPr>
          <w:rFonts w:ascii="Arial" w:eastAsia="Times New Roman" w:hAnsi="Arial" w:cs="Arial"/>
          <w:b/>
          <w:bCs/>
          <w:iCs/>
        </w:rPr>
        <w:t>Stormwater Management - Pump System.</w:t>
      </w:r>
      <w:r w:rsidRPr="00736BF3">
        <w:rPr>
          <w:rFonts w:ascii="Arial" w:hAnsi="Arial" w:cs="Arial"/>
        </w:rPr>
        <w:t xml:space="preserve"> The basement pump system must be dual submersible and shall be sized and </w:t>
      </w:r>
      <w:r w:rsidRPr="00736BF3">
        <w:rPr>
          <w:rFonts w:ascii="Arial" w:eastAsia="Times New Roman" w:hAnsi="Arial" w:cs="Arial"/>
          <w:iCs/>
        </w:rPr>
        <w:t>constructed</w:t>
      </w:r>
      <w:r w:rsidRPr="00736BF3">
        <w:rPr>
          <w:rFonts w:ascii="Arial" w:hAnsi="Arial" w:cs="Arial"/>
        </w:rPr>
        <w:t xml:space="preserve"> in accordance with Section 9.3 of AS 3500.3 (</w:t>
      </w:r>
      <w:r w:rsidRPr="00736BF3">
        <w:rPr>
          <w:rFonts w:ascii="Arial" w:hAnsi="Arial" w:cs="Arial"/>
          <w:i/>
          <w:iCs/>
        </w:rPr>
        <w:t>Stormwater drainage</w:t>
      </w:r>
      <w:r w:rsidRPr="00736BF3">
        <w:rPr>
          <w:rFonts w:ascii="Arial" w:hAnsi="Arial" w:cs="Arial"/>
        </w:rPr>
        <w:t xml:space="preserve">). </w:t>
      </w:r>
    </w:p>
    <w:p w14:paraId="05F6149E" w14:textId="77777777" w:rsidR="00530337" w:rsidRPr="00736BF3" w:rsidRDefault="00530337" w:rsidP="00736BF3">
      <w:pPr>
        <w:pStyle w:val="CondBody"/>
        <w:rPr>
          <w:rFonts w:cs="Arial"/>
          <w:sz w:val="22"/>
          <w:szCs w:val="22"/>
        </w:rPr>
      </w:pPr>
    </w:p>
    <w:p w14:paraId="4C819DD5" w14:textId="77777777" w:rsidR="00530337" w:rsidRPr="00736BF3" w:rsidRDefault="00530337" w:rsidP="00736BF3">
      <w:pPr>
        <w:spacing w:after="0" w:line="240" w:lineRule="auto"/>
        <w:ind w:left="567"/>
        <w:rPr>
          <w:rFonts w:ascii="Arial" w:hAnsi="Arial" w:cs="Arial"/>
          <w:spacing w:val="-5"/>
        </w:rPr>
      </w:pPr>
      <w:r w:rsidRPr="00736BF3">
        <w:rPr>
          <w:rFonts w:ascii="Arial" w:hAnsi="Arial" w:cs="Arial"/>
        </w:rPr>
        <w:t>The wet well must be designed and constructed in accordance with section 9.3 of AS 3500.3 (</w:t>
      </w:r>
      <w:r w:rsidRPr="00736BF3">
        <w:rPr>
          <w:rFonts w:ascii="Arial" w:hAnsi="Arial" w:cs="Arial"/>
          <w:i/>
          <w:iCs/>
        </w:rPr>
        <w:t>Stormwater drainage</w:t>
      </w:r>
      <w:r w:rsidRPr="00736BF3">
        <w:rPr>
          <w:rFonts w:ascii="Arial" w:hAnsi="Arial" w:cs="Arial"/>
        </w:rPr>
        <w:t>), except that the sump volume is to be designed to accommodate storage of runoff accumulating from the 100yr ARI 3 hour storm event, in the event of pump failure as per the requirements of Council’s DCP - Part 8.2 (</w:t>
      </w:r>
      <w:r w:rsidRPr="00736BF3">
        <w:rPr>
          <w:rFonts w:ascii="Arial" w:hAnsi="Arial" w:cs="Arial"/>
          <w:i/>
        </w:rPr>
        <w:t>Stormwater and Floodplain Management</w:t>
      </w:r>
      <w:r w:rsidRPr="00736BF3">
        <w:rPr>
          <w:rFonts w:ascii="Arial" w:hAnsi="Arial" w:cs="Arial"/>
        </w:rPr>
        <w:t>).</w:t>
      </w:r>
    </w:p>
    <w:p w14:paraId="2390C335" w14:textId="77777777" w:rsidR="00530337" w:rsidRPr="00736BF3" w:rsidRDefault="00530337" w:rsidP="00736BF3">
      <w:pPr>
        <w:spacing w:after="0" w:line="240" w:lineRule="auto"/>
        <w:ind w:left="567"/>
        <w:rPr>
          <w:rFonts w:ascii="Arial" w:hAnsi="Arial" w:cs="Arial"/>
        </w:rPr>
      </w:pPr>
    </w:p>
    <w:p w14:paraId="039D7F08" w14:textId="77777777" w:rsidR="00530337" w:rsidRPr="00736BF3" w:rsidRDefault="00530337" w:rsidP="00736BF3">
      <w:pPr>
        <w:spacing w:after="0" w:line="240" w:lineRule="auto"/>
        <w:ind w:left="567"/>
        <w:rPr>
          <w:rFonts w:ascii="Arial" w:hAnsi="Arial" w:cs="Arial"/>
        </w:rPr>
      </w:pPr>
      <w:r w:rsidRPr="00736BF3">
        <w:rPr>
          <w:rFonts w:ascii="Arial" w:hAnsi="Arial" w:cs="Arial"/>
        </w:rPr>
        <w:lastRenderedPageBreak/>
        <w:t xml:space="preserve">Direct connection of the pumps rising main to the kerb will not be permitted. The rising main must discharge to the sites drainage system, upstream of the onsite detention system (if one is provided) or any rainwater tank which is utilised for irrigation only. </w:t>
      </w:r>
    </w:p>
    <w:p w14:paraId="4C1F00EA" w14:textId="77777777" w:rsidR="00530337" w:rsidRPr="00736BF3" w:rsidRDefault="00530337" w:rsidP="00736BF3">
      <w:pPr>
        <w:spacing w:after="0" w:line="240" w:lineRule="auto"/>
        <w:ind w:left="567"/>
        <w:rPr>
          <w:rFonts w:ascii="Arial" w:hAnsi="Arial" w:cs="Arial"/>
        </w:rPr>
      </w:pPr>
    </w:p>
    <w:p w14:paraId="5C72F4E3" w14:textId="67082025" w:rsidR="00530337" w:rsidRPr="00736BF3" w:rsidRDefault="00530337" w:rsidP="00736BF3">
      <w:pPr>
        <w:spacing w:after="0" w:line="240" w:lineRule="auto"/>
        <w:ind w:left="567"/>
        <w:rPr>
          <w:rFonts w:ascii="Arial" w:hAnsi="Arial" w:cs="Arial"/>
        </w:rPr>
      </w:pPr>
      <w:r w:rsidRPr="00736BF3">
        <w:rPr>
          <w:rFonts w:ascii="Arial" w:hAnsi="Arial" w:cs="Arial"/>
        </w:rPr>
        <w:t xml:space="preserve">Pump details and documentation demonstrating compliance with this condition are to be submitted in conjunction with the Stormwater Management Plan for the approval of the </w:t>
      </w:r>
      <w:r w:rsidR="00BE7E0D">
        <w:rPr>
          <w:rFonts w:ascii="Arial" w:eastAsia="Times New Roman" w:hAnsi="Arial" w:cs="Arial"/>
        </w:rPr>
        <w:t>Principal Certifier</w:t>
      </w:r>
      <w:r w:rsidRPr="00736BF3">
        <w:rPr>
          <w:rFonts w:ascii="Arial" w:hAnsi="Arial" w:cs="Arial"/>
        </w:rPr>
        <w:t xml:space="preserve">, prior to the release of </w:t>
      </w:r>
      <w:r w:rsidR="00AF4D7C">
        <w:rPr>
          <w:rFonts w:ascii="Arial" w:hAnsi="Arial" w:cs="Arial"/>
        </w:rPr>
        <w:t xml:space="preserve">the relevant </w:t>
      </w:r>
      <w:r w:rsidRPr="00736BF3">
        <w:rPr>
          <w:rFonts w:ascii="Arial" w:hAnsi="Arial" w:cs="Arial"/>
        </w:rPr>
        <w:t>Construction Certificate for construction of the basement level.</w:t>
      </w:r>
    </w:p>
    <w:p w14:paraId="4129872D" w14:textId="77777777" w:rsidR="00530337" w:rsidRPr="00736BF3" w:rsidRDefault="00530337" w:rsidP="00736BF3">
      <w:pPr>
        <w:spacing w:after="0" w:line="240" w:lineRule="auto"/>
        <w:ind w:left="567"/>
        <w:rPr>
          <w:rFonts w:ascii="Arial" w:hAnsi="Arial" w:cs="Arial"/>
        </w:rPr>
      </w:pPr>
    </w:p>
    <w:p w14:paraId="71339399" w14:textId="77777777" w:rsidR="00530337" w:rsidRPr="00736BF3" w:rsidRDefault="00530337" w:rsidP="00736BF3">
      <w:pPr>
        <w:spacing w:after="0" w:line="240" w:lineRule="auto"/>
        <w:ind w:left="567"/>
        <w:rPr>
          <w:rFonts w:ascii="Arial" w:hAnsi="Arial" w:cs="Arial"/>
        </w:rPr>
      </w:pPr>
      <w:r w:rsidRPr="00736BF3">
        <w:rPr>
          <w:rFonts w:ascii="Arial" w:hAnsi="Arial" w:cs="Arial"/>
        </w:rPr>
        <w:t>(Reason: To ensure that the design of the pump system is compliant with the requirements of the City of Ryde DCP 2014 Part 8.2 and relevant Australian Standards.)</w:t>
      </w:r>
    </w:p>
    <w:p w14:paraId="62B25502" w14:textId="77777777" w:rsidR="00530337" w:rsidRPr="00736BF3" w:rsidRDefault="00530337" w:rsidP="00736BF3">
      <w:pPr>
        <w:spacing w:after="0" w:line="240" w:lineRule="auto"/>
        <w:ind w:left="567"/>
        <w:rPr>
          <w:rFonts w:ascii="Arial" w:hAnsi="Arial" w:cs="Arial"/>
          <w:spacing w:val="-2"/>
        </w:rPr>
      </w:pPr>
    </w:p>
    <w:p w14:paraId="7641811A" w14:textId="746A3E55" w:rsidR="00530337" w:rsidRPr="00736BF3" w:rsidRDefault="00530337" w:rsidP="00736BF3">
      <w:pPr>
        <w:numPr>
          <w:ilvl w:val="0"/>
          <w:numId w:val="1"/>
        </w:numPr>
        <w:tabs>
          <w:tab w:val="num" w:pos="567"/>
        </w:tabs>
        <w:spacing w:after="0" w:line="240" w:lineRule="auto"/>
        <w:ind w:left="567" w:hanging="567"/>
        <w:rPr>
          <w:rFonts w:ascii="Arial" w:eastAsia="Times New Roman" w:hAnsi="Arial" w:cs="Arial"/>
          <w:iCs/>
        </w:rPr>
      </w:pPr>
      <w:r w:rsidRPr="00736BF3">
        <w:rPr>
          <w:rFonts w:ascii="Arial" w:eastAsia="Times New Roman" w:hAnsi="Arial" w:cs="Arial"/>
          <w:b/>
          <w:bCs/>
          <w:iCs/>
        </w:rPr>
        <w:t>Stormwater Management – Connection to Public Drainage System.</w:t>
      </w:r>
      <w:r w:rsidRPr="00736BF3">
        <w:rPr>
          <w:rFonts w:ascii="Arial" w:eastAsia="Times New Roman" w:hAnsi="Arial" w:cs="Arial"/>
          <w:iCs/>
        </w:rPr>
        <w:t xml:space="preserve"> Engineering plans detailing the connection of the developments stormwater management system to the public drainage service must be forwarded to Council and an inspection fee (as per Council’s schedule of fees and charges current at the time of payment) must be paid to Council prior to the issue of the</w:t>
      </w:r>
      <w:r w:rsidR="00BD4C66">
        <w:rPr>
          <w:rFonts w:ascii="Arial" w:eastAsia="Times New Roman" w:hAnsi="Arial" w:cs="Arial"/>
          <w:iCs/>
        </w:rPr>
        <w:t xml:space="preserve"> relevant</w:t>
      </w:r>
      <w:r w:rsidRPr="00736BF3">
        <w:rPr>
          <w:rFonts w:ascii="Arial" w:eastAsia="Times New Roman" w:hAnsi="Arial" w:cs="Arial"/>
          <w:iCs/>
        </w:rPr>
        <w:t xml:space="preserve"> Construction Certificate.</w:t>
      </w:r>
    </w:p>
    <w:p w14:paraId="4A02B011" w14:textId="77777777" w:rsidR="00530337" w:rsidRPr="00736BF3" w:rsidRDefault="00530337" w:rsidP="00736BF3">
      <w:pPr>
        <w:spacing w:after="0" w:line="240" w:lineRule="auto"/>
        <w:ind w:left="567"/>
        <w:rPr>
          <w:rFonts w:ascii="Arial" w:hAnsi="Arial" w:cs="Arial"/>
        </w:rPr>
      </w:pPr>
    </w:p>
    <w:p w14:paraId="64294C1F" w14:textId="77777777" w:rsidR="00530337" w:rsidRPr="00736BF3" w:rsidRDefault="00530337" w:rsidP="00736BF3">
      <w:pPr>
        <w:spacing w:after="0" w:line="240" w:lineRule="auto"/>
        <w:ind w:left="567"/>
        <w:rPr>
          <w:rFonts w:ascii="Arial" w:hAnsi="Arial" w:cs="Arial"/>
        </w:rPr>
      </w:pPr>
      <w:r w:rsidRPr="00736BF3">
        <w:rPr>
          <w:rFonts w:ascii="Arial" w:hAnsi="Arial" w:cs="Arial"/>
        </w:rPr>
        <w:t>Council must be notified when the connection has been made to the pit / pipe and an inspection must be made by a Council officer prior to restoration/ backfill at the point of connection for approval.</w:t>
      </w:r>
    </w:p>
    <w:p w14:paraId="1F5A3A33" w14:textId="77777777" w:rsidR="00530337" w:rsidRPr="00736BF3" w:rsidRDefault="00530337" w:rsidP="00736BF3">
      <w:pPr>
        <w:spacing w:after="0" w:line="240" w:lineRule="auto"/>
        <w:ind w:left="567"/>
        <w:rPr>
          <w:rFonts w:ascii="Arial" w:hAnsi="Arial" w:cs="Arial"/>
        </w:rPr>
      </w:pPr>
    </w:p>
    <w:p w14:paraId="63777072" w14:textId="77777777" w:rsidR="00530337" w:rsidRPr="00736BF3" w:rsidRDefault="00530337" w:rsidP="00736BF3">
      <w:pPr>
        <w:spacing w:after="0" w:line="240" w:lineRule="auto"/>
        <w:ind w:left="567"/>
        <w:rPr>
          <w:rFonts w:ascii="Arial" w:hAnsi="Arial" w:cs="Arial"/>
        </w:rPr>
      </w:pPr>
      <w:r w:rsidRPr="00736BF3">
        <w:rPr>
          <w:rFonts w:ascii="Arial" w:hAnsi="Arial" w:cs="Arial"/>
        </w:rPr>
        <w:t>Where the point of connection is in neighbouring property, the applicant must provide written notification to the affected property owner no less than a week prior to the works and all structures/ surface areas affected by the drainage connection works must be reinstated at the completion of this activity, at no cost to the affected property owner.</w:t>
      </w:r>
    </w:p>
    <w:p w14:paraId="7821AEE9" w14:textId="77777777" w:rsidR="00530337" w:rsidRPr="00736BF3" w:rsidRDefault="00530337" w:rsidP="00736BF3">
      <w:pPr>
        <w:spacing w:after="0" w:line="240" w:lineRule="auto"/>
        <w:ind w:left="567"/>
        <w:rPr>
          <w:rFonts w:ascii="Arial" w:hAnsi="Arial" w:cs="Arial"/>
        </w:rPr>
      </w:pPr>
    </w:p>
    <w:p w14:paraId="3F401742" w14:textId="77777777" w:rsidR="00530337" w:rsidRPr="00736BF3" w:rsidRDefault="00530337" w:rsidP="00736BF3">
      <w:pPr>
        <w:spacing w:after="0" w:line="240" w:lineRule="auto"/>
        <w:ind w:left="567"/>
        <w:rPr>
          <w:rFonts w:ascii="Arial" w:hAnsi="Arial" w:cs="Arial"/>
          <w:lang w:eastAsia="en-AU"/>
        </w:rPr>
      </w:pPr>
      <w:r w:rsidRPr="00736BF3">
        <w:rPr>
          <w:rFonts w:ascii="Arial" w:hAnsi="Arial" w:cs="Arial"/>
          <w:lang w:eastAsia="en-AU"/>
        </w:rPr>
        <w:t>(Reason: To ensure that the connection is in accordance with the City of Ryde 2014 DCP Part 8.2 and to Council's satisfaction.)</w:t>
      </w:r>
    </w:p>
    <w:p w14:paraId="18C90723" w14:textId="77777777" w:rsidR="00530337" w:rsidRPr="00736BF3" w:rsidRDefault="00530337" w:rsidP="00736BF3">
      <w:pPr>
        <w:spacing w:after="0" w:line="240" w:lineRule="auto"/>
        <w:ind w:left="567"/>
        <w:rPr>
          <w:rFonts w:ascii="Arial" w:hAnsi="Arial" w:cs="Arial"/>
        </w:rPr>
      </w:pPr>
    </w:p>
    <w:p w14:paraId="3310B7C7" w14:textId="06DC5F33" w:rsidR="00530337" w:rsidRPr="00736BF3" w:rsidRDefault="00530337" w:rsidP="00736BF3">
      <w:pPr>
        <w:numPr>
          <w:ilvl w:val="0"/>
          <w:numId w:val="1"/>
        </w:numPr>
        <w:tabs>
          <w:tab w:val="num" w:pos="567"/>
        </w:tabs>
        <w:spacing w:after="0" w:line="240" w:lineRule="auto"/>
        <w:ind w:left="567" w:hanging="567"/>
        <w:rPr>
          <w:rFonts w:ascii="Arial" w:eastAsia="Times New Roman" w:hAnsi="Arial" w:cs="Arial"/>
          <w:iCs/>
        </w:rPr>
      </w:pPr>
      <w:r w:rsidRPr="00736BF3">
        <w:rPr>
          <w:rFonts w:ascii="Arial" w:eastAsia="Times New Roman" w:hAnsi="Arial" w:cs="Arial"/>
          <w:b/>
          <w:bCs/>
          <w:iCs/>
        </w:rPr>
        <w:t>Vehicle Footpath and Gutter Crossover Approval.</w:t>
      </w:r>
      <w:r w:rsidRPr="00736BF3">
        <w:rPr>
          <w:rFonts w:ascii="Arial" w:eastAsia="Times New Roman" w:hAnsi="Arial" w:cs="Arial"/>
          <w:iCs/>
        </w:rPr>
        <w:t xml:space="preserve"> A new vehicle footpath crossing and associated gutter crossover shall be constructed at the approved vehicular access location/s.  Where there is an existing vehicle footpath crossing and gutter crossover, the reconstruction of this infrastructure may be required in order that it has a service life consistent with that of the development and ensure it is compliant with current Council’s standards and specifications.  The location, design and construction shall be in accordance with Council’s DCP 2014 Part 8.3 (Driveways), Part 8.5 (Public Civil Works) and Australian Standard AS2890.1 – 2004 (</w:t>
      </w:r>
      <w:proofErr w:type="spellStart"/>
      <w:r w:rsidRPr="00736BF3">
        <w:rPr>
          <w:rFonts w:ascii="Arial" w:eastAsia="Times New Roman" w:hAnsi="Arial" w:cs="Arial"/>
          <w:iCs/>
        </w:rPr>
        <w:t>Offstreet</w:t>
      </w:r>
      <w:proofErr w:type="spellEnd"/>
      <w:r w:rsidRPr="00736BF3">
        <w:rPr>
          <w:rFonts w:ascii="Arial" w:eastAsia="Times New Roman" w:hAnsi="Arial" w:cs="Arial"/>
          <w:iCs/>
        </w:rPr>
        <w:t xml:space="preserve"> Parking).</w:t>
      </w:r>
    </w:p>
    <w:p w14:paraId="23670FE8" w14:textId="77777777" w:rsidR="00530337" w:rsidRPr="00736BF3" w:rsidRDefault="00530337" w:rsidP="00736BF3">
      <w:pPr>
        <w:spacing w:after="0" w:line="240" w:lineRule="auto"/>
        <w:ind w:left="567"/>
        <w:rPr>
          <w:rFonts w:ascii="Arial" w:hAnsi="Arial" w:cs="Arial"/>
        </w:rPr>
      </w:pPr>
    </w:p>
    <w:p w14:paraId="43D9FD1D" w14:textId="3DC60C53" w:rsidR="00530337" w:rsidRPr="00736BF3" w:rsidRDefault="00530337" w:rsidP="00736BF3">
      <w:pPr>
        <w:spacing w:after="0" w:line="240" w:lineRule="auto"/>
        <w:ind w:left="567"/>
        <w:rPr>
          <w:rFonts w:ascii="Arial" w:hAnsi="Arial" w:cs="Arial"/>
        </w:rPr>
      </w:pPr>
      <w:r w:rsidRPr="00736BF3">
        <w:rPr>
          <w:rFonts w:ascii="Arial" w:hAnsi="Arial" w:cs="Arial"/>
        </w:rPr>
        <w:t xml:space="preserve">Prior to the issue of </w:t>
      </w:r>
      <w:r w:rsidR="002E1779">
        <w:rPr>
          <w:rFonts w:ascii="Arial" w:hAnsi="Arial" w:cs="Arial"/>
        </w:rPr>
        <w:t xml:space="preserve">a </w:t>
      </w:r>
      <w:r w:rsidRPr="00736BF3">
        <w:rPr>
          <w:rFonts w:ascii="Arial" w:hAnsi="Arial" w:cs="Arial"/>
        </w:rPr>
        <w:t>Construction Certificate</w:t>
      </w:r>
      <w:r w:rsidR="002E1779">
        <w:rPr>
          <w:rFonts w:ascii="Arial" w:hAnsi="Arial" w:cs="Arial"/>
        </w:rPr>
        <w:t xml:space="preserve"> for work i</w:t>
      </w:r>
      <w:r w:rsidR="002E1779" w:rsidRPr="002E1779">
        <w:rPr>
          <w:rFonts w:ascii="Arial" w:hAnsi="Arial" w:cs="Arial"/>
        </w:rPr>
        <w:t>nvolving the entrance floor</w:t>
      </w:r>
      <w:r w:rsidR="002E1779">
        <w:rPr>
          <w:rFonts w:ascii="Arial" w:hAnsi="Arial" w:cs="Arial"/>
        </w:rPr>
        <w:t xml:space="preserve"> (within the meaning of section 19(5) of the </w:t>
      </w:r>
      <w:r w:rsidR="002E1779" w:rsidRPr="002E1779">
        <w:rPr>
          <w:rFonts w:ascii="Arial" w:hAnsi="Arial" w:cs="Arial"/>
        </w:rPr>
        <w:t>Environmental Planning and Assessment (Development Certification and Fire Safety) Regulation 2021</w:t>
      </w:r>
      <w:r w:rsidR="002E1779">
        <w:rPr>
          <w:rFonts w:ascii="Arial" w:hAnsi="Arial" w:cs="Arial"/>
        </w:rPr>
        <w:t>)</w:t>
      </w:r>
      <w:r w:rsidRPr="00736BF3">
        <w:rPr>
          <w:rFonts w:ascii="Arial" w:hAnsi="Arial" w:cs="Arial"/>
        </w:rPr>
        <w:t xml:space="preserve">, an application shall be made to Council for approval under Section 138 of the Roads Act, 1993, for the construction of the vehicle footpath and gutter crossover.  The application shall include engineering design drawings of the proposed vehicle footpath crossing and gutter crossover. The drawings shall be prepared by a suitably qualified Civil Engineer using the standard B85 vehicle profile.  The drawings shall show the proposed vehicle footpath crossing width, alignment, and any elements impacting design such as service pits, underground utilities, power poles, signage and/or trees.  In addition, a benchmark (to Australian Height Datum) that will not be impacted by the development works shall be included. All grades and transitions shall comply with Australian Standard AS 2890.1-2004 </w:t>
      </w:r>
      <w:proofErr w:type="spellStart"/>
      <w:r w:rsidRPr="00736BF3">
        <w:rPr>
          <w:rFonts w:ascii="Arial" w:hAnsi="Arial" w:cs="Arial"/>
        </w:rPr>
        <w:t>Offstreet</w:t>
      </w:r>
      <w:proofErr w:type="spellEnd"/>
      <w:r w:rsidRPr="00736BF3">
        <w:rPr>
          <w:rFonts w:ascii="Arial" w:hAnsi="Arial" w:cs="Arial"/>
        </w:rPr>
        <w:t xml:space="preserve"> Parking and Council’s specifications.  The new crossing shall be constructed at right angle to the alignment of the kerb and </w:t>
      </w:r>
      <w:proofErr w:type="gramStart"/>
      <w:r w:rsidRPr="00736BF3">
        <w:rPr>
          <w:rFonts w:ascii="Arial" w:hAnsi="Arial" w:cs="Arial"/>
        </w:rPr>
        <w:t>gutter, and</w:t>
      </w:r>
      <w:proofErr w:type="gramEnd"/>
      <w:r w:rsidRPr="00736BF3">
        <w:rPr>
          <w:rFonts w:ascii="Arial" w:hAnsi="Arial" w:cs="Arial"/>
        </w:rPr>
        <w:t xml:space="preserve"> </w:t>
      </w:r>
      <w:r w:rsidRPr="00736BF3">
        <w:rPr>
          <w:rFonts w:ascii="Arial" w:hAnsi="Arial" w:cs="Arial"/>
        </w:rPr>
        <w:lastRenderedPageBreak/>
        <w:t>located no closer than 1m from any power pole and 3m from any street tree unless otherwise approved by Council.</w:t>
      </w:r>
    </w:p>
    <w:p w14:paraId="1CD02677" w14:textId="099A11DD" w:rsidR="00530337" w:rsidRPr="00736BF3" w:rsidRDefault="00530337" w:rsidP="00736BF3">
      <w:pPr>
        <w:spacing w:after="0" w:line="240" w:lineRule="auto"/>
        <w:ind w:left="567"/>
        <w:rPr>
          <w:rFonts w:ascii="Arial" w:hAnsi="Arial" w:cs="Arial"/>
        </w:rPr>
      </w:pPr>
    </w:p>
    <w:p w14:paraId="78607067" w14:textId="4681D314" w:rsidR="00530337" w:rsidRPr="00736BF3" w:rsidRDefault="00530337" w:rsidP="00736BF3">
      <w:pPr>
        <w:spacing w:after="0" w:line="240" w:lineRule="auto"/>
        <w:ind w:left="567"/>
        <w:rPr>
          <w:rFonts w:ascii="Arial" w:hAnsi="Arial" w:cs="Arial"/>
        </w:rPr>
      </w:pPr>
      <w:r w:rsidRPr="00736BF3">
        <w:rPr>
          <w:rFonts w:ascii="Arial" w:hAnsi="Arial" w:cs="Arial"/>
        </w:rPr>
        <w:t>An assessment and inspection fee (as per Council’s schedule of fees and charges current at the time of payment) must be paid to Council prior to the issue of the Construction Certificate.</w:t>
      </w:r>
    </w:p>
    <w:p w14:paraId="26C52312" w14:textId="77777777" w:rsidR="00530337" w:rsidRPr="00736BF3" w:rsidRDefault="00530337" w:rsidP="00736BF3">
      <w:pPr>
        <w:spacing w:after="0" w:line="240" w:lineRule="auto"/>
        <w:ind w:left="567"/>
        <w:rPr>
          <w:rFonts w:ascii="Arial" w:hAnsi="Arial" w:cs="Arial"/>
        </w:rPr>
      </w:pPr>
    </w:p>
    <w:p w14:paraId="73DF228F" w14:textId="455B5665" w:rsidR="00530337" w:rsidRPr="00736BF3" w:rsidRDefault="00530337" w:rsidP="00736BF3">
      <w:pPr>
        <w:spacing w:after="0" w:line="240" w:lineRule="auto"/>
        <w:ind w:left="567"/>
        <w:rPr>
          <w:rFonts w:ascii="Arial" w:hAnsi="Arial" w:cs="Arial"/>
        </w:rPr>
      </w:pPr>
      <w:r w:rsidRPr="00736BF3">
        <w:rPr>
          <w:rFonts w:ascii="Arial" w:hAnsi="Arial" w:cs="Arial"/>
        </w:rPr>
        <w:t>The Council approved design details shall be incorporated into the plans submitted for the application of the</w:t>
      </w:r>
      <w:r w:rsidR="00BD4C66">
        <w:rPr>
          <w:rFonts w:ascii="Arial" w:hAnsi="Arial" w:cs="Arial"/>
        </w:rPr>
        <w:t xml:space="preserve"> relevant</w:t>
      </w:r>
      <w:r w:rsidRPr="00736BF3">
        <w:rPr>
          <w:rFonts w:ascii="Arial" w:hAnsi="Arial" w:cs="Arial"/>
        </w:rPr>
        <w:t xml:space="preserve"> Construction Certificate.</w:t>
      </w:r>
    </w:p>
    <w:p w14:paraId="523DAA8E" w14:textId="77777777" w:rsidR="00530337" w:rsidRPr="00736BF3" w:rsidRDefault="00530337" w:rsidP="00736BF3">
      <w:pPr>
        <w:spacing w:after="0" w:line="240" w:lineRule="auto"/>
        <w:ind w:left="567"/>
        <w:rPr>
          <w:rFonts w:ascii="Arial" w:hAnsi="Arial" w:cs="Arial"/>
        </w:rPr>
      </w:pPr>
    </w:p>
    <w:p w14:paraId="22C4E4ED" w14:textId="77777777" w:rsidR="00530337" w:rsidRPr="00736BF3" w:rsidRDefault="00530337" w:rsidP="00736BF3">
      <w:pPr>
        <w:spacing w:after="0" w:line="240" w:lineRule="auto"/>
        <w:ind w:left="567"/>
        <w:rPr>
          <w:rFonts w:ascii="Arial" w:hAnsi="Arial" w:cs="Arial"/>
        </w:rPr>
      </w:pPr>
      <w:r w:rsidRPr="00736BF3">
        <w:rPr>
          <w:rFonts w:ascii="Arial" w:hAnsi="Arial" w:cs="Arial"/>
        </w:rPr>
        <w:t>(Reason: The design and levels of the new driveway crossover(s) will require approval from Council under Section 138 of the Roads Act)</w:t>
      </w:r>
    </w:p>
    <w:p w14:paraId="768F1BAE" w14:textId="77777777" w:rsidR="00530337" w:rsidRPr="00736BF3" w:rsidRDefault="00530337" w:rsidP="00736BF3">
      <w:pPr>
        <w:spacing w:after="0" w:line="240" w:lineRule="auto"/>
        <w:ind w:left="567"/>
        <w:rPr>
          <w:rFonts w:ascii="Arial" w:hAnsi="Arial" w:cs="Arial"/>
        </w:rPr>
      </w:pPr>
    </w:p>
    <w:p w14:paraId="1B468904" w14:textId="1CCE0FB3" w:rsidR="00530337" w:rsidRPr="00736BF3" w:rsidRDefault="00530337" w:rsidP="00736BF3">
      <w:pPr>
        <w:numPr>
          <w:ilvl w:val="0"/>
          <w:numId w:val="1"/>
        </w:numPr>
        <w:tabs>
          <w:tab w:val="num" w:pos="567"/>
        </w:tabs>
        <w:spacing w:after="0" w:line="240" w:lineRule="auto"/>
        <w:ind w:left="567" w:hanging="567"/>
        <w:rPr>
          <w:rFonts w:ascii="Arial" w:eastAsia="Times New Roman" w:hAnsi="Arial" w:cs="Arial"/>
          <w:iCs/>
        </w:rPr>
      </w:pPr>
      <w:r w:rsidRPr="00736BF3">
        <w:rPr>
          <w:rFonts w:ascii="Arial" w:eastAsia="Times New Roman" w:hAnsi="Arial" w:cs="Arial"/>
          <w:b/>
          <w:bCs/>
          <w:iCs/>
        </w:rPr>
        <w:t>Geotechnical Design, Certification and Monitoring Program.</w:t>
      </w:r>
      <w:r w:rsidR="00547241" w:rsidRPr="00736BF3">
        <w:rPr>
          <w:rFonts w:ascii="Arial" w:eastAsia="Times New Roman" w:hAnsi="Arial" w:cs="Arial"/>
          <w:b/>
          <w:bCs/>
          <w:iCs/>
        </w:rPr>
        <w:t xml:space="preserve"> </w:t>
      </w:r>
      <w:r w:rsidRPr="00736BF3">
        <w:rPr>
          <w:rFonts w:ascii="Arial" w:eastAsia="Times New Roman" w:hAnsi="Arial" w:cs="Arial"/>
          <w:iCs/>
        </w:rPr>
        <w:t xml:space="preserve">The applicant must engage a suitably qualified and practicing Engineer having experience in the geotechnical and hydrogeological fields, to design, certify and oversee the construction of all subsurface structures associated with the development. </w:t>
      </w:r>
    </w:p>
    <w:p w14:paraId="7C0310CD" w14:textId="77777777" w:rsidR="00530337" w:rsidRPr="00736BF3" w:rsidRDefault="00530337" w:rsidP="00736BF3">
      <w:pPr>
        <w:spacing w:after="0" w:line="240" w:lineRule="auto"/>
        <w:ind w:left="567"/>
        <w:rPr>
          <w:rFonts w:ascii="Arial" w:hAnsi="Arial" w:cs="Arial"/>
          <w:color w:val="FF0000"/>
        </w:rPr>
      </w:pPr>
    </w:p>
    <w:p w14:paraId="1CA88B13" w14:textId="77777777" w:rsidR="00530337" w:rsidRPr="00736BF3" w:rsidRDefault="00530337" w:rsidP="00736BF3">
      <w:pPr>
        <w:spacing w:after="0" w:line="240" w:lineRule="auto"/>
        <w:ind w:left="567"/>
        <w:rPr>
          <w:rFonts w:ascii="Arial" w:hAnsi="Arial" w:cs="Arial"/>
        </w:rPr>
      </w:pPr>
      <w:r w:rsidRPr="00736BF3">
        <w:rPr>
          <w:rFonts w:ascii="Arial" w:hAnsi="Arial" w:cs="Arial"/>
        </w:rPr>
        <w:t xml:space="preserve">This engineer is to prepare the following </w:t>
      </w:r>
      <w:proofErr w:type="gramStart"/>
      <w:r w:rsidRPr="00736BF3">
        <w:rPr>
          <w:rFonts w:ascii="Arial" w:hAnsi="Arial" w:cs="Arial"/>
        </w:rPr>
        <w:t>documentation;</w:t>
      </w:r>
      <w:proofErr w:type="gramEnd"/>
    </w:p>
    <w:p w14:paraId="08EC2276" w14:textId="77777777" w:rsidR="00530337" w:rsidRPr="00736BF3" w:rsidRDefault="00530337" w:rsidP="00736BF3">
      <w:pPr>
        <w:spacing w:after="0" w:line="240" w:lineRule="auto"/>
        <w:ind w:left="567"/>
        <w:rPr>
          <w:rFonts w:ascii="Arial" w:hAnsi="Arial" w:cs="Arial"/>
          <w:color w:val="FF0000"/>
        </w:rPr>
      </w:pPr>
    </w:p>
    <w:p w14:paraId="65F2B213" w14:textId="77777777" w:rsidR="00530337" w:rsidRPr="00736BF3" w:rsidRDefault="00530337" w:rsidP="00736BF3">
      <w:pPr>
        <w:pStyle w:val="ListParagraph"/>
        <w:numPr>
          <w:ilvl w:val="0"/>
          <w:numId w:val="22"/>
        </w:numPr>
        <w:rPr>
          <w:rFonts w:cs="Arial"/>
          <w:sz w:val="22"/>
          <w:szCs w:val="22"/>
        </w:rPr>
      </w:pPr>
      <w:r w:rsidRPr="00736BF3">
        <w:rPr>
          <w:rFonts w:cs="Arial"/>
          <w:sz w:val="22"/>
          <w:szCs w:val="22"/>
        </w:rPr>
        <w:t xml:space="preserve">Certification that the civil and structural details of all subsurface structures are designed </w:t>
      </w:r>
      <w:proofErr w:type="gramStart"/>
      <w:r w:rsidRPr="00736BF3">
        <w:rPr>
          <w:rFonts w:cs="Arial"/>
          <w:sz w:val="22"/>
          <w:szCs w:val="22"/>
        </w:rPr>
        <w:t>to;</w:t>
      </w:r>
      <w:proofErr w:type="gramEnd"/>
    </w:p>
    <w:p w14:paraId="2AA67F5C" w14:textId="77777777" w:rsidR="00530337" w:rsidRPr="00736BF3" w:rsidRDefault="00530337" w:rsidP="00736BF3">
      <w:pPr>
        <w:pStyle w:val="CondBody"/>
        <w:numPr>
          <w:ilvl w:val="1"/>
          <w:numId w:val="18"/>
        </w:numPr>
        <w:rPr>
          <w:rFonts w:cs="Arial"/>
          <w:sz w:val="22"/>
          <w:szCs w:val="22"/>
        </w:rPr>
      </w:pPr>
      <w:r w:rsidRPr="00736BF3">
        <w:rPr>
          <w:rFonts w:cs="Arial"/>
          <w:sz w:val="22"/>
          <w:szCs w:val="22"/>
        </w:rPr>
        <w:t>provide appropriate support and retention to neighbouring property,</w:t>
      </w:r>
    </w:p>
    <w:p w14:paraId="5070BAF2" w14:textId="77777777" w:rsidR="00530337" w:rsidRPr="00736BF3" w:rsidRDefault="00530337" w:rsidP="00736BF3">
      <w:pPr>
        <w:pStyle w:val="CondBody"/>
        <w:numPr>
          <w:ilvl w:val="1"/>
          <w:numId w:val="18"/>
        </w:numPr>
        <w:rPr>
          <w:rFonts w:cs="Arial"/>
          <w:sz w:val="22"/>
          <w:szCs w:val="22"/>
        </w:rPr>
      </w:pPr>
      <w:r w:rsidRPr="00736BF3">
        <w:rPr>
          <w:rFonts w:cs="Arial"/>
          <w:sz w:val="22"/>
          <w:szCs w:val="22"/>
        </w:rPr>
        <w:t>ensure there will be no ground settlement or movement during excavation or after construction (whether by the act of excavation or dewatering of the excavation) sufficient to cause an adverse impact to adjoining property or public infrastructure, and,</w:t>
      </w:r>
    </w:p>
    <w:p w14:paraId="0FC0BD8B" w14:textId="77777777" w:rsidR="00530337" w:rsidRPr="00736BF3" w:rsidRDefault="00530337" w:rsidP="00736BF3">
      <w:pPr>
        <w:pStyle w:val="CondBody"/>
        <w:numPr>
          <w:ilvl w:val="1"/>
          <w:numId w:val="18"/>
        </w:numPr>
        <w:rPr>
          <w:rFonts w:cs="Arial"/>
          <w:sz w:val="22"/>
          <w:szCs w:val="22"/>
        </w:rPr>
      </w:pPr>
      <w:r w:rsidRPr="00736BF3">
        <w:rPr>
          <w:rFonts w:cs="Arial"/>
          <w:sz w:val="22"/>
          <w:szCs w:val="22"/>
        </w:rPr>
        <w:t xml:space="preserve">ensure that the treatment and drainage of groundwater will be undertaken in a manner which maintains the pre-developed groundwater regime, </w:t>
      </w:r>
      <w:proofErr w:type="gramStart"/>
      <w:r w:rsidRPr="00736BF3">
        <w:rPr>
          <w:rFonts w:cs="Arial"/>
          <w:sz w:val="22"/>
          <w:szCs w:val="22"/>
        </w:rPr>
        <w:t>so as to</w:t>
      </w:r>
      <w:proofErr w:type="gramEnd"/>
      <w:r w:rsidRPr="00736BF3">
        <w:rPr>
          <w:rFonts w:cs="Arial"/>
          <w:sz w:val="22"/>
          <w:szCs w:val="22"/>
        </w:rPr>
        <w:t xml:space="preserve"> avoid constant or ongoing seepage to the public drainage network and structural impacts that may arise from alteration of the pre-developed groundwater table.</w:t>
      </w:r>
    </w:p>
    <w:p w14:paraId="703438FD" w14:textId="77777777" w:rsidR="00530337" w:rsidRPr="00736BF3" w:rsidRDefault="00530337" w:rsidP="00736BF3">
      <w:pPr>
        <w:pStyle w:val="ListNumber"/>
        <w:numPr>
          <w:ilvl w:val="0"/>
          <w:numId w:val="0"/>
        </w:numPr>
        <w:tabs>
          <w:tab w:val="left" w:pos="567"/>
          <w:tab w:val="left" w:pos="1134"/>
        </w:tabs>
        <w:ind w:left="1134" w:hanging="567"/>
        <w:rPr>
          <w:color w:val="FF0000"/>
          <w:sz w:val="22"/>
          <w:szCs w:val="22"/>
        </w:rPr>
      </w:pPr>
    </w:p>
    <w:p w14:paraId="1E7B244B" w14:textId="77777777" w:rsidR="00530337" w:rsidRPr="00736BF3" w:rsidRDefault="00530337" w:rsidP="00736BF3">
      <w:pPr>
        <w:pStyle w:val="ListParagraph"/>
        <w:numPr>
          <w:ilvl w:val="0"/>
          <w:numId w:val="22"/>
        </w:numPr>
        <w:rPr>
          <w:rFonts w:cs="Arial"/>
          <w:sz w:val="22"/>
          <w:szCs w:val="22"/>
        </w:rPr>
      </w:pPr>
      <w:r w:rsidRPr="00736BF3">
        <w:rPr>
          <w:rFonts w:cs="Arial"/>
          <w:sz w:val="22"/>
          <w:szCs w:val="22"/>
        </w:rPr>
        <w:t xml:space="preserve">A Geotechnical Monitoring Program (GMP) to be implemented during construction </w:t>
      </w:r>
      <w:proofErr w:type="gramStart"/>
      <w:r w:rsidRPr="00736BF3">
        <w:rPr>
          <w:rFonts w:cs="Arial"/>
          <w:sz w:val="22"/>
          <w:szCs w:val="22"/>
        </w:rPr>
        <w:t>that;</w:t>
      </w:r>
      <w:proofErr w:type="gramEnd"/>
    </w:p>
    <w:p w14:paraId="752C17C0" w14:textId="77777777" w:rsidR="00530337" w:rsidRPr="00736BF3" w:rsidRDefault="00530337" w:rsidP="00736BF3">
      <w:pPr>
        <w:pStyle w:val="CondBody"/>
        <w:numPr>
          <w:ilvl w:val="1"/>
          <w:numId w:val="18"/>
        </w:numPr>
        <w:rPr>
          <w:rFonts w:cs="Arial"/>
          <w:sz w:val="22"/>
          <w:szCs w:val="22"/>
        </w:rPr>
      </w:pPr>
      <w:r w:rsidRPr="00736BF3">
        <w:rPr>
          <w:rFonts w:cs="Arial"/>
          <w:sz w:val="22"/>
          <w:szCs w:val="22"/>
        </w:rPr>
        <w:t>is based on a geotechnical investigation of the site and subsurface conditions, including groundwater,</w:t>
      </w:r>
    </w:p>
    <w:p w14:paraId="37981E08" w14:textId="77777777" w:rsidR="00530337" w:rsidRPr="00736BF3" w:rsidRDefault="00530337" w:rsidP="00736BF3">
      <w:pPr>
        <w:pStyle w:val="CondBody"/>
        <w:numPr>
          <w:ilvl w:val="1"/>
          <w:numId w:val="18"/>
        </w:numPr>
        <w:rPr>
          <w:rFonts w:cs="Arial"/>
          <w:sz w:val="22"/>
          <w:szCs w:val="22"/>
        </w:rPr>
      </w:pPr>
      <w:r w:rsidRPr="00736BF3">
        <w:rPr>
          <w:rFonts w:cs="Arial"/>
          <w:sz w:val="22"/>
          <w:szCs w:val="22"/>
        </w:rPr>
        <w:t xml:space="preserve">details the location and type of monitoring systems to be utilised, including those that will detect the deflection of all shoring structures, settlement and excavation induced ground vibrations to the relevant Australian </w:t>
      </w:r>
      <w:proofErr w:type="gramStart"/>
      <w:r w:rsidRPr="00736BF3">
        <w:rPr>
          <w:rFonts w:cs="Arial"/>
          <w:sz w:val="22"/>
          <w:szCs w:val="22"/>
        </w:rPr>
        <w:t>Standard;</w:t>
      </w:r>
      <w:proofErr w:type="gramEnd"/>
    </w:p>
    <w:p w14:paraId="61C4E75B" w14:textId="77777777" w:rsidR="00530337" w:rsidRPr="00736BF3" w:rsidRDefault="00530337" w:rsidP="00736BF3">
      <w:pPr>
        <w:pStyle w:val="CondBody"/>
        <w:numPr>
          <w:ilvl w:val="1"/>
          <w:numId w:val="18"/>
        </w:numPr>
        <w:rPr>
          <w:rFonts w:cs="Arial"/>
          <w:sz w:val="22"/>
          <w:szCs w:val="22"/>
        </w:rPr>
      </w:pPr>
      <w:r w:rsidRPr="00736BF3">
        <w:rPr>
          <w:rFonts w:cs="Arial"/>
          <w:sz w:val="22"/>
          <w:szCs w:val="22"/>
        </w:rPr>
        <w:t xml:space="preserve">details recommended hold points and trigger levels of any monitoring systems, to allow for the inspection and certification of geotechnical and hydro-geological measures by the professional engineer; </w:t>
      </w:r>
      <w:proofErr w:type="gramStart"/>
      <w:r w:rsidRPr="00736BF3">
        <w:rPr>
          <w:rFonts w:cs="Arial"/>
          <w:sz w:val="22"/>
          <w:szCs w:val="22"/>
        </w:rPr>
        <w:t>and;</w:t>
      </w:r>
      <w:proofErr w:type="gramEnd"/>
      <w:r w:rsidRPr="00736BF3">
        <w:rPr>
          <w:rFonts w:cs="Arial"/>
          <w:sz w:val="22"/>
          <w:szCs w:val="22"/>
        </w:rPr>
        <w:t xml:space="preserve"> </w:t>
      </w:r>
    </w:p>
    <w:p w14:paraId="59EC6EB7" w14:textId="77777777" w:rsidR="00530337" w:rsidRPr="00736BF3" w:rsidRDefault="00530337" w:rsidP="00736BF3">
      <w:pPr>
        <w:pStyle w:val="CondBody"/>
        <w:numPr>
          <w:ilvl w:val="1"/>
          <w:numId w:val="18"/>
        </w:numPr>
        <w:rPr>
          <w:rFonts w:cs="Arial"/>
          <w:bCs/>
          <w:snapToGrid w:val="0"/>
          <w:sz w:val="22"/>
          <w:szCs w:val="22"/>
        </w:rPr>
      </w:pPr>
      <w:r w:rsidRPr="00736BF3">
        <w:rPr>
          <w:rFonts w:cs="Arial"/>
          <w:sz w:val="22"/>
          <w:szCs w:val="22"/>
        </w:rPr>
        <w:t>details action plan and contingency for the principal building contractor in the event these trigger levels are exceeded.</w:t>
      </w:r>
    </w:p>
    <w:p w14:paraId="5E604875" w14:textId="77777777" w:rsidR="00530337" w:rsidRPr="00736BF3" w:rsidRDefault="00530337" w:rsidP="00736BF3">
      <w:pPr>
        <w:pStyle w:val="CondBody"/>
        <w:numPr>
          <w:ilvl w:val="1"/>
          <w:numId w:val="18"/>
        </w:numPr>
        <w:rPr>
          <w:rFonts w:cs="Arial"/>
          <w:bCs/>
          <w:snapToGrid w:val="0"/>
          <w:sz w:val="22"/>
          <w:szCs w:val="22"/>
        </w:rPr>
      </w:pPr>
      <w:r w:rsidRPr="00736BF3">
        <w:rPr>
          <w:rFonts w:cs="Arial"/>
          <w:sz w:val="22"/>
          <w:szCs w:val="22"/>
        </w:rPr>
        <w:t xml:space="preserve">Is in accordance with the recommendations of the Geotechnical Report by </w:t>
      </w:r>
      <w:r w:rsidRPr="00736BF3">
        <w:rPr>
          <w:rFonts w:cs="Arial"/>
          <w:bCs/>
          <w:snapToGrid w:val="0"/>
          <w:sz w:val="22"/>
          <w:szCs w:val="22"/>
        </w:rPr>
        <w:t>JK Geotechnics, Reference Number: 34955BTrpt1, Dated 17 June 2022.</w:t>
      </w:r>
    </w:p>
    <w:p w14:paraId="2EC89283" w14:textId="77777777" w:rsidR="00530337" w:rsidRPr="00736BF3" w:rsidRDefault="00530337" w:rsidP="00736BF3">
      <w:pPr>
        <w:spacing w:after="0" w:line="240" w:lineRule="auto"/>
        <w:ind w:left="567"/>
        <w:rPr>
          <w:rFonts w:ascii="Arial" w:hAnsi="Arial" w:cs="Arial"/>
        </w:rPr>
      </w:pPr>
    </w:p>
    <w:p w14:paraId="5FA9758B" w14:textId="5861CE04" w:rsidR="00530337" w:rsidRPr="00736BF3" w:rsidRDefault="00530337" w:rsidP="00736BF3">
      <w:pPr>
        <w:spacing w:after="0" w:line="240" w:lineRule="auto"/>
        <w:ind w:left="567"/>
        <w:rPr>
          <w:rFonts w:ascii="Arial" w:hAnsi="Arial" w:cs="Arial"/>
        </w:rPr>
      </w:pPr>
      <w:r w:rsidRPr="00736BF3">
        <w:rPr>
          <w:rFonts w:ascii="Arial" w:hAnsi="Arial" w:cs="Arial"/>
        </w:rPr>
        <w:t>The certification and the GMP is to be submitted for the approval of the Accredited Certifier prior to the issue of the</w:t>
      </w:r>
      <w:r w:rsidR="00BD4C66">
        <w:rPr>
          <w:rFonts w:ascii="Arial" w:hAnsi="Arial" w:cs="Arial"/>
        </w:rPr>
        <w:t xml:space="preserve"> relevant</w:t>
      </w:r>
      <w:r w:rsidRPr="00736BF3">
        <w:rPr>
          <w:rFonts w:ascii="Arial" w:hAnsi="Arial" w:cs="Arial"/>
        </w:rPr>
        <w:t xml:space="preserve"> Construction Certificate.</w:t>
      </w:r>
    </w:p>
    <w:p w14:paraId="030F3A0E" w14:textId="77777777" w:rsidR="00530337" w:rsidRPr="00736BF3" w:rsidRDefault="00530337" w:rsidP="00736BF3">
      <w:pPr>
        <w:spacing w:after="0" w:line="240" w:lineRule="auto"/>
        <w:ind w:left="567"/>
        <w:rPr>
          <w:rFonts w:ascii="Arial" w:hAnsi="Arial" w:cs="Arial"/>
        </w:rPr>
      </w:pPr>
    </w:p>
    <w:p w14:paraId="7A32D56B" w14:textId="77777777" w:rsidR="00530337" w:rsidRPr="00736BF3" w:rsidRDefault="00530337" w:rsidP="00736BF3">
      <w:pPr>
        <w:spacing w:after="0" w:line="240" w:lineRule="auto"/>
        <w:ind w:left="567"/>
        <w:rPr>
          <w:rFonts w:ascii="Arial" w:hAnsi="Arial" w:cs="Arial"/>
        </w:rPr>
      </w:pPr>
      <w:r w:rsidRPr="00736BF3">
        <w:rPr>
          <w:rFonts w:ascii="Arial" w:hAnsi="Arial" w:cs="Arial"/>
        </w:rPr>
        <w:t>(Reason: To ensure there are no adverse impacts arising from excavation works.)</w:t>
      </w:r>
    </w:p>
    <w:p w14:paraId="446B6FE2" w14:textId="77777777" w:rsidR="00530337" w:rsidRPr="00736BF3" w:rsidRDefault="00530337" w:rsidP="00736BF3">
      <w:pPr>
        <w:spacing w:after="0" w:line="240" w:lineRule="auto"/>
        <w:ind w:left="567"/>
        <w:rPr>
          <w:rFonts w:ascii="Arial" w:hAnsi="Arial" w:cs="Arial"/>
        </w:rPr>
      </w:pPr>
    </w:p>
    <w:p w14:paraId="44B79030" w14:textId="375D8B1C" w:rsidR="00530337" w:rsidRPr="00736BF3" w:rsidRDefault="00530337" w:rsidP="00736BF3">
      <w:pPr>
        <w:numPr>
          <w:ilvl w:val="0"/>
          <w:numId w:val="1"/>
        </w:numPr>
        <w:tabs>
          <w:tab w:val="num" w:pos="567"/>
        </w:tabs>
        <w:spacing w:after="0" w:line="240" w:lineRule="auto"/>
        <w:ind w:left="567" w:hanging="567"/>
        <w:rPr>
          <w:rFonts w:ascii="Arial" w:eastAsia="Times New Roman" w:hAnsi="Arial" w:cs="Arial"/>
          <w:iCs/>
        </w:rPr>
      </w:pPr>
      <w:r w:rsidRPr="00736BF3">
        <w:rPr>
          <w:rFonts w:ascii="Arial" w:eastAsia="Times New Roman" w:hAnsi="Arial" w:cs="Arial"/>
          <w:b/>
          <w:bCs/>
          <w:iCs/>
        </w:rPr>
        <w:t>Site Dewatering Plan.</w:t>
      </w:r>
      <w:r w:rsidRPr="00736BF3">
        <w:rPr>
          <w:rFonts w:ascii="Arial" w:eastAsia="Times New Roman" w:hAnsi="Arial" w:cs="Arial"/>
          <w:iCs/>
        </w:rPr>
        <w:t xml:space="preserve"> A Site Dewatering Plan (SDP) must be prepared and submitted with the application for </w:t>
      </w:r>
      <w:r w:rsidR="00FB21FA" w:rsidRPr="005A045F">
        <w:rPr>
          <w:rFonts w:ascii="Arial" w:eastAsia="Times New Roman" w:hAnsi="Arial" w:cs="Arial"/>
          <w:iCs/>
          <w:color w:val="FF0000"/>
        </w:rPr>
        <w:t>the rele</w:t>
      </w:r>
      <w:r w:rsidR="005A045F" w:rsidRPr="005A045F">
        <w:rPr>
          <w:rFonts w:ascii="Arial" w:eastAsia="Times New Roman" w:hAnsi="Arial" w:cs="Arial"/>
          <w:iCs/>
          <w:color w:val="FF0000"/>
        </w:rPr>
        <w:t>vant</w:t>
      </w:r>
      <w:r w:rsidRPr="005A045F">
        <w:rPr>
          <w:rFonts w:ascii="Arial" w:eastAsia="Times New Roman" w:hAnsi="Arial" w:cs="Arial"/>
          <w:iCs/>
          <w:color w:val="FF0000"/>
        </w:rPr>
        <w:t xml:space="preserve"> </w:t>
      </w:r>
      <w:r w:rsidRPr="00736BF3">
        <w:rPr>
          <w:rFonts w:ascii="Arial" w:eastAsia="Times New Roman" w:hAnsi="Arial" w:cs="Arial"/>
          <w:iCs/>
        </w:rPr>
        <w:t>Construction Certificate</w:t>
      </w:r>
      <w:r w:rsidR="002E1779">
        <w:rPr>
          <w:rFonts w:ascii="Arial" w:eastAsia="Times New Roman" w:hAnsi="Arial" w:cs="Arial"/>
          <w:iCs/>
        </w:rPr>
        <w:t xml:space="preserve"> for any excavation work</w:t>
      </w:r>
      <w:r w:rsidRPr="00736BF3">
        <w:rPr>
          <w:rFonts w:ascii="Arial" w:eastAsia="Times New Roman" w:hAnsi="Arial" w:cs="Arial"/>
          <w:iCs/>
        </w:rPr>
        <w:t>.</w:t>
      </w:r>
    </w:p>
    <w:p w14:paraId="51236039" w14:textId="77777777" w:rsidR="00530337" w:rsidRPr="00736BF3" w:rsidRDefault="00530337" w:rsidP="00736BF3">
      <w:pPr>
        <w:spacing w:after="0" w:line="240" w:lineRule="auto"/>
        <w:ind w:left="567"/>
        <w:rPr>
          <w:rFonts w:ascii="Arial" w:hAnsi="Arial" w:cs="Arial"/>
        </w:rPr>
      </w:pPr>
    </w:p>
    <w:p w14:paraId="552F3BEE" w14:textId="77777777" w:rsidR="00530337" w:rsidRPr="00736BF3" w:rsidRDefault="00530337" w:rsidP="00736BF3">
      <w:pPr>
        <w:spacing w:after="0" w:line="240" w:lineRule="auto"/>
        <w:ind w:left="567"/>
        <w:rPr>
          <w:rFonts w:ascii="Arial" w:hAnsi="Arial" w:cs="Arial"/>
        </w:rPr>
      </w:pPr>
      <w:r w:rsidRPr="00736BF3">
        <w:rPr>
          <w:rFonts w:ascii="Arial" w:hAnsi="Arial" w:cs="Arial"/>
        </w:rPr>
        <w:t xml:space="preserve">The SDP is to comprise of detailed plans, documentation and certification of the system, must be prepared by a chartered civil engineer and must, as a minimum, comply with the </w:t>
      </w:r>
      <w:proofErr w:type="gramStart"/>
      <w:r w:rsidRPr="00736BF3">
        <w:rPr>
          <w:rFonts w:ascii="Arial" w:hAnsi="Arial" w:cs="Arial"/>
        </w:rPr>
        <w:t>following;</w:t>
      </w:r>
      <w:proofErr w:type="gramEnd"/>
    </w:p>
    <w:p w14:paraId="101AEF68" w14:textId="77777777" w:rsidR="00530337" w:rsidRPr="00736BF3" w:rsidRDefault="00530337" w:rsidP="00736BF3">
      <w:pPr>
        <w:spacing w:after="0" w:line="240" w:lineRule="auto"/>
        <w:ind w:left="567"/>
        <w:rPr>
          <w:rFonts w:ascii="Arial" w:hAnsi="Arial" w:cs="Arial"/>
        </w:rPr>
      </w:pPr>
    </w:p>
    <w:p w14:paraId="745F295E" w14:textId="77777777" w:rsidR="00530337" w:rsidRPr="00736BF3" w:rsidRDefault="00530337" w:rsidP="00736BF3">
      <w:pPr>
        <w:pStyle w:val="ListParagraph"/>
        <w:numPr>
          <w:ilvl w:val="0"/>
          <w:numId w:val="23"/>
        </w:numPr>
        <w:rPr>
          <w:rFonts w:cs="Arial"/>
          <w:sz w:val="22"/>
          <w:szCs w:val="22"/>
        </w:rPr>
      </w:pPr>
      <w:r w:rsidRPr="00736BF3">
        <w:rPr>
          <w:rFonts w:cs="Arial"/>
          <w:sz w:val="22"/>
          <w:szCs w:val="22"/>
        </w:rPr>
        <w:t xml:space="preserve">All pumps used for onsite dewatering operations are to be installed on the site in a location that will minimise any noise disturbance to neighbouring or adjacent premises and be acoustically shielded </w:t>
      </w:r>
      <w:proofErr w:type="gramStart"/>
      <w:r w:rsidRPr="00736BF3">
        <w:rPr>
          <w:rFonts w:cs="Arial"/>
          <w:sz w:val="22"/>
          <w:szCs w:val="22"/>
        </w:rPr>
        <w:t>so as to</w:t>
      </w:r>
      <w:proofErr w:type="gramEnd"/>
      <w:r w:rsidRPr="00736BF3">
        <w:rPr>
          <w:rFonts w:cs="Arial"/>
          <w:sz w:val="22"/>
          <w:szCs w:val="22"/>
        </w:rPr>
        <w:t xml:space="preserve"> prevent the emission of offensive noise </w:t>
      </w:r>
      <w:proofErr w:type="gramStart"/>
      <w:r w:rsidRPr="00736BF3">
        <w:rPr>
          <w:rFonts w:cs="Arial"/>
          <w:sz w:val="22"/>
          <w:szCs w:val="22"/>
        </w:rPr>
        <w:t>as a result of</w:t>
      </w:r>
      <w:proofErr w:type="gramEnd"/>
      <w:r w:rsidRPr="00736BF3">
        <w:rPr>
          <w:rFonts w:cs="Arial"/>
          <w:sz w:val="22"/>
          <w:szCs w:val="22"/>
        </w:rPr>
        <w:t xml:space="preserve"> their operation.</w:t>
      </w:r>
    </w:p>
    <w:p w14:paraId="01C2EB05" w14:textId="77777777" w:rsidR="00530337" w:rsidRPr="00736BF3" w:rsidRDefault="00530337" w:rsidP="00736BF3">
      <w:pPr>
        <w:pStyle w:val="ListParagraph"/>
        <w:numPr>
          <w:ilvl w:val="0"/>
          <w:numId w:val="23"/>
        </w:numPr>
        <w:rPr>
          <w:rFonts w:cs="Arial"/>
          <w:sz w:val="22"/>
          <w:szCs w:val="22"/>
        </w:rPr>
      </w:pPr>
      <w:r w:rsidRPr="00736BF3">
        <w:rPr>
          <w:rFonts w:cs="Arial"/>
          <w:sz w:val="22"/>
          <w:szCs w:val="22"/>
        </w:rPr>
        <w:t xml:space="preserve">Pumps used for dewatering operations are not to be fuel based </w:t>
      </w:r>
      <w:proofErr w:type="gramStart"/>
      <w:r w:rsidRPr="00736BF3">
        <w:rPr>
          <w:rFonts w:cs="Arial"/>
          <w:sz w:val="22"/>
          <w:szCs w:val="22"/>
        </w:rPr>
        <w:t>so as to</w:t>
      </w:r>
      <w:proofErr w:type="gramEnd"/>
      <w:r w:rsidRPr="00736BF3">
        <w:rPr>
          <w:rFonts w:cs="Arial"/>
          <w:sz w:val="22"/>
          <w:szCs w:val="22"/>
        </w:rPr>
        <w:t xml:space="preserve"> minimise noise disturbance and are to be electrically operated.</w:t>
      </w:r>
    </w:p>
    <w:p w14:paraId="2DBED9A3" w14:textId="77777777" w:rsidR="00530337" w:rsidRPr="00736BF3" w:rsidRDefault="00530337" w:rsidP="00736BF3">
      <w:pPr>
        <w:pStyle w:val="ListParagraph"/>
        <w:numPr>
          <w:ilvl w:val="0"/>
          <w:numId w:val="23"/>
        </w:numPr>
        <w:rPr>
          <w:rFonts w:cs="Arial"/>
          <w:sz w:val="22"/>
          <w:szCs w:val="22"/>
        </w:rPr>
      </w:pPr>
      <w:r w:rsidRPr="00736BF3">
        <w:rPr>
          <w:rFonts w:cs="Arial"/>
          <w:sz w:val="22"/>
          <w:szCs w:val="22"/>
        </w:rPr>
        <w:t xml:space="preserve">Discharge lines are to be recessed across footways </w:t>
      </w:r>
      <w:proofErr w:type="gramStart"/>
      <w:r w:rsidRPr="00736BF3">
        <w:rPr>
          <w:rFonts w:cs="Arial"/>
          <w:sz w:val="22"/>
          <w:szCs w:val="22"/>
        </w:rPr>
        <w:t>so as to</w:t>
      </w:r>
      <w:proofErr w:type="gramEnd"/>
      <w:r w:rsidRPr="00736BF3">
        <w:rPr>
          <w:rFonts w:cs="Arial"/>
          <w:sz w:val="22"/>
          <w:szCs w:val="22"/>
        </w:rPr>
        <w:t xml:space="preserve"> not present as a trip hazard and are to directly connect to the public inground drainage infrastructure </w:t>
      </w:r>
      <w:proofErr w:type="gramStart"/>
      <w:r w:rsidRPr="00736BF3">
        <w:rPr>
          <w:rFonts w:cs="Arial"/>
          <w:sz w:val="22"/>
          <w:szCs w:val="22"/>
        </w:rPr>
        <w:t>where ever</w:t>
      </w:r>
      <w:proofErr w:type="gramEnd"/>
      <w:r w:rsidRPr="00736BF3">
        <w:rPr>
          <w:rFonts w:cs="Arial"/>
          <w:sz w:val="22"/>
          <w:szCs w:val="22"/>
        </w:rPr>
        <w:t xml:space="preserve"> possible.</w:t>
      </w:r>
    </w:p>
    <w:p w14:paraId="0DB00C40" w14:textId="77777777" w:rsidR="00530337" w:rsidRPr="00736BF3" w:rsidRDefault="00530337" w:rsidP="00736BF3">
      <w:pPr>
        <w:pStyle w:val="ListParagraph"/>
        <w:numPr>
          <w:ilvl w:val="0"/>
          <w:numId w:val="23"/>
        </w:numPr>
        <w:rPr>
          <w:rFonts w:cs="Arial"/>
          <w:sz w:val="22"/>
          <w:szCs w:val="22"/>
        </w:rPr>
      </w:pPr>
      <w:r w:rsidRPr="00736BF3">
        <w:rPr>
          <w:rFonts w:cs="Arial"/>
          <w:sz w:val="22"/>
          <w:szCs w:val="22"/>
        </w:rPr>
        <w:t>The maximum rate of discharge is to be limited to the sites determined PSD rate or 30L/s if discharging to the kerb.</w:t>
      </w:r>
    </w:p>
    <w:p w14:paraId="35D2A90D" w14:textId="77777777" w:rsidR="00530337" w:rsidRPr="00736BF3" w:rsidRDefault="00530337" w:rsidP="00736BF3">
      <w:pPr>
        <w:pStyle w:val="ListParagraph"/>
        <w:numPr>
          <w:ilvl w:val="0"/>
          <w:numId w:val="23"/>
        </w:numPr>
        <w:rPr>
          <w:rFonts w:cs="Arial"/>
          <w:sz w:val="22"/>
          <w:szCs w:val="22"/>
        </w:rPr>
      </w:pPr>
      <w:r w:rsidRPr="00736BF3">
        <w:rPr>
          <w:rFonts w:cs="Arial"/>
          <w:sz w:val="22"/>
          <w:szCs w:val="22"/>
        </w:rPr>
        <w:t>Certification must state that the submitted design is in accordance with the requirements of this condition and any relevant sections of Council’s DCP 2014 Part 8.2 (Stormwater and Floodplain Management) and associated annexures.</w:t>
      </w:r>
    </w:p>
    <w:p w14:paraId="6DAC1B3B" w14:textId="77777777" w:rsidR="00530337" w:rsidRPr="00736BF3" w:rsidRDefault="00530337" w:rsidP="00736BF3">
      <w:pPr>
        <w:pStyle w:val="ListParagraph"/>
        <w:numPr>
          <w:ilvl w:val="0"/>
          <w:numId w:val="23"/>
        </w:numPr>
        <w:rPr>
          <w:rFonts w:cs="Arial"/>
          <w:sz w:val="22"/>
          <w:szCs w:val="22"/>
        </w:rPr>
      </w:pPr>
      <w:r w:rsidRPr="00736BF3">
        <w:rPr>
          <w:rFonts w:cs="Arial"/>
          <w:sz w:val="22"/>
          <w:szCs w:val="22"/>
        </w:rPr>
        <w:t>Incorporate water treatment measures to prevent the discharge of sediment laden water to the public drainage system. These must be in accordance with the recommendations of approved documents which concern the treatment and monitoring of groundwater.</w:t>
      </w:r>
    </w:p>
    <w:p w14:paraId="7E9D9985" w14:textId="77777777" w:rsidR="00530337" w:rsidRPr="00736BF3" w:rsidRDefault="00530337" w:rsidP="00736BF3">
      <w:pPr>
        <w:pStyle w:val="ListParagraph"/>
        <w:numPr>
          <w:ilvl w:val="0"/>
          <w:numId w:val="23"/>
        </w:numPr>
        <w:rPr>
          <w:rFonts w:cs="Arial"/>
          <w:sz w:val="22"/>
          <w:szCs w:val="22"/>
        </w:rPr>
      </w:pPr>
      <w:r w:rsidRPr="00736BF3">
        <w:rPr>
          <w:rFonts w:cs="Arial"/>
          <w:sz w:val="22"/>
          <w:szCs w:val="22"/>
        </w:rPr>
        <w:t>Any details, approval or conditions concerning dewatering (</w:t>
      </w:r>
      <w:proofErr w:type="spellStart"/>
      <w:r w:rsidRPr="00736BF3">
        <w:rPr>
          <w:rFonts w:cs="Arial"/>
          <w:sz w:val="22"/>
          <w:szCs w:val="22"/>
        </w:rPr>
        <w:t>eg</w:t>
      </w:r>
      <w:proofErr w:type="spellEnd"/>
      <w:r w:rsidRPr="00736BF3">
        <w:rPr>
          <w:rFonts w:cs="Arial"/>
          <w:sz w:val="22"/>
          <w:szCs w:val="22"/>
        </w:rPr>
        <w:t xml:space="preserve"> Dewatering License) as required by the Water Act 1912 and any other relevant NSW legislation.</w:t>
      </w:r>
    </w:p>
    <w:p w14:paraId="7F178384" w14:textId="77777777" w:rsidR="00530337" w:rsidRPr="00736BF3" w:rsidRDefault="00530337" w:rsidP="00736BF3">
      <w:pPr>
        <w:pStyle w:val="ListParagraph"/>
        <w:numPr>
          <w:ilvl w:val="0"/>
          <w:numId w:val="23"/>
        </w:numPr>
        <w:rPr>
          <w:rFonts w:cs="Arial"/>
          <w:sz w:val="22"/>
          <w:szCs w:val="22"/>
        </w:rPr>
      </w:pPr>
      <w:r w:rsidRPr="00736BF3">
        <w:rPr>
          <w:rFonts w:cs="Arial"/>
          <w:sz w:val="22"/>
          <w:szCs w:val="22"/>
        </w:rPr>
        <w:t>Approval and conditions as required for connection of the dewatering system to the public drainage infrastructure as per Section 138 of the Roads Act.</w:t>
      </w:r>
    </w:p>
    <w:p w14:paraId="441D5710" w14:textId="77777777" w:rsidR="00530337" w:rsidRPr="00736BF3" w:rsidRDefault="00530337" w:rsidP="00736BF3">
      <w:pPr>
        <w:spacing w:after="0" w:line="240" w:lineRule="auto"/>
        <w:ind w:left="567"/>
        <w:rPr>
          <w:rFonts w:ascii="Arial" w:hAnsi="Arial" w:cs="Arial"/>
        </w:rPr>
      </w:pPr>
    </w:p>
    <w:p w14:paraId="34A1E13F" w14:textId="77777777" w:rsidR="00530337" w:rsidRPr="00736BF3" w:rsidRDefault="00530337" w:rsidP="00736BF3">
      <w:pPr>
        <w:spacing w:after="0" w:line="240" w:lineRule="auto"/>
        <w:ind w:left="567"/>
        <w:rPr>
          <w:rFonts w:ascii="Arial" w:hAnsi="Arial" w:cs="Arial"/>
        </w:rPr>
      </w:pPr>
      <w:r w:rsidRPr="00736BF3">
        <w:rPr>
          <w:rFonts w:ascii="Arial" w:hAnsi="Arial" w:cs="Arial"/>
        </w:rPr>
        <w:t>(Reason: To ensure that stormwater runoff and the disposal of groundwater from the excavation is drained in an appropriate manner and without detrimental impacts to neighbouring properties and downstream water systems.)</w:t>
      </w:r>
    </w:p>
    <w:p w14:paraId="414AFEF6" w14:textId="77777777" w:rsidR="00530337" w:rsidRPr="00736BF3" w:rsidRDefault="00530337" w:rsidP="00736BF3">
      <w:pPr>
        <w:spacing w:after="0" w:line="240" w:lineRule="auto"/>
        <w:ind w:left="567"/>
        <w:rPr>
          <w:rFonts w:ascii="Arial" w:hAnsi="Arial" w:cs="Arial"/>
        </w:rPr>
      </w:pPr>
    </w:p>
    <w:p w14:paraId="7E098AB4" w14:textId="53B3A60B" w:rsidR="00530337" w:rsidRPr="00736BF3" w:rsidRDefault="00530337" w:rsidP="00736BF3">
      <w:pPr>
        <w:numPr>
          <w:ilvl w:val="0"/>
          <w:numId w:val="1"/>
        </w:numPr>
        <w:tabs>
          <w:tab w:val="num" w:pos="567"/>
        </w:tabs>
        <w:spacing w:after="0" w:line="240" w:lineRule="auto"/>
        <w:ind w:left="567" w:hanging="567"/>
        <w:rPr>
          <w:rFonts w:ascii="Arial" w:eastAsia="Times New Roman" w:hAnsi="Arial" w:cs="Arial"/>
          <w:iCs/>
        </w:rPr>
      </w:pPr>
      <w:r w:rsidRPr="00736BF3">
        <w:rPr>
          <w:rFonts w:ascii="Arial" w:eastAsia="Times New Roman" w:hAnsi="Arial" w:cs="Arial"/>
          <w:b/>
          <w:bCs/>
          <w:iCs/>
        </w:rPr>
        <w:t>Erosion and Sediment Control Plan.</w:t>
      </w:r>
      <w:r w:rsidRPr="00736BF3">
        <w:rPr>
          <w:rFonts w:ascii="Arial" w:eastAsia="Times New Roman" w:hAnsi="Arial" w:cs="Arial"/>
          <w:iCs/>
        </w:rPr>
        <w:t xml:space="preserve"> An Erosion and Sediment Control Plan (ESCP) must be prepared by a suitably qualified consultant, detailing soil erosion control measures to be implemented during construction. The ESCP is to be submitted with the application for </w:t>
      </w:r>
      <w:r w:rsidR="002E1779">
        <w:rPr>
          <w:rFonts w:ascii="Arial" w:eastAsia="Times New Roman" w:hAnsi="Arial" w:cs="Arial"/>
          <w:iCs/>
        </w:rPr>
        <w:t>the first</w:t>
      </w:r>
      <w:r w:rsidR="002E1779" w:rsidRPr="00736BF3">
        <w:rPr>
          <w:rFonts w:ascii="Arial" w:eastAsia="Times New Roman" w:hAnsi="Arial" w:cs="Arial"/>
          <w:iCs/>
        </w:rPr>
        <w:t xml:space="preserve"> </w:t>
      </w:r>
      <w:r w:rsidRPr="00736BF3">
        <w:rPr>
          <w:rFonts w:ascii="Arial" w:eastAsia="Times New Roman" w:hAnsi="Arial" w:cs="Arial"/>
          <w:iCs/>
        </w:rPr>
        <w:t>Construction Certificate. The ESCP must be in accordance with the manual “Managing Urban Stormwater: Soils and Construction</w:t>
      </w:r>
      <w:r w:rsidR="00547241" w:rsidRPr="00736BF3">
        <w:rPr>
          <w:rFonts w:ascii="Arial" w:eastAsia="Times New Roman" w:hAnsi="Arial" w:cs="Arial"/>
          <w:iCs/>
        </w:rPr>
        <w:t>”</w:t>
      </w:r>
      <w:r w:rsidRPr="00736BF3">
        <w:rPr>
          <w:rFonts w:ascii="Arial" w:eastAsia="Times New Roman" w:hAnsi="Arial" w:cs="Arial"/>
          <w:iCs/>
        </w:rPr>
        <w:t xml:space="preserve"> by NSW Department – Office of Environment and Heritage and must contain the following </w:t>
      </w:r>
      <w:proofErr w:type="gramStart"/>
      <w:r w:rsidRPr="00736BF3">
        <w:rPr>
          <w:rFonts w:ascii="Arial" w:eastAsia="Times New Roman" w:hAnsi="Arial" w:cs="Arial"/>
          <w:iCs/>
        </w:rPr>
        <w:t>information;</w:t>
      </w:r>
      <w:proofErr w:type="gramEnd"/>
    </w:p>
    <w:p w14:paraId="4F1B0A82" w14:textId="77777777" w:rsidR="00530337" w:rsidRPr="00736BF3" w:rsidRDefault="00530337" w:rsidP="00736BF3">
      <w:pPr>
        <w:spacing w:after="0" w:line="240" w:lineRule="auto"/>
        <w:ind w:left="567"/>
        <w:rPr>
          <w:rFonts w:ascii="Arial" w:hAnsi="Arial" w:cs="Arial"/>
        </w:rPr>
      </w:pPr>
    </w:p>
    <w:p w14:paraId="5B6F0573" w14:textId="77777777" w:rsidR="00530337" w:rsidRPr="00736BF3" w:rsidRDefault="00530337" w:rsidP="00736BF3">
      <w:pPr>
        <w:pStyle w:val="ListParagraph"/>
        <w:numPr>
          <w:ilvl w:val="0"/>
          <w:numId w:val="24"/>
        </w:numPr>
        <w:rPr>
          <w:rFonts w:cs="Arial"/>
          <w:sz w:val="22"/>
          <w:szCs w:val="22"/>
        </w:rPr>
      </w:pPr>
      <w:r w:rsidRPr="00736BF3">
        <w:rPr>
          <w:rFonts w:cs="Arial"/>
          <w:sz w:val="22"/>
          <w:szCs w:val="22"/>
        </w:rPr>
        <w:t>Existing and final contours</w:t>
      </w:r>
    </w:p>
    <w:p w14:paraId="4D310004" w14:textId="77777777" w:rsidR="00530337" w:rsidRPr="00736BF3" w:rsidRDefault="00530337" w:rsidP="00736BF3">
      <w:pPr>
        <w:pStyle w:val="ListParagraph"/>
        <w:numPr>
          <w:ilvl w:val="0"/>
          <w:numId w:val="24"/>
        </w:numPr>
        <w:rPr>
          <w:rFonts w:cs="Arial"/>
          <w:sz w:val="22"/>
          <w:szCs w:val="22"/>
        </w:rPr>
      </w:pPr>
      <w:r w:rsidRPr="00736BF3">
        <w:rPr>
          <w:rFonts w:cs="Arial"/>
          <w:sz w:val="22"/>
          <w:szCs w:val="22"/>
        </w:rPr>
        <w:t>The location of all earthworks, including roads, areas of cut and fill</w:t>
      </w:r>
    </w:p>
    <w:p w14:paraId="6BDA813A" w14:textId="77777777" w:rsidR="00530337" w:rsidRPr="00736BF3" w:rsidRDefault="00530337" w:rsidP="00736BF3">
      <w:pPr>
        <w:pStyle w:val="ListParagraph"/>
        <w:numPr>
          <w:ilvl w:val="0"/>
          <w:numId w:val="24"/>
        </w:numPr>
        <w:rPr>
          <w:rFonts w:cs="Arial"/>
          <w:sz w:val="22"/>
          <w:szCs w:val="22"/>
        </w:rPr>
      </w:pPr>
      <w:r w:rsidRPr="00736BF3">
        <w:rPr>
          <w:rFonts w:cs="Arial"/>
          <w:sz w:val="22"/>
          <w:szCs w:val="22"/>
        </w:rPr>
        <w:t>Location of all impervious areas</w:t>
      </w:r>
    </w:p>
    <w:p w14:paraId="389C7DDD" w14:textId="77777777" w:rsidR="00530337" w:rsidRPr="00736BF3" w:rsidRDefault="00530337" w:rsidP="00736BF3">
      <w:pPr>
        <w:pStyle w:val="ListParagraph"/>
        <w:numPr>
          <w:ilvl w:val="0"/>
          <w:numId w:val="24"/>
        </w:numPr>
        <w:rPr>
          <w:rFonts w:cs="Arial"/>
          <w:sz w:val="22"/>
          <w:szCs w:val="22"/>
        </w:rPr>
      </w:pPr>
      <w:r w:rsidRPr="00736BF3">
        <w:rPr>
          <w:rFonts w:cs="Arial"/>
          <w:sz w:val="22"/>
          <w:szCs w:val="22"/>
        </w:rPr>
        <w:t xml:space="preserve">Location and design criteria of erosion and sediment control structures, </w:t>
      </w:r>
    </w:p>
    <w:p w14:paraId="6695616C" w14:textId="77777777" w:rsidR="00530337" w:rsidRPr="00736BF3" w:rsidRDefault="00530337" w:rsidP="00736BF3">
      <w:pPr>
        <w:pStyle w:val="ListParagraph"/>
        <w:numPr>
          <w:ilvl w:val="0"/>
          <w:numId w:val="24"/>
        </w:numPr>
        <w:rPr>
          <w:rFonts w:cs="Arial"/>
          <w:sz w:val="22"/>
          <w:szCs w:val="22"/>
        </w:rPr>
      </w:pPr>
      <w:r w:rsidRPr="00736BF3">
        <w:rPr>
          <w:rFonts w:cs="Arial"/>
          <w:sz w:val="22"/>
          <w:szCs w:val="22"/>
        </w:rPr>
        <w:t>Location and description of existing vegetation</w:t>
      </w:r>
    </w:p>
    <w:p w14:paraId="0BC759C8" w14:textId="77777777" w:rsidR="00530337" w:rsidRPr="00736BF3" w:rsidRDefault="00530337" w:rsidP="00736BF3">
      <w:pPr>
        <w:pStyle w:val="ListParagraph"/>
        <w:numPr>
          <w:ilvl w:val="0"/>
          <w:numId w:val="24"/>
        </w:numPr>
        <w:rPr>
          <w:rFonts w:cs="Arial"/>
          <w:sz w:val="22"/>
          <w:szCs w:val="22"/>
        </w:rPr>
      </w:pPr>
      <w:r w:rsidRPr="00736BF3">
        <w:rPr>
          <w:rFonts w:cs="Arial"/>
          <w:sz w:val="22"/>
          <w:szCs w:val="22"/>
        </w:rPr>
        <w:t>Site access point/s and means of limiting material leaving the site</w:t>
      </w:r>
    </w:p>
    <w:p w14:paraId="79CC168F" w14:textId="77777777" w:rsidR="00530337" w:rsidRPr="00736BF3" w:rsidRDefault="00530337" w:rsidP="00736BF3">
      <w:pPr>
        <w:pStyle w:val="ListParagraph"/>
        <w:numPr>
          <w:ilvl w:val="0"/>
          <w:numId w:val="24"/>
        </w:numPr>
        <w:rPr>
          <w:rFonts w:cs="Arial"/>
          <w:sz w:val="22"/>
          <w:szCs w:val="22"/>
        </w:rPr>
      </w:pPr>
      <w:r w:rsidRPr="00736BF3">
        <w:rPr>
          <w:rFonts w:cs="Arial"/>
          <w:sz w:val="22"/>
          <w:szCs w:val="22"/>
        </w:rPr>
        <w:t>Location of proposed vegetated buffer strips</w:t>
      </w:r>
    </w:p>
    <w:p w14:paraId="258A620A" w14:textId="77777777" w:rsidR="00530337" w:rsidRPr="00736BF3" w:rsidRDefault="00530337" w:rsidP="00736BF3">
      <w:pPr>
        <w:pStyle w:val="ListParagraph"/>
        <w:numPr>
          <w:ilvl w:val="0"/>
          <w:numId w:val="24"/>
        </w:numPr>
        <w:rPr>
          <w:rFonts w:cs="Arial"/>
          <w:sz w:val="22"/>
          <w:szCs w:val="22"/>
        </w:rPr>
      </w:pPr>
      <w:r w:rsidRPr="00736BF3">
        <w:rPr>
          <w:rFonts w:cs="Arial"/>
          <w:sz w:val="22"/>
          <w:szCs w:val="22"/>
        </w:rPr>
        <w:t>Location of critical areas (drainage lines, water bodies and unstable slopes)</w:t>
      </w:r>
    </w:p>
    <w:p w14:paraId="48DFD74C" w14:textId="77777777" w:rsidR="00530337" w:rsidRPr="00736BF3" w:rsidRDefault="00530337" w:rsidP="00736BF3">
      <w:pPr>
        <w:pStyle w:val="ListParagraph"/>
        <w:numPr>
          <w:ilvl w:val="0"/>
          <w:numId w:val="24"/>
        </w:numPr>
        <w:rPr>
          <w:rFonts w:cs="Arial"/>
          <w:sz w:val="22"/>
          <w:szCs w:val="22"/>
        </w:rPr>
      </w:pPr>
      <w:r w:rsidRPr="00736BF3">
        <w:rPr>
          <w:rFonts w:cs="Arial"/>
          <w:sz w:val="22"/>
          <w:szCs w:val="22"/>
        </w:rPr>
        <w:t>Location of stockpiles</w:t>
      </w:r>
    </w:p>
    <w:p w14:paraId="4E536B41" w14:textId="77777777" w:rsidR="00530337" w:rsidRPr="00736BF3" w:rsidRDefault="00530337" w:rsidP="00736BF3">
      <w:pPr>
        <w:pStyle w:val="ListParagraph"/>
        <w:numPr>
          <w:ilvl w:val="0"/>
          <w:numId w:val="24"/>
        </w:numPr>
        <w:rPr>
          <w:rFonts w:cs="Arial"/>
          <w:sz w:val="22"/>
          <w:szCs w:val="22"/>
        </w:rPr>
      </w:pPr>
      <w:r w:rsidRPr="00736BF3">
        <w:rPr>
          <w:rFonts w:cs="Arial"/>
          <w:sz w:val="22"/>
          <w:szCs w:val="22"/>
        </w:rPr>
        <w:t>Means of diversion of uncontaminated upper catchment around disturbed areas</w:t>
      </w:r>
    </w:p>
    <w:p w14:paraId="714684FC" w14:textId="77777777" w:rsidR="00530337" w:rsidRPr="00736BF3" w:rsidRDefault="00530337" w:rsidP="00736BF3">
      <w:pPr>
        <w:pStyle w:val="ListParagraph"/>
        <w:numPr>
          <w:ilvl w:val="0"/>
          <w:numId w:val="24"/>
        </w:numPr>
        <w:rPr>
          <w:rFonts w:cs="Arial"/>
          <w:sz w:val="22"/>
          <w:szCs w:val="22"/>
        </w:rPr>
      </w:pPr>
      <w:r w:rsidRPr="00736BF3">
        <w:rPr>
          <w:rFonts w:cs="Arial"/>
          <w:sz w:val="22"/>
          <w:szCs w:val="22"/>
        </w:rPr>
        <w:t>Procedures for maintenance of erosion and sediment controls</w:t>
      </w:r>
    </w:p>
    <w:p w14:paraId="3968B8B9" w14:textId="77777777" w:rsidR="00530337" w:rsidRPr="00736BF3" w:rsidRDefault="00530337" w:rsidP="00736BF3">
      <w:pPr>
        <w:pStyle w:val="ListParagraph"/>
        <w:numPr>
          <w:ilvl w:val="0"/>
          <w:numId w:val="24"/>
        </w:numPr>
        <w:rPr>
          <w:rFonts w:cs="Arial"/>
          <w:sz w:val="22"/>
          <w:szCs w:val="22"/>
        </w:rPr>
      </w:pPr>
      <w:r w:rsidRPr="00736BF3">
        <w:rPr>
          <w:rFonts w:cs="Arial"/>
          <w:sz w:val="22"/>
          <w:szCs w:val="22"/>
        </w:rPr>
        <w:t>Details for any staging of works</w:t>
      </w:r>
    </w:p>
    <w:p w14:paraId="018370BF" w14:textId="77777777" w:rsidR="00530337" w:rsidRPr="00736BF3" w:rsidRDefault="00530337" w:rsidP="00736BF3">
      <w:pPr>
        <w:pStyle w:val="ListParagraph"/>
        <w:numPr>
          <w:ilvl w:val="0"/>
          <w:numId w:val="24"/>
        </w:numPr>
        <w:rPr>
          <w:rFonts w:cs="Arial"/>
          <w:sz w:val="22"/>
          <w:szCs w:val="22"/>
        </w:rPr>
      </w:pPr>
      <w:r w:rsidRPr="00736BF3">
        <w:rPr>
          <w:rFonts w:cs="Arial"/>
          <w:sz w:val="22"/>
          <w:szCs w:val="22"/>
        </w:rPr>
        <w:t>Details and procedures for dust control.</w:t>
      </w:r>
    </w:p>
    <w:p w14:paraId="2A88F334" w14:textId="77777777" w:rsidR="00530337" w:rsidRPr="00736BF3" w:rsidRDefault="00530337" w:rsidP="00736BF3">
      <w:pPr>
        <w:spacing w:after="0" w:line="240" w:lineRule="auto"/>
        <w:ind w:left="567"/>
        <w:rPr>
          <w:rFonts w:ascii="Arial" w:hAnsi="Arial" w:cs="Arial"/>
        </w:rPr>
      </w:pPr>
    </w:p>
    <w:p w14:paraId="62E6E4FC" w14:textId="77777777" w:rsidR="00530337" w:rsidRPr="00736BF3" w:rsidRDefault="00530337" w:rsidP="00736BF3">
      <w:pPr>
        <w:spacing w:after="0" w:line="240" w:lineRule="auto"/>
        <w:ind w:left="567"/>
        <w:rPr>
          <w:rFonts w:ascii="Arial" w:hAnsi="Arial" w:cs="Arial"/>
        </w:rPr>
      </w:pPr>
      <w:r w:rsidRPr="00736BF3">
        <w:rPr>
          <w:rFonts w:ascii="Arial" w:hAnsi="Arial" w:cs="Arial"/>
        </w:rPr>
        <w:t xml:space="preserve">The ESCP must be submitted with the application for a Construction Certificate. </w:t>
      </w:r>
    </w:p>
    <w:p w14:paraId="4EEB8DBF" w14:textId="77777777" w:rsidR="00530337" w:rsidRPr="00736BF3" w:rsidRDefault="00530337" w:rsidP="00736BF3">
      <w:pPr>
        <w:spacing w:after="0" w:line="240" w:lineRule="auto"/>
        <w:ind w:left="567"/>
        <w:rPr>
          <w:rFonts w:ascii="Arial" w:hAnsi="Arial" w:cs="Arial"/>
        </w:rPr>
      </w:pPr>
    </w:p>
    <w:p w14:paraId="3DA9B3A6" w14:textId="2C9C5E9C" w:rsidR="00530337" w:rsidRPr="00736BF3" w:rsidRDefault="00530337" w:rsidP="00736BF3">
      <w:pPr>
        <w:spacing w:after="0" w:line="240" w:lineRule="auto"/>
        <w:ind w:left="567"/>
        <w:rPr>
          <w:rFonts w:ascii="Arial" w:hAnsi="Arial" w:cs="Arial"/>
        </w:rPr>
      </w:pPr>
      <w:r w:rsidRPr="00736BF3">
        <w:rPr>
          <w:rFonts w:ascii="Arial" w:hAnsi="Arial" w:cs="Arial"/>
        </w:rPr>
        <w:t>(Reason: To protect downstream properties, Council's drainage system and natural watercourses from sediment build-up transferred by stormwater runoff from the site.)</w:t>
      </w:r>
    </w:p>
    <w:p w14:paraId="05E6501B" w14:textId="60140E61" w:rsidR="00420D01" w:rsidRPr="00736BF3" w:rsidRDefault="00420D01" w:rsidP="00736BF3">
      <w:pPr>
        <w:spacing w:after="0" w:line="240" w:lineRule="auto"/>
        <w:ind w:left="567"/>
        <w:rPr>
          <w:rFonts w:ascii="Arial" w:hAnsi="Arial" w:cs="Arial"/>
        </w:rPr>
      </w:pPr>
    </w:p>
    <w:p w14:paraId="6C8B5ED2" w14:textId="3FAE7F5F" w:rsidR="00420D01" w:rsidRPr="00736BF3" w:rsidRDefault="00420D01" w:rsidP="00736BF3">
      <w:pPr>
        <w:numPr>
          <w:ilvl w:val="0"/>
          <w:numId w:val="1"/>
        </w:numPr>
        <w:tabs>
          <w:tab w:val="left" w:pos="567"/>
        </w:tabs>
        <w:spacing w:after="0" w:line="240" w:lineRule="auto"/>
        <w:ind w:left="567" w:hanging="567"/>
        <w:rPr>
          <w:rFonts w:ascii="Arial" w:hAnsi="Arial" w:cs="Arial"/>
        </w:rPr>
      </w:pPr>
      <w:r w:rsidRPr="00736BF3">
        <w:rPr>
          <w:rFonts w:ascii="Arial" w:hAnsi="Arial" w:cs="Arial"/>
          <w:b/>
          <w:bCs/>
        </w:rPr>
        <w:t>Ground Anchors.</w:t>
      </w:r>
      <w:r w:rsidRPr="00736BF3">
        <w:rPr>
          <w:rFonts w:ascii="Arial" w:hAnsi="Arial" w:cs="Arial"/>
        </w:rPr>
        <w:t xml:space="preserve"> The installation of permanent ground anchors into public roadway is not permitted. The installation of temporary ground anchors may be considered subject to an application to Council’s City </w:t>
      </w:r>
      <w:r w:rsidRPr="00736BF3">
        <w:rPr>
          <w:rFonts w:ascii="Arial" w:eastAsia="Times New Roman" w:hAnsi="Arial" w:cs="Arial"/>
        </w:rPr>
        <w:t>Works</w:t>
      </w:r>
      <w:r w:rsidRPr="00736BF3">
        <w:rPr>
          <w:rFonts w:ascii="Arial" w:hAnsi="Arial" w:cs="Arial"/>
        </w:rPr>
        <w:t xml:space="preserve"> Directorate, and approval obtained as per the provisions of Section 138 of the Roads Act, 1993. The application for consent must include detailed structural engineering plans prepared by a Chartered Structural Engineer (registered on the NER of Engineers Australia), clearly nominating the number of proposed anchors, minimum depth below existing ground level at the boundary alignment and the angle of installation.  The approval will be subject to:</w:t>
      </w:r>
    </w:p>
    <w:p w14:paraId="245933E2" w14:textId="77777777" w:rsidR="00420D01" w:rsidRPr="00736BF3" w:rsidRDefault="00420D01" w:rsidP="00736BF3">
      <w:pPr>
        <w:tabs>
          <w:tab w:val="left" w:pos="567"/>
        </w:tabs>
        <w:spacing w:after="0" w:line="240" w:lineRule="auto"/>
        <w:ind w:left="567"/>
        <w:rPr>
          <w:rFonts w:ascii="Arial" w:hAnsi="Arial" w:cs="Arial"/>
        </w:rPr>
      </w:pPr>
    </w:p>
    <w:p w14:paraId="39C195BA" w14:textId="64267264" w:rsidR="00420D01" w:rsidRPr="00736BF3" w:rsidRDefault="00420D01" w:rsidP="00736BF3">
      <w:pPr>
        <w:spacing w:after="0" w:line="240" w:lineRule="auto"/>
        <w:ind w:left="993" w:hanging="426"/>
        <w:rPr>
          <w:rFonts w:ascii="Arial" w:hAnsi="Arial" w:cs="Arial"/>
        </w:rPr>
      </w:pPr>
      <w:r w:rsidRPr="00736BF3">
        <w:rPr>
          <w:rFonts w:ascii="Arial" w:hAnsi="Arial" w:cs="Arial"/>
        </w:rPr>
        <w:t>a.</w:t>
      </w:r>
      <w:r w:rsidRPr="00736BF3">
        <w:rPr>
          <w:rFonts w:ascii="Arial" w:hAnsi="Arial" w:cs="Arial"/>
        </w:rPr>
        <w:tab/>
        <w:t>Advice being provided to the relevant Public Utility Authorities of the proposed anchoring, including confirmation that their requirements are being met.</w:t>
      </w:r>
    </w:p>
    <w:p w14:paraId="5299C8BA" w14:textId="0C33C111" w:rsidR="00420D01" w:rsidRPr="00736BF3" w:rsidRDefault="00420D01" w:rsidP="00736BF3">
      <w:pPr>
        <w:spacing w:after="0" w:line="240" w:lineRule="auto"/>
        <w:ind w:left="993" w:hanging="426"/>
        <w:rPr>
          <w:rFonts w:ascii="Arial" w:hAnsi="Arial" w:cs="Arial"/>
        </w:rPr>
      </w:pPr>
      <w:r w:rsidRPr="00736BF3">
        <w:rPr>
          <w:rFonts w:ascii="Arial" w:hAnsi="Arial" w:cs="Arial"/>
        </w:rPr>
        <w:t>b.</w:t>
      </w:r>
      <w:r w:rsidRPr="00736BF3">
        <w:rPr>
          <w:rFonts w:ascii="Arial" w:hAnsi="Arial" w:cs="Arial"/>
        </w:rPr>
        <w:tab/>
        <w:t>The payment of all fees in accordance with Council’s Schedule of Fees &amp; Charges at the time of the issue of the approval, and</w:t>
      </w:r>
    </w:p>
    <w:p w14:paraId="70B65E56" w14:textId="3EC154B2" w:rsidR="00420D01" w:rsidRPr="00736BF3" w:rsidRDefault="00420D01" w:rsidP="00736BF3">
      <w:pPr>
        <w:spacing w:after="0" w:line="240" w:lineRule="auto"/>
        <w:ind w:left="993" w:hanging="426"/>
        <w:rPr>
          <w:rFonts w:ascii="Arial" w:hAnsi="Arial" w:cs="Arial"/>
        </w:rPr>
      </w:pPr>
      <w:r w:rsidRPr="00736BF3">
        <w:rPr>
          <w:rFonts w:ascii="Arial" w:hAnsi="Arial" w:cs="Arial"/>
        </w:rPr>
        <w:t>c.</w:t>
      </w:r>
      <w:r w:rsidRPr="00736BF3">
        <w:rPr>
          <w:rFonts w:ascii="Arial" w:hAnsi="Arial" w:cs="Arial"/>
        </w:rPr>
        <w:tab/>
        <w:t>The provision of a copy of the Public Liability insurance cover of not less than $20million with Council’s interest noted on the policy.  The policy shall remain valid until the de-commissioning of the ground anchors.</w:t>
      </w:r>
    </w:p>
    <w:p w14:paraId="43B46268" w14:textId="77777777" w:rsidR="00420D01" w:rsidRPr="00736BF3" w:rsidRDefault="00420D01" w:rsidP="00736BF3">
      <w:pPr>
        <w:spacing w:after="0" w:line="240" w:lineRule="auto"/>
        <w:ind w:left="567"/>
        <w:rPr>
          <w:rFonts w:ascii="Arial" w:hAnsi="Arial" w:cs="Arial"/>
        </w:rPr>
      </w:pPr>
    </w:p>
    <w:p w14:paraId="7C788A75" w14:textId="19DAFD52" w:rsidR="00420D01" w:rsidRPr="00736BF3" w:rsidRDefault="00420D01" w:rsidP="00736BF3">
      <w:pPr>
        <w:tabs>
          <w:tab w:val="left" w:pos="567"/>
        </w:tabs>
        <w:spacing w:after="0" w:line="240" w:lineRule="auto"/>
        <w:ind w:left="567"/>
        <w:rPr>
          <w:rFonts w:ascii="Arial" w:hAnsi="Arial" w:cs="Arial"/>
        </w:rPr>
      </w:pPr>
      <w:r w:rsidRPr="00736BF3">
        <w:rPr>
          <w:rFonts w:ascii="Arial" w:hAnsi="Arial" w:cs="Arial"/>
        </w:rPr>
        <w:t>(Reason:  Ensuring compliance with Council’s relevant Planning Instruments).</w:t>
      </w:r>
    </w:p>
    <w:p w14:paraId="0134DF4D" w14:textId="0F8AE569" w:rsidR="00420D01" w:rsidRPr="00736BF3" w:rsidRDefault="00420D01" w:rsidP="00736BF3">
      <w:pPr>
        <w:tabs>
          <w:tab w:val="left" w:pos="567"/>
        </w:tabs>
        <w:spacing w:after="0" w:line="240" w:lineRule="auto"/>
        <w:rPr>
          <w:rFonts w:ascii="Arial" w:hAnsi="Arial" w:cs="Arial"/>
        </w:rPr>
      </w:pPr>
    </w:p>
    <w:p w14:paraId="526C2898" w14:textId="2ACD40A7" w:rsidR="00420D01" w:rsidRPr="00736BF3" w:rsidRDefault="00420D01"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Public Domain</w:t>
      </w:r>
      <w:r w:rsidRPr="00736BF3">
        <w:rPr>
          <w:rFonts w:ascii="Arial" w:eastAsia="Times New Roman" w:hAnsi="Arial" w:cs="Arial"/>
        </w:rPr>
        <w:t xml:space="preserve"> </w:t>
      </w:r>
      <w:r w:rsidRPr="00736BF3">
        <w:rPr>
          <w:rFonts w:ascii="Arial" w:eastAsia="Times New Roman" w:hAnsi="Arial" w:cs="Arial"/>
          <w:b/>
        </w:rPr>
        <w:t>Improvements</w:t>
      </w:r>
      <w:r w:rsidRPr="00736BF3">
        <w:rPr>
          <w:rFonts w:ascii="Arial" w:eastAsia="Times New Roman" w:hAnsi="Arial" w:cs="Arial"/>
        </w:rPr>
        <w:t xml:space="preserve"> </w:t>
      </w:r>
      <w:r w:rsidRPr="00736BF3">
        <w:rPr>
          <w:rFonts w:ascii="Arial" w:eastAsia="Times New Roman" w:hAnsi="Arial" w:cs="Arial"/>
          <w:b/>
          <w:bCs/>
        </w:rPr>
        <w:t>– Design for Construction Certificate</w:t>
      </w:r>
      <w:r w:rsidR="009933A7" w:rsidRPr="00736BF3">
        <w:rPr>
          <w:rFonts w:ascii="Arial" w:eastAsia="Times New Roman" w:hAnsi="Arial" w:cs="Arial"/>
          <w:b/>
          <w:bCs/>
        </w:rPr>
        <w:t>.</w:t>
      </w:r>
      <w:r w:rsidRPr="00736BF3">
        <w:rPr>
          <w:rFonts w:ascii="Arial" w:eastAsia="Times New Roman" w:hAnsi="Arial" w:cs="Arial"/>
          <w:b/>
          <w:bCs/>
        </w:rPr>
        <w:t xml:space="preserve"> </w:t>
      </w:r>
      <w:r w:rsidRPr="00736BF3">
        <w:rPr>
          <w:rFonts w:ascii="Arial" w:eastAsia="Times New Roman" w:hAnsi="Arial" w:cs="Arial"/>
        </w:rPr>
        <w:t xml:space="preserve">The public domain is to be upgraded in the Terry Road frontage of the development site in accordance with the City of Ryde </w:t>
      </w:r>
      <w:r w:rsidRPr="00736BF3">
        <w:rPr>
          <w:rFonts w:ascii="Arial" w:hAnsi="Arial" w:cs="Arial"/>
        </w:rPr>
        <w:t xml:space="preserve">Development Control Plan 2014, </w:t>
      </w:r>
      <w:r w:rsidRPr="00736BF3">
        <w:rPr>
          <w:rFonts w:ascii="Arial" w:hAnsi="Arial" w:cs="Arial"/>
          <w:b/>
          <w:bCs/>
        </w:rPr>
        <w:t>Part 6.6 – 127-133 Ryedale Road 4-14 Terry Road, Denistone.</w:t>
      </w:r>
      <w:r w:rsidRPr="00736BF3">
        <w:rPr>
          <w:rFonts w:ascii="Arial" w:hAnsi="Arial" w:cs="Arial"/>
        </w:rPr>
        <w:t xml:space="preserve"> </w:t>
      </w:r>
      <w:r w:rsidRPr="00736BF3">
        <w:rPr>
          <w:rFonts w:ascii="Arial" w:eastAsia="Times New Roman" w:hAnsi="Arial" w:cs="Arial"/>
        </w:rPr>
        <w:t>The works shall include paving, multifunction light poles, street furniture and plantings, and</w:t>
      </w:r>
      <w:r w:rsidRPr="00736BF3">
        <w:rPr>
          <w:rFonts w:ascii="Arial" w:eastAsia="Times New Roman" w:hAnsi="Arial" w:cs="Arial"/>
          <w:spacing w:val="-3"/>
        </w:rPr>
        <w:t xml:space="preserve"> </w:t>
      </w:r>
      <w:r w:rsidRPr="00736BF3">
        <w:rPr>
          <w:rFonts w:ascii="Arial" w:eastAsia="Times New Roman" w:hAnsi="Arial" w:cs="Arial"/>
        </w:rPr>
        <w:t>must be completed to Council’s satisfaction at no cost to Council.</w:t>
      </w:r>
    </w:p>
    <w:p w14:paraId="1A5E3C04" w14:textId="77777777" w:rsidR="00420D01" w:rsidRPr="00736BF3" w:rsidRDefault="00420D01" w:rsidP="00736BF3">
      <w:pPr>
        <w:spacing w:after="0" w:line="240" w:lineRule="auto"/>
        <w:ind w:left="567"/>
        <w:rPr>
          <w:rFonts w:ascii="Arial" w:eastAsia="Times New Roman" w:hAnsi="Arial" w:cs="Arial"/>
          <w:highlight w:val="yellow"/>
        </w:rPr>
      </w:pPr>
    </w:p>
    <w:p w14:paraId="2C313567" w14:textId="690565E0" w:rsidR="00420D01" w:rsidRPr="00736BF3" w:rsidRDefault="00420D01" w:rsidP="00736BF3">
      <w:pPr>
        <w:spacing w:after="0" w:line="240" w:lineRule="auto"/>
        <w:ind w:left="567"/>
        <w:rPr>
          <w:rFonts w:ascii="Arial" w:eastAsia="Times New Roman" w:hAnsi="Arial" w:cs="Arial"/>
        </w:rPr>
      </w:pPr>
      <w:r w:rsidRPr="00736BF3">
        <w:rPr>
          <w:rFonts w:ascii="Arial" w:eastAsia="Times New Roman" w:hAnsi="Arial" w:cs="Arial"/>
        </w:rPr>
        <w:t xml:space="preserve">A public domain plan for the following works shall be submitted to, and approved by Council’s City Works Directorate, prior to the issue of the relevant Construction Certificate. </w:t>
      </w:r>
    </w:p>
    <w:p w14:paraId="76DA82FC" w14:textId="6A586AFE" w:rsidR="00420D01" w:rsidRPr="00736BF3" w:rsidRDefault="00420D01" w:rsidP="00736BF3">
      <w:pPr>
        <w:spacing w:after="0" w:line="240" w:lineRule="auto"/>
        <w:ind w:left="567"/>
        <w:rPr>
          <w:rFonts w:ascii="Arial" w:eastAsia="Times New Roman" w:hAnsi="Arial" w:cs="Arial"/>
          <w:highlight w:val="yellow"/>
        </w:rPr>
      </w:pPr>
    </w:p>
    <w:p w14:paraId="37E00432" w14:textId="382DCC6C" w:rsidR="00420D01" w:rsidRPr="00736BF3" w:rsidRDefault="00C8016E" w:rsidP="00736BF3">
      <w:pPr>
        <w:numPr>
          <w:ilvl w:val="0"/>
          <w:numId w:val="29"/>
        </w:numPr>
        <w:spacing w:after="0" w:line="240" w:lineRule="auto"/>
        <w:ind w:left="1134" w:hanging="425"/>
        <w:rPr>
          <w:rFonts w:ascii="Arial" w:eastAsia="Times New Roman" w:hAnsi="Arial" w:cs="Arial"/>
        </w:rPr>
      </w:pPr>
      <w:r>
        <w:rPr>
          <w:rFonts w:ascii="Arial" w:eastAsia="Times New Roman" w:hAnsi="Arial" w:cs="Arial"/>
        </w:rPr>
        <w:t>[Spare]</w:t>
      </w:r>
    </w:p>
    <w:p w14:paraId="280DB560" w14:textId="77777777" w:rsidR="00420D01" w:rsidRPr="00736BF3" w:rsidRDefault="00420D01" w:rsidP="00736BF3">
      <w:pPr>
        <w:spacing w:after="0" w:line="240" w:lineRule="auto"/>
        <w:ind w:firstLine="567"/>
        <w:rPr>
          <w:rFonts w:ascii="Arial" w:eastAsia="Times New Roman" w:hAnsi="Arial" w:cs="Arial"/>
          <w:highlight w:val="yellow"/>
        </w:rPr>
      </w:pPr>
    </w:p>
    <w:p w14:paraId="30F3FB18" w14:textId="2B37172D" w:rsidR="00420D01" w:rsidRPr="00736BF3" w:rsidRDefault="00420D01" w:rsidP="00736BF3">
      <w:pPr>
        <w:numPr>
          <w:ilvl w:val="0"/>
          <w:numId w:val="29"/>
        </w:numPr>
        <w:spacing w:after="0" w:line="240" w:lineRule="auto"/>
        <w:ind w:left="1134" w:hanging="425"/>
        <w:rPr>
          <w:rFonts w:ascii="Arial" w:eastAsia="Times New Roman" w:hAnsi="Arial" w:cs="Arial"/>
        </w:rPr>
      </w:pPr>
      <w:r w:rsidRPr="00736BF3">
        <w:rPr>
          <w:rFonts w:ascii="Arial" w:eastAsia="Times New Roman" w:hAnsi="Arial" w:cs="Arial"/>
        </w:rPr>
        <w:t>Street trees to be provided in accordance with the West Ryde Street Tree Master Plan</w:t>
      </w:r>
      <w:r w:rsidR="007E571D">
        <w:rPr>
          <w:rFonts w:ascii="Arial" w:eastAsia="Times New Roman" w:hAnsi="Arial" w:cs="Arial"/>
        </w:rPr>
        <w:t>.</w:t>
      </w:r>
    </w:p>
    <w:p w14:paraId="329F6263" w14:textId="7FF81A4F" w:rsidR="00420D01" w:rsidRPr="00736BF3" w:rsidRDefault="00420D01" w:rsidP="00736BF3">
      <w:pPr>
        <w:spacing w:after="0" w:line="240" w:lineRule="auto"/>
        <w:ind w:left="1134"/>
        <w:rPr>
          <w:rFonts w:ascii="Arial" w:eastAsia="Times New Roman" w:hAnsi="Arial" w:cs="Arial"/>
        </w:rPr>
      </w:pPr>
      <w:r w:rsidRPr="00736BF3">
        <w:rPr>
          <w:rFonts w:ascii="Arial" w:eastAsia="Times New Roman" w:hAnsi="Arial" w:cs="Arial"/>
        </w:rPr>
        <w:t xml:space="preserve">Note: In designing the street tree layout, the consultant shall check and ensure that all new street trees are positioned such that there are no conflicts with the proposed </w:t>
      </w:r>
      <w:proofErr w:type="gramStart"/>
      <w:r w:rsidRPr="00736BF3">
        <w:rPr>
          <w:rFonts w:ascii="Arial" w:eastAsia="Times New Roman" w:hAnsi="Arial" w:cs="Arial"/>
        </w:rPr>
        <w:t>street lights</w:t>
      </w:r>
      <w:proofErr w:type="gramEnd"/>
      <w:r w:rsidRPr="00736BF3">
        <w:rPr>
          <w:rFonts w:ascii="Arial" w:eastAsia="Times New Roman" w:hAnsi="Arial" w:cs="Arial"/>
        </w:rPr>
        <w:t xml:space="preserve">, utilities and driveway accesses. The proposed </w:t>
      </w:r>
      <w:proofErr w:type="gramStart"/>
      <w:r w:rsidRPr="00736BF3">
        <w:rPr>
          <w:rFonts w:ascii="Arial" w:eastAsia="Times New Roman" w:hAnsi="Arial" w:cs="Arial"/>
        </w:rPr>
        <w:t>street lights</w:t>
      </w:r>
      <w:proofErr w:type="gramEnd"/>
      <w:r w:rsidRPr="00736BF3">
        <w:rPr>
          <w:rFonts w:ascii="Arial" w:eastAsia="Times New Roman" w:hAnsi="Arial" w:cs="Arial"/>
        </w:rPr>
        <w:t xml:space="preserve"> will have priority over the street trees. All costs associated with the removal of existing street trees, where required, will be borne by the Developer.</w:t>
      </w:r>
    </w:p>
    <w:p w14:paraId="278E3114" w14:textId="77777777" w:rsidR="00420D01" w:rsidRPr="00736BF3" w:rsidRDefault="00420D01" w:rsidP="00736BF3">
      <w:pPr>
        <w:spacing w:after="0" w:line="240" w:lineRule="auto"/>
        <w:rPr>
          <w:rFonts w:ascii="Arial" w:eastAsia="Times New Roman" w:hAnsi="Arial" w:cs="Arial"/>
          <w:color w:val="000000"/>
          <w:highlight w:val="yellow"/>
        </w:rPr>
      </w:pPr>
    </w:p>
    <w:p w14:paraId="14FDA030" w14:textId="1BE1DEFC" w:rsidR="00420D01" w:rsidRPr="00736BF3" w:rsidRDefault="00420D01" w:rsidP="00736BF3">
      <w:pPr>
        <w:numPr>
          <w:ilvl w:val="0"/>
          <w:numId w:val="29"/>
        </w:numPr>
        <w:spacing w:after="0" w:line="240" w:lineRule="auto"/>
        <w:ind w:left="1134" w:hanging="425"/>
        <w:rPr>
          <w:rFonts w:ascii="Arial" w:eastAsia="Times New Roman" w:hAnsi="Arial" w:cs="Arial"/>
        </w:rPr>
      </w:pPr>
      <w:r w:rsidRPr="00736BF3">
        <w:rPr>
          <w:rFonts w:ascii="Arial" w:eastAsia="Times New Roman" w:hAnsi="Arial" w:cs="Arial"/>
        </w:rPr>
        <w:t xml:space="preserve">All telecommunication and utility services are to be placed underground along the Terry Road frontage.  The extent of works required to achieve this outcome may involve works beyond the frontage of the development site.  Plans are to be prepared and certified by a suitably qualified Electrical Design Consultant for decommissioning the existing network and constructing the new network; and are to be submitted </w:t>
      </w:r>
      <w:proofErr w:type="gramStart"/>
      <w:r w:rsidRPr="00736BF3">
        <w:rPr>
          <w:rFonts w:ascii="Arial" w:eastAsia="Times New Roman" w:hAnsi="Arial" w:cs="Arial"/>
        </w:rPr>
        <w:t>to, and</w:t>
      </w:r>
      <w:proofErr w:type="gramEnd"/>
      <w:r w:rsidRPr="00736BF3">
        <w:rPr>
          <w:rFonts w:ascii="Arial" w:eastAsia="Times New Roman" w:hAnsi="Arial" w:cs="Arial"/>
        </w:rPr>
        <w:t xml:space="preserve"> approved by Council and relevant utility authorities.</w:t>
      </w:r>
      <w:r w:rsidRPr="00736BF3">
        <w:rPr>
          <w:rFonts w:ascii="Arial" w:eastAsia="Times New Roman" w:hAnsi="Arial" w:cs="Arial"/>
          <w:spacing w:val="-3"/>
        </w:rPr>
        <w:t xml:space="preserve">  </w:t>
      </w:r>
      <w:r w:rsidRPr="00736BF3">
        <w:rPr>
          <w:rFonts w:ascii="Arial" w:eastAsia="Times New Roman" w:hAnsi="Arial" w:cs="Arial"/>
        </w:rPr>
        <w:t>The public utility cover requirements shall be based on the approved Finished Surface Levels for the footpath, driveways and kerb ramps.</w:t>
      </w:r>
    </w:p>
    <w:p w14:paraId="60F715B2" w14:textId="77777777" w:rsidR="00420D01" w:rsidRPr="00736BF3" w:rsidRDefault="00420D01" w:rsidP="00877AE3">
      <w:pPr>
        <w:spacing w:after="0" w:line="240" w:lineRule="auto"/>
        <w:rPr>
          <w:rFonts w:ascii="Arial" w:eastAsia="Times New Roman" w:hAnsi="Arial" w:cs="Arial"/>
          <w:highlight w:val="yellow"/>
        </w:rPr>
      </w:pPr>
    </w:p>
    <w:p w14:paraId="020839B7" w14:textId="77777777" w:rsidR="00420D01" w:rsidRPr="00736BF3" w:rsidRDefault="00420D01" w:rsidP="00736BF3">
      <w:pPr>
        <w:spacing w:after="0" w:line="240" w:lineRule="auto"/>
        <w:ind w:left="720"/>
        <w:rPr>
          <w:rFonts w:ascii="Arial" w:eastAsia="Times New Roman" w:hAnsi="Arial" w:cs="Arial"/>
        </w:rPr>
      </w:pPr>
      <w:r w:rsidRPr="00736BF3">
        <w:rPr>
          <w:rFonts w:ascii="Arial" w:eastAsia="Times New Roman" w:hAnsi="Arial" w:cs="Arial"/>
        </w:rPr>
        <w:lastRenderedPageBreak/>
        <w:t>For the undergrounding of existing overhead electricity network, the requirements specified in the Ausgrid Network Standards NS130 and NS156 are to be met.</w:t>
      </w:r>
    </w:p>
    <w:p w14:paraId="109AD21D" w14:textId="77777777" w:rsidR="00420D01" w:rsidRPr="00736BF3" w:rsidRDefault="00420D01" w:rsidP="00736BF3">
      <w:pPr>
        <w:spacing w:after="0" w:line="240" w:lineRule="auto"/>
        <w:ind w:left="720" w:firstLine="698"/>
        <w:rPr>
          <w:rFonts w:ascii="Arial" w:eastAsia="Times New Roman" w:hAnsi="Arial" w:cs="Arial"/>
          <w:highlight w:val="yellow"/>
        </w:rPr>
      </w:pPr>
    </w:p>
    <w:p w14:paraId="1E7B5198" w14:textId="68E84655" w:rsidR="00420D01" w:rsidRPr="00736BF3" w:rsidRDefault="00420D01" w:rsidP="00736BF3">
      <w:pPr>
        <w:numPr>
          <w:ilvl w:val="0"/>
          <w:numId w:val="29"/>
        </w:numPr>
        <w:spacing w:after="0" w:line="240" w:lineRule="auto"/>
        <w:ind w:left="1134" w:hanging="425"/>
        <w:rPr>
          <w:rFonts w:ascii="Arial" w:eastAsia="Times New Roman" w:hAnsi="Arial" w:cs="Arial"/>
        </w:rPr>
      </w:pPr>
      <w:r w:rsidRPr="00736BF3">
        <w:rPr>
          <w:rFonts w:ascii="Arial" w:eastAsia="Times New Roman" w:hAnsi="Arial" w:cs="Arial"/>
        </w:rPr>
        <w:t xml:space="preserve">New street lighting serviced by metered underground power and on multifunction poles (MFPs) shall be designed and installed to Australian Standard AS1158 </w:t>
      </w:r>
      <w:r w:rsidRPr="00736BF3">
        <w:rPr>
          <w:rFonts w:ascii="Arial" w:eastAsia="Times New Roman" w:hAnsi="Arial" w:cs="Arial"/>
          <w:i/>
        </w:rPr>
        <w:t>Lighting for Roads and Public Spaces</w:t>
      </w:r>
      <w:r w:rsidRPr="00736BF3">
        <w:rPr>
          <w:rFonts w:ascii="Arial" w:eastAsia="Times New Roman" w:hAnsi="Arial" w:cs="Arial"/>
        </w:rPr>
        <w:t>, with a minimum vehicular luminance category V5 and pedestrian luminance category PR2 along Terry Road and Ryedale Road.</w:t>
      </w:r>
    </w:p>
    <w:p w14:paraId="7BF60164" w14:textId="77777777" w:rsidR="00420D01" w:rsidRPr="00736BF3" w:rsidRDefault="00420D01" w:rsidP="00736BF3">
      <w:pPr>
        <w:spacing w:after="0" w:line="240" w:lineRule="auto"/>
        <w:ind w:left="720" w:firstLine="698"/>
        <w:rPr>
          <w:rFonts w:ascii="Arial" w:eastAsia="Times New Roman" w:hAnsi="Arial" w:cs="Arial"/>
          <w:highlight w:val="yellow"/>
        </w:rPr>
      </w:pPr>
    </w:p>
    <w:p w14:paraId="27A05CFB" w14:textId="4BBC76E7" w:rsidR="00420D01" w:rsidRPr="00736BF3" w:rsidRDefault="00420D01" w:rsidP="00736BF3">
      <w:pPr>
        <w:numPr>
          <w:ilvl w:val="0"/>
          <w:numId w:val="29"/>
        </w:numPr>
        <w:spacing w:after="0" w:line="240" w:lineRule="auto"/>
        <w:ind w:left="1134" w:hanging="425"/>
        <w:rPr>
          <w:rFonts w:ascii="Arial" w:eastAsia="Times New Roman" w:hAnsi="Arial" w:cs="Arial"/>
        </w:rPr>
      </w:pPr>
      <w:r w:rsidRPr="00736BF3">
        <w:rPr>
          <w:rFonts w:ascii="Arial" w:eastAsia="Times New Roman" w:hAnsi="Arial" w:cs="Arial"/>
        </w:rPr>
        <w:t xml:space="preserve">Subject to design, it is expected that four new </w:t>
      </w:r>
      <w:proofErr w:type="gramStart"/>
      <w:r w:rsidRPr="00736BF3">
        <w:rPr>
          <w:rFonts w:ascii="Arial" w:eastAsia="Times New Roman" w:hAnsi="Arial" w:cs="Arial"/>
        </w:rPr>
        <w:t>street lights</w:t>
      </w:r>
      <w:proofErr w:type="gramEnd"/>
      <w:r w:rsidRPr="00736BF3">
        <w:rPr>
          <w:rFonts w:ascii="Arial" w:eastAsia="Times New Roman" w:hAnsi="Arial" w:cs="Arial"/>
        </w:rPr>
        <w:t xml:space="preserve"> on multi-function poles (MFPs) will be required along the Terry Road frontage of the site and two new </w:t>
      </w:r>
      <w:proofErr w:type="gramStart"/>
      <w:r w:rsidRPr="00736BF3">
        <w:rPr>
          <w:rFonts w:ascii="Arial" w:eastAsia="Times New Roman" w:hAnsi="Arial" w:cs="Arial"/>
        </w:rPr>
        <w:t>street lights</w:t>
      </w:r>
      <w:proofErr w:type="gramEnd"/>
      <w:r w:rsidRPr="00736BF3">
        <w:rPr>
          <w:rFonts w:ascii="Arial" w:eastAsia="Times New Roman" w:hAnsi="Arial" w:cs="Arial"/>
        </w:rPr>
        <w:t xml:space="preserve"> on multi-function poles (MFPs) will be required along the Ryedale Road frontage. Lighting upgrade shall be in accordance with the City of Ryde Public Domain Technical Manual </w:t>
      </w:r>
      <w:r w:rsidRPr="00736BF3">
        <w:rPr>
          <w:rFonts w:ascii="Arial" w:eastAsia="Times New Roman" w:hAnsi="Arial" w:cs="Arial"/>
          <w:b/>
          <w:bCs/>
        </w:rPr>
        <w:t>Chapter 4 – West Ryde</w:t>
      </w:r>
      <w:r w:rsidRPr="00736BF3">
        <w:rPr>
          <w:rFonts w:ascii="Arial" w:eastAsia="Times New Roman" w:hAnsi="Arial" w:cs="Arial"/>
        </w:rPr>
        <w:t xml:space="preserve"> </w:t>
      </w:r>
      <w:proofErr w:type="gramStart"/>
      <w:r w:rsidRPr="00736BF3">
        <w:rPr>
          <w:rFonts w:ascii="Arial" w:eastAsia="Times New Roman" w:hAnsi="Arial" w:cs="Arial"/>
        </w:rPr>
        <w:t>and also</w:t>
      </w:r>
      <w:proofErr w:type="gramEnd"/>
      <w:r w:rsidRPr="00736BF3">
        <w:rPr>
          <w:rFonts w:ascii="Arial" w:eastAsia="Times New Roman" w:hAnsi="Arial" w:cs="Arial"/>
        </w:rPr>
        <w:t xml:space="preserve"> </w:t>
      </w:r>
      <w:r w:rsidRPr="00736BF3">
        <w:rPr>
          <w:rFonts w:ascii="Arial" w:hAnsi="Arial" w:cs="Arial"/>
        </w:rPr>
        <w:t xml:space="preserve">the site specific DCP – City of Ryde Development Control Plan 2014, </w:t>
      </w:r>
      <w:r w:rsidRPr="00736BF3">
        <w:rPr>
          <w:rFonts w:ascii="Arial" w:hAnsi="Arial" w:cs="Arial"/>
          <w:b/>
          <w:bCs/>
        </w:rPr>
        <w:t>Part 6.6 – 127-133 Ryedale Road 4-14 Terry Road, Denistone.</w:t>
      </w:r>
      <w:r w:rsidRPr="00736BF3">
        <w:rPr>
          <w:rFonts w:ascii="Arial" w:eastAsia="Times New Roman" w:hAnsi="Arial" w:cs="Arial"/>
        </w:rPr>
        <w:t xml:space="preserve"> The consultant shall liaise with Council’s City Works Directorate in obtaining Council’s requirements and specifications for the MFP and components, including the appropriate LED luminaire and location of the meter boxes.</w:t>
      </w:r>
    </w:p>
    <w:p w14:paraId="4E1BC234" w14:textId="77777777" w:rsidR="00420D01" w:rsidRPr="00736BF3" w:rsidRDefault="00420D01" w:rsidP="00736BF3">
      <w:pPr>
        <w:spacing w:after="0" w:line="240" w:lineRule="auto"/>
        <w:ind w:left="720" w:firstLine="698"/>
        <w:rPr>
          <w:rFonts w:ascii="Arial" w:eastAsia="Times New Roman" w:hAnsi="Arial" w:cs="Arial"/>
          <w:highlight w:val="yellow"/>
        </w:rPr>
      </w:pPr>
    </w:p>
    <w:p w14:paraId="19F62780" w14:textId="77777777" w:rsidR="00420D01" w:rsidRPr="00736BF3" w:rsidRDefault="00420D01" w:rsidP="00736BF3">
      <w:pPr>
        <w:spacing w:after="0" w:line="240" w:lineRule="auto"/>
        <w:ind w:left="1134"/>
        <w:rPr>
          <w:rFonts w:ascii="Arial" w:eastAsia="Times New Roman" w:hAnsi="Arial" w:cs="Arial"/>
        </w:rPr>
      </w:pPr>
      <w:r w:rsidRPr="00736BF3">
        <w:rPr>
          <w:rFonts w:ascii="Arial" w:eastAsia="Times New Roman" w:hAnsi="Arial" w:cs="Arial"/>
        </w:rPr>
        <w:t>Plans are to be prepared and certified by a suitably qualified Electrical Design Consultant and submitted to and approved by Council’s City Works Directorate prior to lodgement of the scheme with Ausgrid for their approval.</w:t>
      </w:r>
    </w:p>
    <w:p w14:paraId="13560E7A" w14:textId="77777777" w:rsidR="00420D01" w:rsidRPr="00736BF3" w:rsidRDefault="00420D01" w:rsidP="00736BF3">
      <w:pPr>
        <w:spacing w:after="0" w:line="240" w:lineRule="auto"/>
        <w:ind w:left="720" w:firstLine="698"/>
        <w:rPr>
          <w:rFonts w:ascii="Arial" w:eastAsia="Times New Roman" w:hAnsi="Arial" w:cs="Arial"/>
          <w:highlight w:val="yellow"/>
        </w:rPr>
      </w:pPr>
    </w:p>
    <w:p w14:paraId="677621E7" w14:textId="77777777" w:rsidR="00420D01" w:rsidRPr="00736BF3" w:rsidRDefault="00420D01" w:rsidP="00736BF3">
      <w:pPr>
        <w:spacing w:after="0" w:line="240" w:lineRule="auto"/>
        <w:ind w:left="1134"/>
        <w:rPr>
          <w:rFonts w:ascii="Arial" w:eastAsia="Times New Roman" w:hAnsi="Arial" w:cs="Arial"/>
        </w:rPr>
      </w:pPr>
      <w:r w:rsidRPr="00736BF3">
        <w:rPr>
          <w:rFonts w:ascii="Arial" w:eastAsia="Times New Roman" w:hAnsi="Arial" w:cs="Arial"/>
          <w:b/>
        </w:rPr>
        <w:t>Note:</w:t>
      </w:r>
      <w:r w:rsidRPr="00736BF3">
        <w:rPr>
          <w:rFonts w:ascii="Arial" w:eastAsia="Times New Roman" w:hAnsi="Arial" w:cs="Arial"/>
        </w:rPr>
        <w:t xml:space="preserve"> Council has prepared a design guide and schema for the provision of the street lighting on MFPs. A copy of the design guide including the design template and checklist, and the street lighting schema can be made available to the Electrical Design Consultant upon request to Council’s City Works Directorate.</w:t>
      </w:r>
    </w:p>
    <w:p w14:paraId="44E1BC25" w14:textId="77777777" w:rsidR="00420D01" w:rsidRPr="00736BF3" w:rsidRDefault="00420D01" w:rsidP="00736BF3">
      <w:pPr>
        <w:tabs>
          <w:tab w:val="left" w:pos="567"/>
        </w:tabs>
        <w:spacing w:after="0" w:line="240" w:lineRule="auto"/>
        <w:ind w:left="567"/>
        <w:rPr>
          <w:rFonts w:ascii="Arial" w:hAnsi="Arial" w:cs="Arial"/>
        </w:rPr>
      </w:pPr>
    </w:p>
    <w:p w14:paraId="39FF94FA" w14:textId="22FBA30C" w:rsidR="00420D01" w:rsidRPr="00736BF3" w:rsidRDefault="00420D01" w:rsidP="00736BF3">
      <w:pPr>
        <w:tabs>
          <w:tab w:val="left" w:pos="567"/>
        </w:tabs>
        <w:spacing w:after="0" w:line="240" w:lineRule="auto"/>
        <w:ind w:left="567"/>
        <w:rPr>
          <w:rFonts w:ascii="Arial" w:hAnsi="Arial" w:cs="Arial"/>
        </w:rPr>
      </w:pPr>
      <w:r w:rsidRPr="00736BF3">
        <w:rPr>
          <w:rFonts w:ascii="Arial" w:hAnsi="Arial" w:cs="Arial"/>
        </w:rPr>
        <w:t>(Reason:  Provision and upgrade of public assets and to ensure compliance with Council’s relevant Planning Instruments).</w:t>
      </w:r>
    </w:p>
    <w:p w14:paraId="1D03108A" w14:textId="77777777" w:rsidR="00420D01" w:rsidRPr="00736BF3" w:rsidRDefault="00420D01" w:rsidP="00736BF3">
      <w:pPr>
        <w:spacing w:after="0" w:line="240" w:lineRule="auto"/>
        <w:ind w:left="360" w:firstLine="207"/>
        <w:rPr>
          <w:rFonts w:ascii="Arial" w:eastAsia="Times New Roman" w:hAnsi="Arial" w:cs="Arial"/>
          <w:highlight w:val="yellow"/>
        </w:rPr>
      </w:pPr>
    </w:p>
    <w:p w14:paraId="199E502F" w14:textId="192D3537" w:rsidR="00420D01" w:rsidRPr="00736BF3" w:rsidRDefault="00420D01"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 xml:space="preserve">Public Infrastructure Works - </w:t>
      </w:r>
      <w:r w:rsidRPr="00736BF3">
        <w:rPr>
          <w:rFonts w:ascii="Arial" w:eastAsia="Times New Roman" w:hAnsi="Arial" w:cs="Arial"/>
          <w:b/>
          <w:bCs/>
        </w:rPr>
        <w:t>Design for Construction Certificate.</w:t>
      </w:r>
      <w:r w:rsidRPr="00736BF3">
        <w:rPr>
          <w:rFonts w:ascii="Arial" w:eastAsia="Times New Roman" w:hAnsi="Arial" w:cs="Arial"/>
        </w:rPr>
        <w:t xml:space="preserve"> Public infrastructure works shall be designed and constructed as outlined in this condition of consent.  The approved works must be completed to Council’s satisfaction at no cost to Council.</w:t>
      </w:r>
    </w:p>
    <w:p w14:paraId="6976CA94" w14:textId="77777777" w:rsidR="00420D01" w:rsidRPr="00736BF3" w:rsidRDefault="00420D01" w:rsidP="00736BF3">
      <w:pPr>
        <w:spacing w:after="0" w:line="240" w:lineRule="auto"/>
        <w:ind w:left="720" w:hanging="153"/>
        <w:rPr>
          <w:rFonts w:ascii="Arial" w:eastAsia="Times New Roman" w:hAnsi="Arial" w:cs="Arial"/>
        </w:rPr>
      </w:pPr>
    </w:p>
    <w:p w14:paraId="0D466FC1" w14:textId="77777777" w:rsidR="00420D01" w:rsidRPr="00736BF3" w:rsidRDefault="00420D01" w:rsidP="00736BF3">
      <w:pPr>
        <w:spacing w:after="0" w:line="240" w:lineRule="auto"/>
        <w:ind w:left="567" w:hanging="11"/>
        <w:rPr>
          <w:rFonts w:ascii="Arial" w:eastAsia="Times New Roman" w:hAnsi="Arial" w:cs="Arial"/>
        </w:rPr>
      </w:pPr>
      <w:r w:rsidRPr="00736BF3">
        <w:rPr>
          <w:rFonts w:ascii="Arial" w:eastAsia="Times New Roman" w:hAnsi="Arial" w:cs="Arial"/>
        </w:rPr>
        <w:t xml:space="preserve">Engineering drawings prepared by a Chartered Civil Engineer (registered on the NER of Engineers Australia) are to be submitted to and approved by Council’s City Works Directorate prior to the issue of the Construction Certificate. </w:t>
      </w:r>
      <w:r w:rsidRPr="00736BF3">
        <w:rPr>
          <w:rFonts w:ascii="Arial" w:eastAsia="Times New Roman" w:hAnsi="Arial" w:cs="Arial"/>
          <w:bCs/>
        </w:rPr>
        <w:t>The works shall be in accordance with City of Ryde DCP 2014 Part 8.5 - Public Civil Works, and DCP 2014 Part 8.2 - Stormwater Management, where applicable.</w:t>
      </w:r>
    </w:p>
    <w:p w14:paraId="6239E660" w14:textId="77777777" w:rsidR="00420D01" w:rsidRPr="00736BF3" w:rsidRDefault="00420D01" w:rsidP="00736BF3">
      <w:pPr>
        <w:spacing w:after="0" w:line="240" w:lineRule="auto"/>
        <w:ind w:left="360" w:firstLine="207"/>
        <w:rPr>
          <w:rFonts w:ascii="Arial" w:eastAsia="Times New Roman" w:hAnsi="Arial" w:cs="Arial"/>
          <w:highlight w:val="yellow"/>
        </w:rPr>
      </w:pPr>
    </w:p>
    <w:p w14:paraId="6247D19B" w14:textId="77777777" w:rsidR="00420D01" w:rsidRPr="00736BF3" w:rsidRDefault="00420D01" w:rsidP="00736BF3">
      <w:pPr>
        <w:spacing w:after="0" w:line="240" w:lineRule="auto"/>
        <w:ind w:left="567" w:hanging="11"/>
        <w:rPr>
          <w:rFonts w:ascii="Arial" w:eastAsia="Times New Roman" w:hAnsi="Arial" w:cs="Arial"/>
        </w:rPr>
      </w:pPr>
      <w:r w:rsidRPr="00736BF3">
        <w:rPr>
          <w:rFonts w:ascii="Arial" w:eastAsia="Times New Roman" w:hAnsi="Arial" w:cs="Arial"/>
        </w:rPr>
        <w:t>The drawings shall include plans, sections, existing and finished surface levels, drainage pit configurations, kerb returns, existing and proposed signage and line-marking, and other relevant details for the new works.  The drawings shall also demonstrate the smooth connection of the proposed road works into the remaining street scape.</w:t>
      </w:r>
    </w:p>
    <w:p w14:paraId="78411440" w14:textId="77777777" w:rsidR="00420D01" w:rsidRPr="00736BF3" w:rsidRDefault="00420D01" w:rsidP="00736BF3">
      <w:pPr>
        <w:spacing w:after="0" w:line="240" w:lineRule="auto"/>
        <w:ind w:left="720" w:hanging="153"/>
        <w:rPr>
          <w:rFonts w:ascii="Arial" w:eastAsia="Times New Roman" w:hAnsi="Arial" w:cs="Arial"/>
          <w:highlight w:val="yellow"/>
        </w:rPr>
      </w:pPr>
    </w:p>
    <w:p w14:paraId="73B2DF7F" w14:textId="77777777" w:rsidR="00420D01" w:rsidRPr="00736BF3" w:rsidRDefault="00420D01" w:rsidP="00736BF3">
      <w:pPr>
        <w:spacing w:after="0" w:line="240" w:lineRule="auto"/>
        <w:ind w:left="567" w:hanging="11"/>
        <w:rPr>
          <w:rFonts w:ascii="Arial" w:eastAsia="Times New Roman" w:hAnsi="Arial" w:cs="Arial"/>
        </w:rPr>
      </w:pPr>
      <w:r w:rsidRPr="00736BF3">
        <w:rPr>
          <w:rFonts w:ascii="Arial" w:eastAsia="Times New Roman" w:hAnsi="Arial" w:cs="Arial"/>
        </w:rPr>
        <w:t>The Applicant must submit, for approval by Council as the Road Authority, full design engineering plans and specifications for the following infrastructure works:</w:t>
      </w:r>
    </w:p>
    <w:p w14:paraId="3034FBE8" w14:textId="77777777" w:rsidR="00420D01" w:rsidRPr="00736BF3" w:rsidRDefault="00420D01" w:rsidP="00736BF3">
      <w:pPr>
        <w:spacing w:after="0" w:line="240" w:lineRule="auto"/>
        <w:ind w:left="720" w:hanging="153"/>
        <w:rPr>
          <w:rFonts w:ascii="Arial" w:eastAsia="Times New Roman" w:hAnsi="Arial" w:cs="Arial"/>
          <w:highlight w:val="yellow"/>
        </w:rPr>
      </w:pPr>
    </w:p>
    <w:p w14:paraId="7BB0B4FD" w14:textId="2F4B50F0" w:rsidR="00420D01" w:rsidRPr="00736BF3" w:rsidRDefault="00420D01" w:rsidP="00736BF3">
      <w:pPr>
        <w:numPr>
          <w:ilvl w:val="0"/>
          <w:numId w:val="27"/>
        </w:numPr>
        <w:spacing w:after="0" w:line="240" w:lineRule="auto"/>
        <w:ind w:left="993" w:hanging="425"/>
        <w:rPr>
          <w:rFonts w:ascii="Arial" w:eastAsia="Times New Roman" w:hAnsi="Arial" w:cs="Arial"/>
        </w:rPr>
      </w:pPr>
      <w:r w:rsidRPr="00736BF3">
        <w:rPr>
          <w:rFonts w:ascii="Arial" w:eastAsia="Times New Roman" w:hAnsi="Arial" w:cs="Arial"/>
        </w:rPr>
        <w:t xml:space="preserve">The full reconstruction of half road width for the Terry Road frontage of the development site in accordance with the City of Ryde DCP 2014 </w:t>
      </w:r>
      <w:r w:rsidRPr="00736BF3">
        <w:rPr>
          <w:rFonts w:ascii="Arial" w:eastAsia="Times New Roman" w:hAnsi="Arial" w:cs="Arial"/>
          <w:i/>
        </w:rPr>
        <w:t xml:space="preserve">Part 8.5 - Public </w:t>
      </w:r>
      <w:r w:rsidRPr="00736BF3">
        <w:rPr>
          <w:rFonts w:ascii="Arial" w:eastAsia="Times New Roman" w:hAnsi="Arial" w:cs="Arial"/>
          <w:i/>
        </w:rPr>
        <w:lastRenderedPageBreak/>
        <w:t xml:space="preserve">Civil Works, </w:t>
      </w:r>
      <w:r w:rsidRPr="00736BF3">
        <w:rPr>
          <w:rFonts w:ascii="Arial" w:eastAsia="Times New Roman" w:hAnsi="Arial" w:cs="Arial"/>
        </w:rPr>
        <w:t xml:space="preserve">Clause 1.1.4 – </w:t>
      </w:r>
      <w:r w:rsidRPr="00736BF3">
        <w:rPr>
          <w:rFonts w:ascii="Arial" w:eastAsia="Times New Roman" w:hAnsi="Arial" w:cs="Arial"/>
          <w:i/>
        </w:rPr>
        <w:t>Constructing Half Road</w:t>
      </w:r>
      <w:r w:rsidR="002E1779">
        <w:rPr>
          <w:rFonts w:ascii="Arial" w:eastAsia="Times New Roman" w:hAnsi="Arial" w:cs="Arial"/>
          <w:i/>
        </w:rPr>
        <w:t xml:space="preserve"> </w:t>
      </w:r>
      <w:r w:rsidR="002E1779" w:rsidRPr="000A6BDB">
        <w:rPr>
          <w:rFonts w:ascii="Arial" w:eastAsia="Times New Roman" w:hAnsi="Arial" w:cs="Arial"/>
          <w:iCs/>
        </w:rPr>
        <w:t>(</w:t>
      </w:r>
      <w:r w:rsidR="002E1779">
        <w:rPr>
          <w:rFonts w:ascii="Arial" w:eastAsia="Times New Roman" w:hAnsi="Arial" w:cs="Arial"/>
          <w:iCs/>
        </w:rPr>
        <w:t xml:space="preserve">but only if and to the extent that </w:t>
      </w:r>
      <w:r w:rsidR="002E1779" w:rsidRPr="002E1779">
        <w:rPr>
          <w:rFonts w:ascii="Arial" w:eastAsia="Times New Roman" w:hAnsi="Arial" w:cs="Arial"/>
          <w:iCs/>
        </w:rPr>
        <w:t>the existing pavement is unsatisfactory</w:t>
      </w:r>
      <w:r w:rsidR="002E1779">
        <w:rPr>
          <w:rFonts w:ascii="Arial" w:eastAsia="Times New Roman" w:hAnsi="Arial" w:cs="Arial"/>
          <w:iCs/>
        </w:rPr>
        <w:t>)</w:t>
      </w:r>
    </w:p>
    <w:p w14:paraId="451C5994" w14:textId="77777777" w:rsidR="00420D01" w:rsidRPr="00736BF3" w:rsidRDefault="00420D01" w:rsidP="00736BF3">
      <w:pPr>
        <w:numPr>
          <w:ilvl w:val="0"/>
          <w:numId w:val="27"/>
        </w:numPr>
        <w:spacing w:after="0" w:line="240" w:lineRule="auto"/>
        <w:ind w:left="993" w:hanging="425"/>
        <w:rPr>
          <w:rFonts w:ascii="Arial" w:eastAsia="Times New Roman" w:hAnsi="Arial" w:cs="Arial"/>
          <w:i/>
        </w:rPr>
      </w:pPr>
      <w:r w:rsidRPr="00736BF3">
        <w:rPr>
          <w:rFonts w:ascii="Arial" w:eastAsia="Times New Roman" w:hAnsi="Arial" w:cs="Arial"/>
        </w:rPr>
        <w:t>The removal of all redundant vehicular crossings and replacement with new kerb and gutter, and the adjacent road pavement reconstruction.</w:t>
      </w:r>
    </w:p>
    <w:p w14:paraId="6BA54C6B" w14:textId="77777777" w:rsidR="00420D01" w:rsidRPr="00736BF3" w:rsidRDefault="00420D01" w:rsidP="00736BF3">
      <w:pPr>
        <w:numPr>
          <w:ilvl w:val="0"/>
          <w:numId w:val="27"/>
        </w:numPr>
        <w:spacing w:after="0" w:line="240" w:lineRule="auto"/>
        <w:ind w:left="993" w:hanging="425"/>
        <w:rPr>
          <w:rFonts w:ascii="Arial" w:eastAsia="Times New Roman" w:hAnsi="Arial" w:cs="Arial"/>
        </w:rPr>
      </w:pPr>
      <w:r w:rsidRPr="00736BF3">
        <w:rPr>
          <w:rFonts w:ascii="Arial" w:eastAsia="Times New Roman" w:hAnsi="Arial" w:cs="Arial"/>
        </w:rPr>
        <w:t>The construction of new kerb and gutter along the Terry Road frontage of the development site. Proposed kerb profiles are to be provided to ensure proper connections to existing kerb and gutter.</w:t>
      </w:r>
    </w:p>
    <w:p w14:paraId="3F7193EA" w14:textId="77777777" w:rsidR="00420D01" w:rsidRPr="00736BF3" w:rsidRDefault="00420D01" w:rsidP="00736BF3">
      <w:pPr>
        <w:numPr>
          <w:ilvl w:val="0"/>
          <w:numId w:val="27"/>
        </w:numPr>
        <w:spacing w:after="0" w:line="240" w:lineRule="auto"/>
        <w:ind w:left="993" w:hanging="425"/>
        <w:rPr>
          <w:rFonts w:ascii="Arial" w:eastAsia="Times New Roman" w:hAnsi="Arial" w:cs="Arial"/>
        </w:rPr>
      </w:pPr>
      <w:r w:rsidRPr="00736BF3">
        <w:rPr>
          <w:rFonts w:ascii="Arial" w:eastAsia="Times New Roman" w:hAnsi="Arial" w:cs="Arial"/>
        </w:rPr>
        <w:t xml:space="preserve">Construction of 1.50m wide concrete footway along the Terry Road frontage of the development site in accordance with the City of Ryde DCP 2014 </w:t>
      </w:r>
      <w:r w:rsidRPr="00736BF3">
        <w:rPr>
          <w:rFonts w:ascii="Arial" w:eastAsia="Times New Roman" w:hAnsi="Arial" w:cs="Arial"/>
          <w:i/>
        </w:rPr>
        <w:t>Part 8.5 - Public Civil Works</w:t>
      </w:r>
      <w:r w:rsidRPr="00736BF3">
        <w:rPr>
          <w:rFonts w:ascii="Arial" w:eastAsia="Times New Roman" w:hAnsi="Arial" w:cs="Arial"/>
        </w:rPr>
        <w:t>.</w:t>
      </w:r>
    </w:p>
    <w:p w14:paraId="03445958" w14:textId="77777777" w:rsidR="00420D01" w:rsidRPr="00736BF3" w:rsidRDefault="00420D01" w:rsidP="00736BF3">
      <w:pPr>
        <w:numPr>
          <w:ilvl w:val="0"/>
          <w:numId w:val="27"/>
        </w:numPr>
        <w:spacing w:after="0" w:line="240" w:lineRule="auto"/>
        <w:ind w:left="993" w:hanging="425"/>
        <w:rPr>
          <w:rFonts w:ascii="Arial" w:eastAsia="Times New Roman" w:hAnsi="Arial" w:cs="Arial"/>
        </w:rPr>
      </w:pPr>
      <w:r w:rsidRPr="00736BF3">
        <w:rPr>
          <w:rFonts w:ascii="Arial" w:eastAsia="Times New Roman" w:hAnsi="Arial" w:cs="Arial"/>
        </w:rPr>
        <w:t>Stormwater drainage installations in the public domain in accordance with the DA approved plans.</w:t>
      </w:r>
    </w:p>
    <w:p w14:paraId="70243692" w14:textId="77777777" w:rsidR="00420D01" w:rsidRPr="00736BF3" w:rsidRDefault="00420D01" w:rsidP="00736BF3">
      <w:pPr>
        <w:numPr>
          <w:ilvl w:val="0"/>
          <w:numId w:val="27"/>
        </w:numPr>
        <w:spacing w:after="0" w:line="240" w:lineRule="auto"/>
        <w:ind w:left="993" w:hanging="425"/>
        <w:rPr>
          <w:rFonts w:ascii="Arial" w:eastAsia="Times New Roman" w:hAnsi="Arial" w:cs="Arial"/>
        </w:rPr>
      </w:pPr>
      <w:r w:rsidRPr="00736BF3">
        <w:rPr>
          <w:rFonts w:ascii="Arial" w:eastAsia="Times New Roman" w:hAnsi="Arial" w:cs="Arial"/>
        </w:rPr>
        <w:t>Signage and line-marking details.</w:t>
      </w:r>
    </w:p>
    <w:p w14:paraId="384E6252" w14:textId="40896EC0" w:rsidR="00420D01" w:rsidRPr="00736BF3" w:rsidRDefault="00420D01" w:rsidP="00736BF3">
      <w:pPr>
        <w:numPr>
          <w:ilvl w:val="0"/>
          <w:numId w:val="27"/>
        </w:numPr>
        <w:spacing w:after="0" w:line="240" w:lineRule="auto"/>
        <w:ind w:left="993" w:hanging="425"/>
        <w:rPr>
          <w:rFonts w:ascii="Arial" w:eastAsia="Times New Roman" w:hAnsi="Arial" w:cs="Arial"/>
        </w:rPr>
      </w:pPr>
      <w:r w:rsidRPr="00736BF3">
        <w:rPr>
          <w:rFonts w:ascii="Arial" w:eastAsia="Times New Roman" w:hAnsi="Arial" w:cs="Arial"/>
        </w:rPr>
        <w:t>Staging of the public civil works, if any</w:t>
      </w:r>
      <w:r w:rsidR="00BC55F4">
        <w:rPr>
          <w:rFonts w:ascii="Arial" w:eastAsia="Times New Roman" w:hAnsi="Arial" w:cs="Arial"/>
        </w:rPr>
        <w:t>.</w:t>
      </w:r>
    </w:p>
    <w:p w14:paraId="321EC81F" w14:textId="249CE14B" w:rsidR="00420D01" w:rsidRPr="00736BF3" w:rsidRDefault="00420D01" w:rsidP="00736BF3">
      <w:pPr>
        <w:numPr>
          <w:ilvl w:val="0"/>
          <w:numId w:val="27"/>
        </w:numPr>
        <w:spacing w:after="0" w:line="240" w:lineRule="auto"/>
        <w:ind w:left="993" w:hanging="425"/>
        <w:rPr>
          <w:rFonts w:ascii="Arial" w:eastAsia="Times New Roman" w:hAnsi="Arial" w:cs="Arial"/>
        </w:rPr>
      </w:pPr>
      <w:r w:rsidRPr="00736BF3">
        <w:rPr>
          <w:rFonts w:ascii="Arial" w:eastAsia="Times New Roman" w:hAnsi="Arial" w:cs="Arial"/>
        </w:rPr>
        <w:t>The relocation/adjustment of all public utility services</w:t>
      </w:r>
      <w:r w:rsidR="002E1779">
        <w:rPr>
          <w:rFonts w:ascii="Arial" w:eastAsia="Times New Roman" w:hAnsi="Arial" w:cs="Arial"/>
        </w:rPr>
        <w:t xml:space="preserve">, as necessary, </w:t>
      </w:r>
      <w:r w:rsidRPr="00736BF3">
        <w:rPr>
          <w:rFonts w:ascii="Arial" w:eastAsia="Times New Roman" w:hAnsi="Arial" w:cs="Arial"/>
        </w:rPr>
        <w:t>affected by the proposed works. Written approval from the applicable Public Authority shall be submitted to Council along with the public domain plans submission.  All the requirements of the Public Authority shall be complied with.</w:t>
      </w:r>
    </w:p>
    <w:p w14:paraId="61F0090E" w14:textId="77777777" w:rsidR="00420D01" w:rsidRPr="00736BF3" w:rsidRDefault="00420D01" w:rsidP="00736BF3">
      <w:pPr>
        <w:spacing w:after="0" w:line="240" w:lineRule="auto"/>
        <w:ind w:left="1418"/>
        <w:rPr>
          <w:rFonts w:ascii="Arial" w:eastAsia="Times New Roman" w:hAnsi="Arial" w:cs="Arial"/>
          <w:bCs/>
          <w:spacing w:val="-3"/>
          <w:highlight w:val="yellow"/>
        </w:rPr>
      </w:pPr>
    </w:p>
    <w:p w14:paraId="509835FA" w14:textId="77777777" w:rsidR="00420D01" w:rsidRPr="00736BF3" w:rsidRDefault="00420D01" w:rsidP="00736BF3">
      <w:pPr>
        <w:spacing w:after="0" w:line="240" w:lineRule="auto"/>
        <w:ind w:left="709"/>
        <w:rPr>
          <w:rFonts w:ascii="Arial" w:eastAsia="Times New Roman" w:hAnsi="Arial" w:cs="Arial"/>
          <w:color w:val="000000"/>
        </w:rPr>
      </w:pPr>
      <w:r w:rsidRPr="00736BF3">
        <w:rPr>
          <w:rFonts w:ascii="Arial" w:eastAsia="Times New Roman" w:hAnsi="Arial" w:cs="Arial"/>
          <w:b/>
          <w:color w:val="000000"/>
        </w:rPr>
        <w:t>Notes:</w:t>
      </w:r>
    </w:p>
    <w:p w14:paraId="7A5B9421" w14:textId="77777777" w:rsidR="00420D01" w:rsidRPr="00736BF3" w:rsidRDefault="00420D01" w:rsidP="00736BF3">
      <w:pPr>
        <w:numPr>
          <w:ilvl w:val="0"/>
          <w:numId w:val="28"/>
        </w:numPr>
        <w:spacing w:after="0" w:line="240" w:lineRule="auto"/>
        <w:rPr>
          <w:rFonts w:ascii="Arial" w:eastAsia="Times New Roman" w:hAnsi="Arial" w:cs="Arial"/>
          <w:color w:val="000000"/>
        </w:rPr>
      </w:pPr>
      <w:r w:rsidRPr="00736BF3">
        <w:rPr>
          <w:rFonts w:ascii="Arial" w:eastAsia="Times New Roman" w:hAnsi="Arial" w:cs="Arial"/>
          <w:color w:val="000000"/>
        </w:rPr>
        <w:t>The Applicant is advised to consider the finished levels of the public domain, including new or existing footpaths, prior to setting the floor levels for the proposed building.</w:t>
      </w:r>
    </w:p>
    <w:p w14:paraId="264EADCD" w14:textId="06CF10AD" w:rsidR="00420D01" w:rsidRPr="00736BF3" w:rsidRDefault="00420D01" w:rsidP="00736BF3">
      <w:pPr>
        <w:numPr>
          <w:ilvl w:val="0"/>
          <w:numId w:val="28"/>
        </w:numPr>
        <w:spacing w:after="0" w:line="240" w:lineRule="auto"/>
        <w:rPr>
          <w:rFonts w:ascii="Arial" w:eastAsia="Times New Roman" w:hAnsi="Arial" w:cs="Arial"/>
          <w:color w:val="000000"/>
        </w:rPr>
      </w:pPr>
      <w:r w:rsidRPr="00736BF3">
        <w:rPr>
          <w:rFonts w:ascii="Arial" w:eastAsia="Times New Roman" w:hAnsi="Arial" w:cs="Arial"/>
          <w:color w:val="000000"/>
        </w:rPr>
        <w:t xml:space="preserve">Depending on the complexity of the proposed public domain works, the Council’s review of each submission of the plans may take a minimum of </w:t>
      </w:r>
      <w:r w:rsidR="00342D12" w:rsidRPr="00342D12">
        <w:rPr>
          <w:rFonts w:ascii="Arial" w:eastAsia="Times New Roman" w:hAnsi="Arial" w:cs="Arial"/>
          <w:color w:val="FF0000"/>
        </w:rPr>
        <w:t xml:space="preserve">up to </w:t>
      </w:r>
      <w:r w:rsidRPr="00736BF3">
        <w:rPr>
          <w:rFonts w:ascii="Arial" w:eastAsia="Times New Roman" w:hAnsi="Arial" w:cs="Arial"/>
          <w:color w:val="000000"/>
        </w:rPr>
        <w:t>six (6) weeks.</w:t>
      </w:r>
    </w:p>
    <w:p w14:paraId="336E5608" w14:textId="77777777" w:rsidR="00420D01" w:rsidRPr="00736BF3" w:rsidRDefault="00420D01" w:rsidP="00736BF3">
      <w:pPr>
        <w:numPr>
          <w:ilvl w:val="0"/>
          <w:numId w:val="28"/>
        </w:numPr>
        <w:spacing w:after="0" w:line="240" w:lineRule="auto"/>
        <w:rPr>
          <w:rFonts w:ascii="Arial" w:eastAsia="Times New Roman" w:hAnsi="Arial" w:cs="Arial"/>
          <w:color w:val="000000"/>
          <w:spacing w:val="-3"/>
        </w:rPr>
      </w:pPr>
      <w:r w:rsidRPr="00736BF3">
        <w:rPr>
          <w:rFonts w:ascii="Arial" w:eastAsia="Times New Roman" w:hAnsi="Arial" w:cs="Arial"/>
          <w:color w:val="000000"/>
        </w:rPr>
        <w:t xml:space="preserve">Prior to submission to Council, the Applicant is advised to ensure that the drawings are prepared in accordance with the standards listed in the City of Ryde DCP 2014 Part 8.5 - </w:t>
      </w:r>
      <w:r w:rsidRPr="00736BF3">
        <w:rPr>
          <w:rFonts w:ascii="Arial" w:eastAsia="Times New Roman" w:hAnsi="Arial" w:cs="Arial"/>
          <w:i/>
          <w:color w:val="000000"/>
        </w:rPr>
        <w:t>Public Civil Works</w:t>
      </w:r>
      <w:r w:rsidRPr="00736BF3">
        <w:rPr>
          <w:rFonts w:ascii="Arial" w:eastAsia="Times New Roman" w:hAnsi="Arial" w:cs="Arial"/>
          <w:color w:val="000000"/>
        </w:rPr>
        <w:t xml:space="preserve">, Section 5 </w:t>
      </w:r>
      <w:r w:rsidRPr="00736BF3">
        <w:rPr>
          <w:rFonts w:ascii="Arial" w:eastAsia="Times New Roman" w:hAnsi="Arial" w:cs="Arial"/>
          <w:i/>
          <w:color w:val="000000"/>
        </w:rPr>
        <w:t xml:space="preserve">“Standards Enforcement”. </w:t>
      </w:r>
      <w:r w:rsidRPr="00736BF3">
        <w:rPr>
          <w:rFonts w:ascii="Arial" w:eastAsia="Times New Roman" w:hAnsi="Arial" w:cs="Arial"/>
          <w:color w:val="000000"/>
          <w:spacing w:val="-3"/>
        </w:rPr>
        <w:t>A checklist has also been prepared to provide guidance and is available upon request to Council’s City Works Directorate.</w:t>
      </w:r>
    </w:p>
    <w:p w14:paraId="2AE75277" w14:textId="77777777" w:rsidR="00420D01" w:rsidRPr="00736BF3" w:rsidRDefault="00420D01" w:rsidP="00736BF3">
      <w:pPr>
        <w:numPr>
          <w:ilvl w:val="0"/>
          <w:numId w:val="28"/>
        </w:numPr>
        <w:spacing w:after="0" w:line="240" w:lineRule="auto"/>
        <w:rPr>
          <w:rFonts w:ascii="Arial" w:eastAsia="Times New Roman" w:hAnsi="Arial" w:cs="Arial"/>
          <w:color w:val="000000"/>
        </w:rPr>
      </w:pPr>
      <w:r w:rsidRPr="00736BF3">
        <w:rPr>
          <w:rFonts w:ascii="Arial" w:eastAsia="Times New Roman" w:hAnsi="Arial" w:cs="Arial"/>
          <w:color w:val="000000"/>
        </w:rPr>
        <w:t xml:space="preserve">City of Ryde standard drawings for public domain infrastructure assets are available on the Council website.  Details that are relevant may be replicated in the public domain design submissions; however, Council’s title block shall not be replicated. </w:t>
      </w:r>
    </w:p>
    <w:p w14:paraId="7E2171A8" w14:textId="77777777" w:rsidR="00420D01" w:rsidRPr="00736BF3" w:rsidRDefault="00420D01" w:rsidP="00736BF3">
      <w:pPr>
        <w:tabs>
          <w:tab w:val="left" w:pos="567"/>
        </w:tabs>
        <w:spacing w:after="0" w:line="240" w:lineRule="auto"/>
        <w:ind w:left="567"/>
        <w:rPr>
          <w:rFonts w:ascii="Arial" w:hAnsi="Arial" w:cs="Arial"/>
        </w:rPr>
      </w:pPr>
    </w:p>
    <w:p w14:paraId="075365BE" w14:textId="5E6FB28B" w:rsidR="00420D01" w:rsidRPr="00736BF3" w:rsidRDefault="00420D01" w:rsidP="00736BF3">
      <w:pPr>
        <w:tabs>
          <w:tab w:val="left" w:pos="567"/>
        </w:tabs>
        <w:spacing w:after="0" w:line="240" w:lineRule="auto"/>
        <w:ind w:left="567"/>
        <w:rPr>
          <w:rFonts w:ascii="Arial" w:hAnsi="Arial" w:cs="Arial"/>
        </w:rPr>
      </w:pPr>
      <w:r w:rsidRPr="00736BF3">
        <w:rPr>
          <w:rFonts w:ascii="Arial" w:hAnsi="Arial" w:cs="Arial"/>
        </w:rPr>
        <w:t>(Reason:  Provision and upgrade of public assets and to ensure compliance with Council’s relevant Planning Instruments and standards).</w:t>
      </w:r>
    </w:p>
    <w:p w14:paraId="59904CBD" w14:textId="77777777" w:rsidR="00420D01" w:rsidRPr="00736BF3" w:rsidRDefault="00420D01" w:rsidP="00736BF3">
      <w:pPr>
        <w:spacing w:after="0" w:line="240" w:lineRule="auto"/>
        <w:ind w:left="567"/>
        <w:rPr>
          <w:rFonts w:ascii="Arial" w:eastAsia="Times New Roman" w:hAnsi="Arial" w:cs="Arial"/>
        </w:rPr>
      </w:pPr>
    </w:p>
    <w:p w14:paraId="0FDCC714" w14:textId="608A08C9" w:rsidR="00420D01" w:rsidRPr="00736BF3" w:rsidRDefault="00420D01"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Public Domain Works – Defects Security Bond</w:t>
      </w:r>
      <w:r w:rsidR="009933A7" w:rsidRPr="00736BF3">
        <w:rPr>
          <w:rFonts w:ascii="Arial" w:eastAsia="Times New Roman" w:hAnsi="Arial" w:cs="Arial"/>
          <w:b/>
        </w:rPr>
        <w:t>.</w:t>
      </w:r>
      <w:r w:rsidRPr="00736BF3">
        <w:rPr>
          <w:rFonts w:ascii="Arial" w:eastAsia="Times New Roman" w:hAnsi="Arial" w:cs="Arial"/>
        </w:rPr>
        <w:t xml:space="preserve"> To ensure satisfactory performance of the public domain works, a defects liability period of twelve (12) months shall apply to the works in the road reserve following completion of the development.  The defects liability period shall commence from the date of issue by Council, of the Compliance Certificate for the External Works.  The applicant shall be liable for any part of the work which fails to perform in a satisfactory manner as outlined in Council’s standard specification, during the twelve (12) months’ defects liability period.  A bond in the form of a cash deposit or Bank Guarantee of </w:t>
      </w:r>
      <w:r w:rsidRPr="00736BF3">
        <w:rPr>
          <w:rFonts w:ascii="Arial" w:eastAsia="Times New Roman" w:hAnsi="Arial" w:cs="Arial"/>
          <w:b/>
          <w:bCs/>
        </w:rPr>
        <w:t>$76,400.00</w:t>
      </w:r>
      <w:r w:rsidRPr="00736BF3">
        <w:rPr>
          <w:rFonts w:ascii="Arial" w:eastAsia="Times New Roman" w:hAnsi="Arial" w:cs="Arial"/>
        </w:rPr>
        <w:t xml:space="preserve"> shall be lodged with the City of Ryde prior to the issue of a Construction Certificate to guarantee this requirement will be met. The bond will only be refunded when the works are determined to be satisfactory to Council after the expiry of the twelve (12) months defects liability period.</w:t>
      </w:r>
    </w:p>
    <w:p w14:paraId="5FE9AE69" w14:textId="77777777" w:rsidR="00420D01" w:rsidRPr="00736BF3" w:rsidRDefault="00420D01" w:rsidP="00736BF3">
      <w:pPr>
        <w:tabs>
          <w:tab w:val="left" w:pos="567"/>
        </w:tabs>
        <w:spacing w:after="0" w:line="240" w:lineRule="auto"/>
        <w:ind w:left="567"/>
        <w:rPr>
          <w:rFonts w:ascii="Arial" w:hAnsi="Arial" w:cs="Arial"/>
        </w:rPr>
      </w:pPr>
    </w:p>
    <w:p w14:paraId="23CE0AA2" w14:textId="242CA604" w:rsidR="00420D01" w:rsidRPr="00736BF3" w:rsidRDefault="00420D01" w:rsidP="00736BF3">
      <w:pPr>
        <w:tabs>
          <w:tab w:val="left" w:pos="567"/>
        </w:tabs>
        <w:spacing w:after="0" w:line="240" w:lineRule="auto"/>
        <w:ind w:left="567"/>
        <w:rPr>
          <w:rFonts w:ascii="Arial" w:hAnsi="Arial" w:cs="Arial"/>
        </w:rPr>
      </w:pPr>
      <w:r w:rsidRPr="00736BF3">
        <w:rPr>
          <w:rFonts w:ascii="Arial" w:hAnsi="Arial" w:cs="Arial"/>
        </w:rPr>
        <w:t>(Reason:  Ensure compliance with specifications).</w:t>
      </w:r>
    </w:p>
    <w:p w14:paraId="327A9D74" w14:textId="77777777" w:rsidR="00420D01" w:rsidRPr="00736BF3" w:rsidRDefault="00420D01" w:rsidP="00736BF3">
      <w:pPr>
        <w:spacing w:after="0" w:line="240" w:lineRule="auto"/>
        <w:ind w:left="567"/>
        <w:rPr>
          <w:rFonts w:ascii="Arial" w:eastAsia="Times New Roman" w:hAnsi="Arial" w:cs="Arial"/>
          <w:highlight w:val="yellow"/>
        </w:rPr>
      </w:pPr>
    </w:p>
    <w:p w14:paraId="24F73240" w14:textId="3EFFA43E" w:rsidR="00420D01" w:rsidRPr="00736BF3" w:rsidRDefault="00420D01" w:rsidP="002E1779">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Engineering plans assessment and works inspection fees</w:t>
      </w:r>
      <w:r w:rsidR="009933A7" w:rsidRPr="00736BF3">
        <w:rPr>
          <w:rFonts w:ascii="Arial" w:eastAsia="Times New Roman" w:hAnsi="Arial" w:cs="Arial"/>
          <w:b/>
        </w:rPr>
        <w:t>.</w:t>
      </w:r>
      <w:r w:rsidRPr="00736BF3">
        <w:rPr>
          <w:rFonts w:ascii="Arial" w:eastAsia="Times New Roman" w:hAnsi="Arial" w:cs="Arial"/>
        </w:rPr>
        <w:t xml:space="preserve"> The applicant is to pay to Council fees for assessment of all engineering and public domain plans and </w:t>
      </w:r>
      <w:r w:rsidRPr="00736BF3">
        <w:rPr>
          <w:rFonts w:ascii="Arial" w:eastAsia="Times New Roman" w:hAnsi="Arial" w:cs="Arial"/>
        </w:rPr>
        <w:lastRenderedPageBreak/>
        <w:t>inspection of the completed works in the public domain, in accordance with Council’s Schedule of Fees &amp; Charges at the time of the issue of the plan approval, prior to such approval being granted by Council.</w:t>
      </w:r>
    </w:p>
    <w:p w14:paraId="3A4F8330" w14:textId="367B7DC3" w:rsidR="00420D01" w:rsidRPr="00736BF3" w:rsidRDefault="00420D01" w:rsidP="00B65C3F">
      <w:pPr>
        <w:tabs>
          <w:tab w:val="left" w:pos="567"/>
        </w:tabs>
        <w:spacing w:after="0" w:line="240" w:lineRule="auto"/>
        <w:ind w:left="567"/>
        <w:rPr>
          <w:rFonts w:ascii="Arial" w:eastAsia="Times New Roman" w:hAnsi="Arial" w:cs="Arial"/>
        </w:rPr>
      </w:pPr>
    </w:p>
    <w:p w14:paraId="17689C49" w14:textId="30B730AC" w:rsidR="00420D01" w:rsidRPr="00736BF3" w:rsidRDefault="00420D01" w:rsidP="00B65C3F">
      <w:pPr>
        <w:tabs>
          <w:tab w:val="left" w:pos="567"/>
        </w:tabs>
        <w:spacing w:after="0" w:line="240" w:lineRule="auto"/>
        <w:ind w:left="567"/>
        <w:rPr>
          <w:rFonts w:ascii="Arial" w:eastAsia="Times New Roman" w:hAnsi="Arial" w:cs="Arial"/>
        </w:rPr>
      </w:pPr>
      <w:r w:rsidRPr="00736BF3">
        <w:rPr>
          <w:rFonts w:ascii="Arial" w:eastAsia="Times New Roman" w:hAnsi="Arial" w:cs="Arial"/>
          <w:b/>
        </w:rPr>
        <w:t xml:space="preserve">Note: </w:t>
      </w:r>
      <w:r w:rsidRPr="00736BF3">
        <w:rPr>
          <w:rFonts w:ascii="Arial" w:eastAsia="Times New Roman" w:hAnsi="Arial" w:cs="Arial"/>
        </w:rPr>
        <w:t>An invoice will be issued to the Applicant for the amount payable, which will be calculated based on the design plans for the public domain works.</w:t>
      </w:r>
    </w:p>
    <w:p w14:paraId="1A0549FD" w14:textId="7ED307B4" w:rsidR="00420D01" w:rsidRPr="00736BF3" w:rsidRDefault="00420D01" w:rsidP="00B65C3F">
      <w:pPr>
        <w:tabs>
          <w:tab w:val="left" w:pos="567"/>
        </w:tabs>
        <w:spacing w:after="0" w:line="240" w:lineRule="auto"/>
        <w:ind w:left="567"/>
        <w:rPr>
          <w:rFonts w:ascii="Arial" w:hAnsi="Arial" w:cs="Arial"/>
        </w:rPr>
      </w:pPr>
    </w:p>
    <w:p w14:paraId="234059D0" w14:textId="744F824E" w:rsidR="00420D01" w:rsidRPr="00736BF3" w:rsidRDefault="00420D01" w:rsidP="00B65C3F">
      <w:pPr>
        <w:tabs>
          <w:tab w:val="left" w:pos="567"/>
        </w:tabs>
        <w:spacing w:after="0" w:line="240" w:lineRule="auto"/>
        <w:ind w:left="567"/>
        <w:rPr>
          <w:rFonts w:ascii="Arial" w:hAnsi="Arial" w:cs="Arial"/>
        </w:rPr>
      </w:pPr>
      <w:r w:rsidRPr="00736BF3">
        <w:rPr>
          <w:rFonts w:ascii="Arial" w:hAnsi="Arial" w:cs="Arial"/>
        </w:rPr>
        <w:t>(Reason:  Ensure compliance with Council’s requirements).</w:t>
      </w:r>
    </w:p>
    <w:p w14:paraId="76C24A5D" w14:textId="77777777" w:rsidR="00420D01" w:rsidRPr="00736BF3" w:rsidRDefault="00420D01" w:rsidP="00736BF3">
      <w:pPr>
        <w:spacing w:after="0" w:line="240" w:lineRule="auto"/>
        <w:ind w:left="567"/>
        <w:rPr>
          <w:rFonts w:ascii="Arial" w:eastAsia="Times New Roman" w:hAnsi="Arial" w:cs="Arial"/>
          <w:bCs/>
        </w:rPr>
      </w:pPr>
    </w:p>
    <w:p w14:paraId="16ABCEC5" w14:textId="4BD05E24" w:rsidR="00420D01" w:rsidRPr="00736BF3" w:rsidRDefault="00420D01" w:rsidP="00736BF3">
      <w:pPr>
        <w:numPr>
          <w:ilvl w:val="0"/>
          <w:numId w:val="1"/>
        </w:numPr>
        <w:tabs>
          <w:tab w:val="left" w:pos="567"/>
        </w:tabs>
        <w:spacing w:after="0" w:line="240" w:lineRule="auto"/>
        <w:ind w:left="567" w:hanging="567"/>
        <w:rPr>
          <w:rFonts w:ascii="Arial" w:eastAsia="Times New Roman" w:hAnsi="Arial" w:cs="Arial"/>
          <w:bCs/>
        </w:rPr>
      </w:pPr>
      <w:bookmarkStart w:id="5" w:name="_Hlk70425109"/>
      <w:r w:rsidRPr="00736BF3">
        <w:rPr>
          <w:rFonts w:ascii="Arial" w:eastAsia="Times New Roman" w:hAnsi="Arial" w:cs="Arial"/>
          <w:b/>
        </w:rPr>
        <w:t>Anticipated Assets Register - Changes to Council Assets</w:t>
      </w:r>
      <w:r w:rsidR="009933A7" w:rsidRPr="00736BF3">
        <w:rPr>
          <w:rFonts w:ascii="Arial" w:eastAsia="Times New Roman" w:hAnsi="Arial" w:cs="Arial"/>
          <w:b/>
        </w:rPr>
        <w:t>.</w:t>
      </w:r>
      <w:r w:rsidRPr="00736BF3">
        <w:rPr>
          <w:rFonts w:ascii="Arial" w:eastAsia="Times New Roman" w:hAnsi="Arial" w:cs="Arial"/>
          <w:bCs/>
        </w:rPr>
        <w:t xml:space="preserve"> In the case that public infrastructure improvements are required, the developer is to submit a listing of anticipated infrastructure assets to be constructed on Council land as part of the </w:t>
      </w:r>
      <w:r w:rsidRPr="00736BF3">
        <w:rPr>
          <w:rFonts w:ascii="Arial" w:eastAsia="Times New Roman" w:hAnsi="Arial" w:cs="Arial"/>
        </w:rPr>
        <w:t>development</w:t>
      </w:r>
      <w:r w:rsidRPr="00736BF3">
        <w:rPr>
          <w:rFonts w:ascii="Arial" w:eastAsia="Times New Roman" w:hAnsi="Arial" w:cs="Arial"/>
          <w:bCs/>
        </w:rPr>
        <w:t xml:space="preserve"> works. This information should be presented via the Anticipated Asset Register file available from Council’s Assets and Infrastructure Department. The listings should also include any assets removed as part of the works.</w:t>
      </w:r>
    </w:p>
    <w:p w14:paraId="58280E24" w14:textId="77777777" w:rsidR="00420D01" w:rsidRPr="00736BF3" w:rsidRDefault="00420D01" w:rsidP="00736BF3">
      <w:pPr>
        <w:spacing w:after="0" w:line="240" w:lineRule="auto"/>
        <w:ind w:left="567"/>
        <w:rPr>
          <w:rFonts w:ascii="Arial" w:eastAsia="Times New Roman" w:hAnsi="Arial" w:cs="Arial"/>
          <w:bCs/>
        </w:rPr>
      </w:pPr>
    </w:p>
    <w:p w14:paraId="13B36C39" w14:textId="77777777" w:rsidR="00420D01" w:rsidRPr="00736BF3" w:rsidRDefault="00420D01" w:rsidP="00736BF3">
      <w:pPr>
        <w:spacing w:after="0" w:line="240" w:lineRule="auto"/>
        <w:ind w:left="567"/>
        <w:rPr>
          <w:rFonts w:ascii="Arial" w:eastAsia="Times New Roman" w:hAnsi="Arial" w:cs="Arial"/>
          <w:bCs/>
        </w:rPr>
      </w:pPr>
      <w:r w:rsidRPr="00736BF3">
        <w:rPr>
          <w:rFonts w:ascii="Arial" w:eastAsia="Times New Roman" w:hAnsi="Arial" w:cs="Arial"/>
          <w:bCs/>
        </w:rPr>
        <w:t>The Anticipated Asset Register is to assist with council’s future resourcing to maintain new assets. There is potential for the as-built assets to deviate from the anticipated asset listing, as issues are resolved throughout the public domain assessment and Roads Act Approval process. Following completion of the public infrastructure works associated with the development, a Final Asset Register is to be submitted to Council, based upon the Public Domain Works-As-Executed plans.</w:t>
      </w:r>
    </w:p>
    <w:bookmarkEnd w:id="5"/>
    <w:p w14:paraId="229EE947" w14:textId="77777777" w:rsidR="00420D01" w:rsidRPr="00736BF3" w:rsidRDefault="00420D01" w:rsidP="00736BF3">
      <w:pPr>
        <w:tabs>
          <w:tab w:val="left" w:pos="567"/>
        </w:tabs>
        <w:spacing w:after="0" w:line="240" w:lineRule="auto"/>
        <w:ind w:left="567"/>
        <w:rPr>
          <w:rFonts w:ascii="Arial" w:hAnsi="Arial" w:cs="Arial"/>
        </w:rPr>
      </w:pPr>
    </w:p>
    <w:p w14:paraId="654B84D2" w14:textId="79C3F39F" w:rsidR="00420D01" w:rsidRPr="00736BF3" w:rsidRDefault="00420D01" w:rsidP="00736BF3">
      <w:pPr>
        <w:tabs>
          <w:tab w:val="left" w:pos="567"/>
        </w:tabs>
        <w:spacing w:after="0" w:line="240" w:lineRule="auto"/>
        <w:ind w:left="567"/>
        <w:rPr>
          <w:rFonts w:ascii="Arial" w:hAnsi="Arial" w:cs="Arial"/>
        </w:rPr>
      </w:pPr>
      <w:r w:rsidRPr="00736BF3">
        <w:rPr>
          <w:rFonts w:ascii="Arial" w:hAnsi="Arial" w:cs="Arial"/>
        </w:rPr>
        <w:t>(Reason:  Record of civil works).</w:t>
      </w:r>
    </w:p>
    <w:p w14:paraId="11F3305F" w14:textId="77777777" w:rsidR="009933A7" w:rsidRPr="00736BF3" w:rsidRDefault="009933A7" w:rsidP="00736BF3">
      <w:pPr>
        <w:spacing w:after="0" w:line="240" w:lineRule="auto"/>
        <w:rPr>
          <w:rFonts w:ascii="Arial" w:hAnsi="Arial" w:cs="Arial"/>
        </w:rPr>
      </w:pPr>
    </w:p>
    <w:p w14:paraId="39935D71" w14:textId="723DF593" w:rsidR="009933A7" w:rsidRPr="00736BF3" w:rsidRDefault="009933A7" w:rsidP="00736BF3">
      <w:pPr>
        <w:numPr>
          <w:ilvl w:val="0"/>
          <w:numId w:val="1"/>
        </w:numPr>
        <w:tabs>
          <w:tab w:val="left" w:pos="567"/>
        </w:tabs>
        <w:spacing w:after="0" w:line="240" w:lineRule="auto"/>
        <w:ind w:left="567" w:hanging="567"/>
        <w:rPr>
          <w:rFonts w:ascii="Arial" w:eastAsia="Times New Roman" w:hAnsi="Arial" w:cs="Arial"/>
          <w:bCs/>
        </w:rPr>
      </w:pPr>
      <w:r w:rsidRPr="000B2ECC">
        <w:rPr>
          <w:rFonts w:ascii="Arial" w:eastAsia="Times New Roman" w:hAnsi="Arial" w:cs="Arial"/>
          <w:b/>
        </w:rPr>
        <w:t>Construction Pedestrian and Traffic Management Plan.</w:t>
      </w:r>
      <w:r w:rsidRPr="00736BF3">
        <w:rPr>
          <w:rFonts w:ascii="Arial" w:eastAsia="Times New Roman" w:hAnsi="Arial" w:cs="Arial"/>
          <w:bCs/>
        </w:rPr>
        <w:t xml:space="preserve"> A Construction Pedestrian and Traffic Management Plan (CPTMP) shall be prepared by a suitably qualified traffic engineering consultant and submitted to and approved by Council’s Transport Department prior to issue of </w:t>
      </w:r>
      <w:r w:rsidR="002959D8">
        <w:rPr>
          <w:rFonts w:ascii="Arial" w:eastAsia="Times New Roman" w:hAnsi="Arial" w:cs="Arial"/>
          <w:bCs/>
        </w:rPr>
        <w:t>the relevant</w:t>
      </w:r>
      <w:r w:rsidR="002959D8" w:rsidRPr="00736BF3">
        <w:rPr>
          <w:rFonts w:ascii="Arial" w:eastAsia="Times New Roman" w:hAnsi="Arial" w:cs="Arial"/>
          <w:bCs/>
        </w:rPr>
        <w:t xml:space="preserve"> </w:t>
      </w:r>
      <w:r w:rsidRPr="00736BF3">
        <w:rPr>
          <w:rFonts w:ascii="Arial" w:eastAsia="Times New Roman" w:hAnsi="Arial" w:cs="Arial"/>
          <w:bCs/>
        </w:rPr>
        <w:t>Construction Certificate.</w:t>
      </w:r>
    </w:p>
    <w:p w14:paraId="657482FA" w14:textId="77777777" w:rsidR="009933A7" w:rsidRPr="00736BF3" w:rsidRDefault="009933A7" w:rsidP="00736BF3">
      <w:pPr>
        <w:tabs>
          <w:tab w:val="left" w:pos="567"/>
        </w:tabs>
        <w:spacing w:after="0" w:line="240" w:lineRule="auto"/>
        <w:ind w:left="567"/>
        <w:rPr>
          <w:rFonts w:ascii="Arial" w:hAnsi="Arial" w:cs="Arial"/>
          <w:b/>
        </w:rPr>
      </w:pPr>
    </w:p>
    <w:p w14:paraId="41D1A33C" w14:textId="77777777" w:rsidR="009933A7" w:rsidRPr="00736BF3" w:rsidRDefault="009933A7" w:rsidP="00736BF3">
      <w:pPr>
        <w:tabs>
          <w:tab w:val="left" w:pos="567"/>
        </w:tabs>
        <w:spacing w:after="0" w:line="240" w:lineRule="auto"/>
        <w:ind w:left="567"/>
        <w:rPr>
          <w:rFonts w:ascii="Arial" w:hAnsi="Arial" w:cs="Arial"/>
        </w:rPr>
      </w:pPr>
      <w:r w:rsidRPr="00736BF3">
        <w:rPr>
          <w:rFonts w:ascii="Arial" w:hAnsi="Arial" w:cs="Arial"/>
        </w:rPr>
        <w:t>Construction vehicle movements are to be minimised during weekday peak commuter periods being 7:00am – 9:00am and 4:00pm – 6:00pm to minimise the traffic impact on the surrounding public road network. Truck movements must be agreed with Council’s Traffic and Development Engineer prior to submission of the CPTMP.</w:t>
      </w:r>
    </w:p>
    <w:p w14:paraId="22701CA6" w14:textId="146F69FA" w:rsidR="009933A7" w:rsidRPr="00736BF3" w:rsidRDefault="009933A7" w:rsidP="00736BF3">
      <w:pPr>
        <w:tabs>
          <w:tab w:val="left" w:pos="567"/>
        </w:tabs>
        <w:spacing w:after="0" w:line="240" w:lineRule="auto"/>
        <w:ind w:left="567"/>
        <w:rPr>
          <w:rFonts w:ascii="Arial" w:hAnsi="Arial" w:cs="Arial"/>
        </w:rPr>
      </w:pPr>
    </w:p>
    <w:p w14:paraId="4207DCB4" w14:textId="11414928" w:rsidR="009933A7" w:rsidRPr="00736BF3" w:rsidRDefault="009933A7" w:rsidP="00736BF3">
      <w:pPr>
        <w:tabs>
          <w:tab w:val="left" w:pos="567"/>
        </w:tabs>
        <w:spacing w:after="0" w:line="240" w:lineRule="auto"/>
        <w:ind w:left="567"/>
        <w:rPr>
          <w:rFonts w:ascii="Arial" w:hAnsi="Arial" w:cs="Arial"/>
        </w:rPr>
      </w:pPr>
      <w:r w:rsidRPr="00736BF3">
        <w:rPr>
          <w:rFonts w:ascii="Arial" w:hAnsi="Arial" w:cs="Arial"/>
        </w:rPr>
        <w:t xml:space="preserve">All fees and charges associated with the review of this plan are to be paid in accordance with Council’s Schedule of Fees and Charges with payment to be made prior to receipt of approval from Council’s Transport Department for the CPTMP. </w:t>
      </w:r>
    </w:p>
    <w:p w14:paraId="42AABB69" w14:textId="77777777" w:rsidR="009933A7" w:rsidRPr="00736BF3" w:rsidRDefault="009933A7" w:rsidP="00736BF3">
      <w:pPr>
        <w:tabs>
          <w:tab w:val="left" w:pos="567"/>
        </w:tabs>
        <w:spacing w:after="0" w:line="240" w:lineRule="auto"/>
        <w:ind w:left="567"/>
        <w:rPr>
          <w:rFonts w:ascii="Arial" w:hAnsi="Arial" w:cs="Arial"/>
        </w:rPr>
      </w:pPr>
    </w:p>
    <w:p w14:paraId="2AE472B4" w14:textId="77777777" w:rsidR="009933A7" w:rsidRPr="00736BF3" w:rsidRDefault="009933A7" w:rsidP="00736BF3">
      <w:pPr>
        <w:tabs>
          <w:tab w:val="left" w:pos="567"/>
        </w:tabs>
        <w:spacing w:after="0" w:line="240" w:lineRule="auto"/>
        <w:ind w:left="567"/>
        <w:rPr>
          <w:rFonts w:ascii="Arial" w:hAnsi="Arial" w:cs="Arial"/>
        </w:rPr>
      </w:pPr>
      <w:r w:rsidRPr="00736BF3">
        <w:rPr>
          <w:rFonts w:ascii="Arial" w:hAnsi="Arial" w:cs="Arial"/>
        </w:rPr>
        <w:t>The CPTMP must include but not limited to the following:</w:t>
      </w:r>
    </w:p>
    <w:p w14:paraId="191128C7" w14:textId="77777777" w:rsidR="009933A7" w:rsidRPr="00736BF3" w:rsidRDefault="009933A7" w:rsidP="00736BF3">
      <w:pPr>
        <w:tabs>
          <w:tab w:val="left" w:pos="567"/>
        </w:tabs>
        <w:spacing w:after="0" w:line="240" w:lineRule="auto"/>
        <w:ind w:left="567"/>
        <w:rPr>
          <w:rFonts w:ascii="Arial" w:hAnsi="Arial" w:cs="Arial"/>
        </w:rPr>
      </w:pPr>
    </w:p>
    <w:p w14:paraId="42561569" w14:textId="77777777" w:rsidR="009933A7" w:rsidRPr="00736BF3" w:rsidRDefault="009933A7" w:rsidP="00736BF3">
      <w:pPr>
        <w:pStyle w:val="ListParagraph"/>
        <w:numPr>
          <w:ilvl w:val="0"/>
          <w:numId w:val="34"/>
        </w:numPr>
        <w:autoSpaceDE w:val="0"/>
        <w:autoSpaceDN w:val="0"/>
        <w:adjustRightInd w:val="0"/>
        <w:ind w:left="1134" w:hanging="283"/>
        <w:contextualSpacing/>
        <w:rPr>
          <w:rFonts w:cs="Arial"/>
          <w:sz w:val="22"/>
          <w:szCs w:val="22"/>
        </w:rPr>
      </w:pPr>
      <w:r w:rsidRPr="00736BF3">
        <w:rPr>
          <w:rFonts w:cs="Arial"/>
          <w:sz w:val="22"/>
          <w:szCs w:val="22"/>
        </w:rPr>
        <w:t xml:space="preserve">Make provision for all construction materials to be stored on site, </w:t>
      </w:r>
      <w:proofErr w:type="gramStart"/>
      <w:r w:rsidRPr="00736BF3">
        <w:rPr>
          <w:rFonts w:cs="Arial"/>
          <w:sz w:val="22"/>
          <w:szCs w:val="22"/>
        </w:rPr>
        <w:t>at all times</w:t>
      </w:r>
      <w:proofErr w:type="gramEnd"/>
      <w:r w:rsidRPr="00736BF3">
        <w:rPr>
          <w:rFonts w:cs="Arial"/>
          <w:sz w:val="22"/>
          <w:szCs w:val="22"/>
        </w:rPr>
        <w:t>.</w:t>
      </w:r>
    </w:p>
    <w:p w14:paraId="7B80430B" w14:textId="77777777" w:rsidR="009933A7" w:rsidRPr="00736BF3" w:rsidRDefault="009933A7" w:rsidP="00736BF3">
      <w:pPr>
        <w:pStyle w:val="ListParagraph"/>
        <w:numPr>
          <w:ilvl w:val="0"/>
          <w:numId w:val="34"/>
        </w:numPr>
        <w:autoSpaceDE w:val="0"/>
        <w:autoSpaceDN w:val="0"/>
        <w:adjustRightInd w:val="0"/>
        <w:ind w:left="1134" w:hanging="283"/>
        <w:contextualSpacing/>
        <w:rPr>
          <w:rFonts w:cs="Arial"/>
          <w:sz w:val="22"/>
          <w:szCs w:val="22"/>
        </w:rPr>
      </w:pPr>
      <w:r w:rsidRPr="00736BF3">
        <w:rPr>
          <w:rFonts w:cs="Arial"/>
          <w:sz w:val="22"/>
          <w:szCs w:val="22"/>
        </w:rPr>
        <w:t>Specify construction truck routes and truck rates. Nominated truck routes are to be restricted to State Roads or non-light vehicle thoroughfare routes where possible.</w:t>
      </w:r>
    </w:p>
    <w:p w14:paraId="0298FE67" w14:textId="77777777" w:rsidR="009933A7" w:rsidRPr="00736BF3" w:rsidRDefault="009933A7" w:rsidP="00736BF3">
      <w:pPr>
        <w:pStyle w:val="ListParagraph"/>
        <w:numPr>
          <w:ilvl w:val="0"/>
          <w:numId w:val="34"/>
        </w:numPr>
        <w:autoSpaceDE w:val="0"/>
        <w:autoSpaceDN w:val="0"/>
        <w:adjustRightInd w:val="0"/>
        <w:ind w:left="1134" w:hanging="283"/>
        <w:contextualSpacing/>
        <w:rPr>
          <w:rFonts w:cs="Arial"/>
          <w:sz w:val="22"/>
          <w:szCs w:val="22"/>
        </w:rPr>
      </w:pPr>
      <w:r w:rsidRPr="00736BF3">
        <w:rPr>
          <w:rFonts w:cs="Arial"/>
          <w:sz w:val="22"/>
          <w:szCs w:val="22"/>
        </w:rPr>
        <w:t>Make provision for parking onsite once the basement level parking is constructed. All Staff and Contractors are to use the basement parking once available.</w:t>
      </w:r>
    </w:p>
    <w:p w14:paraId="42645D34" w14:textId="77777777" w:rsidR="009933A7" w:rsidRPr="00736BF3" w:rsidRDefault="009933A7" w:rsidP="00736BF3">
      <w:pPr>
        <w:pStyle w:val="ListParagraph"/>
        <w:numPr>
          <w:ilvl w:val="0"/>
          <w:numId w:val="34"/>
        </w:numPr>
        <w:autoSpaceDE w:val="0"/>
        <w:autoSpaceDN w:val="0"/>
        <w:adjustRightInd w:val="0"/>
        <w:ind w:left="1134" w:hanging="283"/>
        <w:contextualSpacing/>
        <w:rPr>
          <w:rFonts w:cs="Arial"/>
          <w:sz w:val="22"/>
          <w:szCs w:val="22"/>
        </w:rPr>
      </w:pPr>
      <w:r w:rsidRPr="00736BF3">
        <w:rPr>
          <w:rFonts w:cs="Arial"/>
          <w:sz w:val="22"/>
          <w:szCs w:val="22"/>
        </w:rPr>
        <w:t>Specify the number of truck movements to and from the site associated with the construction works. Temporary truck standing/ queuing in a public roadway/ domain in the vicinity of the site are not permitted unless approved by City Works Directorate.</w:t>
      </w:r>
    </w:p>
    <w:p w14:paraId="1F587F0B" w14:textId="77777777" w:rsidR="009933A7" w:rsidRPr="00736BF3" w:rsidRDefault="009933A7" w:rsidP="00736BF3">
      <w:pPr>
        <w:pStyle w:val="ListParagraph"/>
        <w:numPr>
          <w:ilvl w:val="0"/>
          <w:numId w:val="34"/>
        </w:numPr>
        <w:autoSpaceDE w:val="0"/>
        <w:autoSpaceDN w:val="0"/>
        <w:adjustRightInd w:val="0"/>
        <w:ind w:left="1134" w:hanging="283"/>
        <w:contextualSpacing/>
        <w:rPr>
          <w:rFonts w:cs="Arial"/>
          <w:sz w:val="22"/>
          <w:szCs w:val="22"/>
        </w:rPr>
      </w:pPr>
      <w:r w:rsidRPr="00736BF3">
        <w:rPr>
          <w:rFonts w:cs="Arial"/>
          <w:sz w:val="22"/>
          <w:szCs w:val="22"/>
        </w:rPr>
        <w:t xml:space="preserve">Include Traffic Control Plan(s)/Traffic Guidance Scheme(s) prepared by a SafeWork NSW accredited designer for any activities involving the management </w:t>
      </w:r>
      <w:r w:rsidRPr="00736BF3">
        <w:rPr>
          <w:rFonts w:cs="Arial"/>
          <w:sz w:val="22"/>
          <w:szCs w:val="22"/>
        </w:rPr>
        <w:lastRenderedPageBreak/>
        <w:t xml:space="preserve">of vehicle and pedestrian traffic and results in alterations to the existing traffic conditions in the vicinity of the site.  </w:t>
      </w:r>
    </w:p>
    <w:p w14:paraId="210E89BD" w14:textId="77777777" w:rsidR="009933A7" w:rsidRPr="00736BF3" w:rsidRDefault="009933A7" w:rsidP="00736BF3">
      <w:pPr>
        <w:pStyle w:val="ListParagraph"/>
        <w:numPr>
          <w:ilvl w:val="0"/>
          <w:numId w:val="34"/>
        </w:numPr>
        <w:autoSpaceDE w:val="0"/>
        <w:autoSpaceDN w:val="0"/>
        <w:adjustRightInd w:val="0"/>
        <w:ind w:left="1134" w:hanging="283"/>
        <w:contextualSpacing/>
        <w:rPr>
          <w:rFonts w:cs="Arial"/>
          <w:sz w:val="22"/>
          <w:szCs w:val="22"/>
        </w:rPr>
      </w:pPr>
      <w:r w:rsidRPr="00736BF3">
        <w:rPr>
          <w:rFonts w:cs="Arial"/>
          <w:sz w:val="22"/>
          <w:szCs w:val="22"/>
        </w:rPr>
        <w:t xml:space="preserve">Specify appropriate parking measures for construction staff and sub-contractors to minimise the impact to the surrounding public parking facilities.  </w:t>
      </w:r>
    </w:p>
    <w:p w14:paraId="45C6C8BD" w14:textId="77777777" w:rsidR="009933A7" w:rsidRPr="00736BF3" w:rsidRDefault="009933A7" w:rsidP="00736BF3">
      <w:pPr>
        <w:pStyle w:val="ListParagraph"/>
        <w:numPr>
          <w:ilvl w:val="0"/>
          <w:numId w:val="34"/>
        </w:numPr>
        <w:autoSpaceDE w:val="0"/>
        <w:autoSpaceDN w:val="0"/>
        <w:adjustRightInd w:val="0"/>
        <w:ind w:left="1134" w:hanging="283"/>
        <w:contextualSpacing/>
        <w:rPr>
          <w:rFonts w:cs="Arial"/>
          <w:sz w:val="22"/>
          <w:szCs w:val="22"/>
        </w:rPr>
      </w:pPr>
      <w:r w:rsidRPr="00736BF3">
        <w:rPr>
          <w:rFonts w:cs="Arial"/>
          <w:sz w:val="22"/>
          <w:szCs w:val="22"/>
        </w:rPr>
        <w:t>Specify that a minimum Fourteen (14) days notification must be provided to adjoining property owners prior to the implementation of any temporary traffic control measure.</w:t>
      </w:r>
    </w:p>
    <w:p w14:paraId="760FD386" w14:textId="77777777" w:rsidR="009933A7" w:rsidRPr="00736BF3" w:rsidRDefault="009933A7" w:rsidP="00736BF3">
      <w:pPr>
        <w:pStyle w:val="ListParagraph"/>
        <w:numPr>
          <w:ilvl w:val="0"/>
          <w:numId w:val="34"/>
        </w:numPr>
        <w:autoSpaceDE w:val="0"/>
        <w:autoSpaceDN w:val="0"/>
        <w:adjustRightInd w:val="0"/>
        <w:ind w:left="1134" w:hanging="283"/>
        <w:contextualSpacing/>
        <w:rPr>
          <w:rFonts w:cs="Arial"/>
          <w:sz w:val="22"/>
          <w:szCs w:val="22"/>
        </w:rPr>
      </w:pPr>
      <w:r w:rsidRPr="00736BF3">
        <w:rPr>
          <w:rFonts w:cs="Arial"/>
          <w:sz w:val="22"/>
          <w:szCs w:val="22"/>
        </w:rPr>
        <w:t xml:space="preserve">Include a site plan showing the location of any site sheds, location of requested Work Zones, anticipated use of cranes and concrete pumps, structures proposed on the footpath areas (hoardings, scaffolding or shoring) and any tree protection zones around </w:t>
      </w:r>
      <w:proofErr w:type="gramStart"/>
      <w:r w:rsidRPr="00736BF3">
        <w:rPr>
          <w:rFonts w:cs="Arial"/>
          <w:sz w:val="22"/>
          <w:szCs w:val="22"/>
        </w:rPr>
        <w:t>Council street</w:t>
      </w:r>
      <w:proofErr w:type="gramEnd"/>
      <w:r w:rsidRPr="00736BF3">
        <w:rPr>
          <w:rFonts w:cs="Arial"/>
          <w:sz w:val="22"/>
          <w:szCs w:val="22"/>
        </w:rPr>
        <w:t xml:space="preserve"> trees.</w:t>
      </w:r>
    </w:p>
    <w:p w14:paraId="5832A5DA" w14:textId="77777777" w:rsidR="009933A7" w:rsidRPr="00736BF3" w:rsidRDefault="009933A7" w:rsidP="00736BF3">
      <w:pPr>
        <w:pStyle w:val="ListParagraph"/>
        <w:numPr>
          <w:ilvl w:val="0"/>
          <w:numId w:val="34"/>
        </w:numPr>
        <w:autoSpaceDE w:val="0"/>
        <w:autoSpaceDN w:val="0"/>
        <w:adjustRightInd w:val="0"/>
        <w:ind w:left="1134" w:hanging="283"/>
        <w:contextualSpacing/>
        <w:rPr>
          <w:rFonts w:cs="Arial"/>
          <w:sz w:val="22"/>
          <w:szCs w:val="22"/>
        </w:rPr>
      </w:pPr>
      <w:r w:rsidRPr="00736BF3">
        <w:rPr>
          <w:rFonts w:cs="Arial"/>
          <w:sz w:val="22"/>
          <w:szCs w:val="22"/>
        </w:rPr>
        <w:t>Take into consideration the combined construction activities of other development(s) and/or roadworks in the surrounding area. To this end, the consultant preparing the CPTMP must engage and consult with relevant stakeholders undertaking such works within a 250m radius of the subject site to ensure that appropriate measures are in place to prevent the combined impact of construction activities. These communications must be documented and submitted to Council prior to work commencing on site.</w:t>
      </w:r>
    </w:p>
    <w:p w14:paraId="2A1184DF" w14:textId="77777777" w:rsidR="009933A7" w:rsidRPr="00736BF3" w:rsidRDefault="009933A7" w:rsidP="00736BF3">
      <w:pPr>
        <w:pStyle w:val="ListParagraph"/>
        <w:numPr>
          <w:ilvl w:val="0"/>
          <w:numId w:val="34"/>
        </w:numPr>
        <w:autoSpaceDE w:val="0"/>
        <w:autoSpaceDN w:val="0"/>
        <w:adjustRightInd w:val="0"/>
        <w:ind w:left="1134" w:hanging="283"/>
        <w:contextualSpacing/>
        <w:rPr>
          <w:rFonts w:cs="Arial"/>
          <w:sz w:val="22"/>
          <w:szCs w:val="22"/>
        </w:rPr>
      </w:pPr>
      <w:r w:rsidRPr="00736BF3">
        <w:rPr>
          <w:rFonts w:cs="Arial"/>
          <w:sz w:val="22"/>
          <w:szCs w:val="22"/>
        </w:rPr>
        <w:t>Specify spoil management process and facilities to be used on site.</w:t>
      </w:r>
    </w:p>
    <w:p w14:paraId="7D232F55" w14:textId="77777777" w:rsidR="009933A7" w:rsidRPr="00736BF3" w:rsidRDefault="009933A7" w:rsidP="00736BF3">
      <w:pPr>
        <w:pStyle w:val="ListParagraph"/>
        <w:numPr>
          <w:ilvl w:val="0"/>
          <w:numId w:val="34"/>
        </w:numPr>
        <w:autoSpaceDE w:val="0"/>
        <w:autoSpaceDN w:val="0"/>
        <w:adjustRightInd w:val="0"/>
        <w:ind w:left="1134" w:hanging="283"/>
        <w:contextualSpacing/>
        <w:rPr>
          <w:rFonts w:cs="Arial"/>
          <w:sz w:val="22"/>
          <w:szCs w:val="22"/>
        </w:rPr>
      </w:pPr>
      <w:r w:rsidRPr="00736BF3">
        <w:rPr>
          <w:rFonts w:cs="Arial"/>
          <w:sz w:val="22"/>
          <w:szCs w:val="22"/>
        </w:rPr>
        <w:t>Specify that the roadway (including footpath) must be kept in a serviceable condition for the duration of construction. At the direction of Council, undertake remedial treatments such as patching at no cost to Council.</w:t>
      </w:r>
    </w:p>
    <w:p w14:paraId="49DBC54B" w14:textId="77777777" w:rsidR="009933A7" w:rsidRPr="00736BF3" w:rsidRDefault="009933A7" w:rsidP="00736BF3">
      <w:pPr>
        <w:pStyle w:val="ListParagraph"/>
        <w:numPr>
          <w:ilvl w:val="0"/>
          <w:numId w:val="34"/>
        </w:numPr>
        <w:autoSpaceDE w:val="0"/>
        <w:autoSpaceDN w:val="0"/>
        <w:adjustRightInd w:val="0"/>
        <w:ind w:left="1134" w:hanging="283"/>
        <w:contextualSpacing/>
        <w:rPr>
          <w:rFonts w:cs="Arial"/>
          <w:sz w:val="22"/>
          <w:szCs w:val="22"/>
        </w:rPr>
      </w:pPr>
      <w:r w:rsidRPr="00736BF3">
        <w:rPr>
          <w:rFonts w:cs="Arial"/>
          <w:sz w:val="22"/>
          <w:szCs w:val="22"/>
        </w:rPr>
        <w:t>Comply with relevant sections of the following documents:</w:t>
      </w:r>
    </w:p>
    <w:p w14:paraId="0F2C9A00" w14:textId="77777777" w:rsidR="009933A7" w:rsidRPr="00736BF3" w:rsidRDefault="009933A7" w:rsidP="00736BF3">
      <w:pPr>
        <w:pStyle w:val="ListParagraph"/>
        <w:numPr>
          <w:ilvl w:val="0"/>
          <w:numId w:val="32"/>
        </w:numPr>
        <w:autoSpaceDE w:val="0"/>
        <w:autoSpaceDN w:val="0"/>
        <w:adjustRightInd w:val="0"/>
        <w:ind w:left="1418" w:hanging="284"/>
        <w:contextualSpacing/>
        <w:rPr>
          <w:rFonts w:cs="Arial"/>
          <w:sz w:val="22"/>
          <w:szCs w:val="22"/>
        </w:rPr>
      </w:pPr>
      <w:r w:rsidRPr="00736BF3">
        <w:rPr>
          <w:rFonts w:cs="Arial"/>
          <w:sz w:val="22"/>
          <w:szCs w:val="22"/>
        </w:rPr>
        <w:t xml:space="preserve">The Australian Standard </w:t>
      </w:r>
      <w:r w:rsidRPr="00736BF3">
        <w:rPr>
          <w:rFonts w:cs="Arial"/>
          <w:i/>
          <w:sz w:val="22"/>
          <w:szCs w:val="22"/>
        </w:rPr>
        <w:t xml:space="preserve">Manual of Uniform Traffic Control Devices </w:t>
      </w:r>
      <w:r w:rsidRPr="00736BF3">
        <w:rPr>
          <w:rFonts w:cs="Arial"/>
          <w:sz w:val="22"/>
          <w:szCs w:val="22"/>
        </w:rPr>
        <w:t>(AS1742.3-2019)</w:t>
      </w:r>
      <w:r w:rsidRPr="00736BF3">
        <w:rPr>
          <w:rFonts w:cs="Arial"/>
          <w:i/>
          <w:sz w:val="22"/>
          <w:szCs w:val="22"/>
        </w:rPr>
        <w:t>,</w:t>
      </w:r>
      <w:r w:rsidRPr="00736BF3">
        <w:rPr>
          <w:rFonts w:cs="Arial"/>
          <w:sz w:val="22"/>
          <w:szCs w:val="22"/>
        </w:rPr>
        <w:t xml:space="preserve"> </w:t>
      </w:r>
    </w:p>
    <w:p w14:paraId="3D1CBDFA" w14:textId="77777777" w:rsidR="009933A7" w:rsidRPr="00736BF3" w:rsidRDefault="009933A7" w:rsidP="00736BF3">
      <w:pPr>
        <w:pStyle w:val="ListParagraph"/>
        <w:numPr>
          <w:ilvl w:val="0"/>
          <w:numId w:val="32"/>
        </w:numPr>
        <w:autoSpaceDE w:val="0"/>
        <w:autoSpaceDN w:val="0"/>
        <w:adjustRightInd w:val="0"/>
        <w:ind w:left="1418" w:hanging="284"/>
        <w:contextualSpacing/>
        <w:rPr>
          <w:rFonts w:cs="Arial"/>
          <w:sz w:val="22"/>
          <w:szCs w:val="22"/>
        </w:rPr>
      </w:pPr>
      <w:r w:rsidRPr="00736BF3">
        <w:rPr>
          <w:rFonts w:cs="Arial"/>
          <w:sz w:val="22"/>
          <w:szCs w:val="22"/>
        </w:rPr>
        <w:t xml:space="preserve">TfNSW’ </w:t>
      </w:r>
      <w:r w:rsidRPr="00736BF3">
        <w:rPr>
          <w:rFonts w:cs="Arial"/>
          <w:i/>
          <w:sz w:val="22"/>
          <w:szCs w:val="22"/>
        </w:rPr>
        <w:t>Traffic Control at Work Sites</w:t>
      </w:r>
      <w:r w:rsidRPr="00736BF3">
        <w:rPr>
          <w:rFonts w:cs="Arial"/>
          <w:sz w:val="22"/>
          <w:szCs w:val="22"/>
        </w:rPr>
        <w:t xml:space="preserve"> technical manual; and</w:t>
      </w:r>
    </w:p>
    <w:p w14:paraId="12B100B5" w14:textId="77777777" w:rsidR="009933A7" w:rsidRPr="00736BF3" w:rsidRDefault="009933A7" w:rsidP="00736BF3">
      <w:pPr>
        <w:pStyle w:val="ListParagraph"/>
        <w:numPr>
          <w:ilvl w:val="0"/>
          <w:numId w:val="32"/>
        </w:numPr>
        <w:autoSpaceDE w:val="0"/>
        <w:autoSpaceDN w:val="0"/>
        <w:adjustRightInd w:val="0"/>
        <w:ind w:left="1418" w:hanging="284"/>
        <w:contextualSpacing/>
        <w:rPr>
          <w:rFonts w:cs="Arial"/>
          <w:sz w:val="22"/>
          <w:szCs w:val="22"/>
        </w:rPr>
      </w:pPr>
      <w:r w:rsidRPr="00736BF3">
        <w:rPr>
          <w:rFonts w:cs="Arial"/>
          <w:sz w:val="22"/>
          <w:szCs w:val="22"/>
        </w:rPr>
        <w:t xml:space="preserve">Part 8.1 of City of Ryde </w:t>
      </w:r>
      <w:r w:rsidRPr="00736BF3">
        <w:rPr>
          <w:rFonts w:cs="Arial"/>
          <w:i/>
          <w:sz w:val="22"/>
          <w:szCs w:val="22"/>
        </w:rPr>
        <w:t>Development Control Plan 2014: Construction Activities</w:t>
      </w:r>
      <w:r w:rsidRPr="00736BF3">
        <w:rPr>
          <w:rFonts w:cs="Arial"/>
          <w:sz w:val="22"/>
          <w:szCs w:val="22"/>
        </w:rPr>
        <w:t>.</w:t>
      </w:r>
    </w:p>
    <w:p w14:paraId="2B74CDE9" w14:textId="77777777" w:rsidR="009933A7" w:rsidRPr="00736BF3" w:rsidRDefault="009933A7" w:rsidP="00736BF3">
      <w:pPr>
        <w:pStyle w:val="ListParagraph"/>
        <w:autoSpaceDE w:val="0"/>
        <w:autoSpaceDN w:val="0"/>
        <w:adjustRightInd w:val="0"/>
        <w:ind w:left="2171"/>
        <w:rPr>
          <w:rFonts w:cs="Arial"/>
          <w:sz w:val="22"/>
          <w:szCs w:val="22"/>
        </w:rPr>
      </w:pPr>
    </w:p>
    <w:p w14:paraId="3B0C394A" w14:textId="4FFCE7F1" w:rsidR="009933A7" w:rsidRPr="00736BF3" w:rsidRDefault="001413F6" w:rsidP="00736BF3">
      <w:pPr>
        <w:tabs>
          <w:tab w:val="left" w:pos="567"/>
        </w:tabs>
        <w:spacing w:after="0" w:line="240" w:lineRule="auto"/>
        <w:ind w:left="567"/>
        <w:rPr>
          <w:rFonts w:ascii="Arial" w:hAnsi="Arial" w:cs="Arial"/>
        </w:rPr>
      </w:pPr>
      <w:r w:rsidRPr="00736BF3">
        <w:rPr>
          <w:rFonts w:ascii="Arial" w:hAnsi="Arial" w:cs="Arial"/>
        </w:rPr>
        <w:t>(</w:t>
      </w:r>
      <w:r w:rsidR="009933A7" w:rsidRPr="00736BF3">
        <w:rPr>
          <w:rFonts w:ascii="Arial" w:hAnsi="Arial" w:cs="Arial"/>
        </w:rPr>
        <w:t>Reason: To ensure public safety and minimise any impacts to the adjoining pedestrian and vehicular traffic systems. The CPTMP is intended to minimise impact of construction activities on the surrounding community, in terms of vehicle traffic (including traffic flow and parking) and pedestrian amenity adjacent to the site</w:t>
      </w:r>
      <w:r w:rsidRPr="00736BF3">
        <w:rPr>
          <w:rFonts w:ascii="Arial" w:hAnsi="Arial" w:cs="Arial"/>
        </w:rPr>
        <w:t>)</w:t>
      </w:r>
      <w:r w:rsidR="009933A7" w:rsidRPr="00736BF3">
        <w:rPr>
          <w:rFonts w:ascii="Arial" w:hAnsi="Arial" w:cs="Arial"/>
        </w:rPr>
        <w:t>.</w:t>
      </w:r>
    </w:p>
    <w:p w14:paraId="4416FA4D" w14:textId="77777777" w:rsidR="00420D01" w:rsidRDefault="00420D01" w:rsidP="00736BF3">
      <w:pPr>
        <w:tabs>
          <w:tab w:val="left" w:pos="567"/>
        </w:tabs>
        <w:spacing w:after="0" w:line="240" w:lineRule="auto"/>
        <w:ind w:left="567"/>
        <w:rPr>
          <w:rFonts w:ascii="Arial" w:hAnsi="Arial" w:cs="Arial"/>
        </w:rPr>
      </w:pPr>
    </w:p>
    <w:p w14:paraId="178917C7" w14:textId="5EC777F0" w:rsidR="00F7470B" w:rsidRPr="00B57D1F" w:rsidRDefault="00F7470B" w:rsidP="00F7470B">
      <w:pPr>
        <w:tabs>
          <w:tab w:val="left" w:pos="567"/>
        </w:tabs>
        <w:spacing w:after="0" w:line="240" w:lineRule="auto"/>
        <w:ind w:left="567" w:hanging="567"/>
        <w:rPr>
          <w:rFonts w:ascii="Arial" w:hAnsi="Arial" w:cs="Arial"/>
          <w:color w:val="FF0000"/>
        </w:rPr>
      </w:pPr>
      <w:r>
        <w:rPr>
          <w:rFonts w:ascii="Arial" w:eastAsia="Times New Roman" w:hAnsi="Arial" w:cs="Arial"/>
          <w:color w:val="FF0000"/>
        </w:rPr>
        <w:t>60</w:t>
      </w:r>
      <w:r w:rsidRPr="00B57D1F">
        <w:rPr>
          <w:rFonts w:ascii="Arial" w:eastAsia="Times New Roman" w:hAnsi="Arial" w:cs="Arial"/>
          <w:color w:val="FF0000"/>
        </w:rPr>
        <w:t xml:space="preserve">a. </w:t>
      </w:r>
      <w:r w:rsidRPr="00B57D1F">
        <w:rPr>
          <w:rFonts w:ascii="Arial" w:eastAsia="Times New Roman" w:hAnsi="Arial" w:cs="Arial"/>
          <w:color w:val="FF0000"/>
        </w:rPr>
        <w:tab/>
      </w:r>
      <w:r w:rsidRPr="00B57D1F">
        <w:rPr>
          <w:rFonts w:ascii="Arial" w:hAnsi="Arial" w:cs="Arial"/>
          <w:b/>
          <w:bCs/>
          <w:color w:val="FF0000"/>
        </w:rPr>
        <w:t>Waste management plan (changes).</w:t>
      </w:r>
      <w:r w:rsidRPr="00B57D1F">
        <w:rPr>
          <w:rFonts w:ascii="Arial" w:hAnsi="Arial" w:cs="Arial"/>
          <w:color w:val="FF0000"/>
        </w:rPr>
        <w:t xml:space="preserve"> Before the issue of a construction certificate, any changes to the</w:t>
      </w:r>
      <w:r w:rsidR="00B8590A">
        <w:rPr>
          <w:rFonts w:ascii="Arial" w:hAnsi="Arial" w:cs="Arial"/>
          <w:color w:val="FF0000"/>
        </w:rPr>
        <w:t xml:space="preserve"> </w:t>
      </w:r>
      <w:r w:rsidR="00B8590A" w:rsidRPr="00590004">
        <w:rPr>
          <w:rFonts w:ascii="Arial" w:hAnsi="Arial" w:cs="Arial"/>
          <w:color w:val="0070C0"/>
        </w:rPr>
        <w:t>operational waste management aspects</w:t>
      </w:r>
      <w:r w:rsidR="00590004" w:rsidRPr="00590004">
        <w:rPr>
          <w:rFonts w:ascii="Arial" w:hAnsi="Arial" w:cs="Arial"/>
          <w:color w:val="0070C0"/>
        </w:rPr>
        <w:t xml:space="preserve"> outlined</w:t>
      </w:r>
      <w:r w:rsidR="00771943" w:rsidRPr="00590004">
        <w:rPr>
          <w:rFonts w:ascii="Arial" w:hAnsi="Arial" w:cs="Arial"/>
          <w:color w:val="0070C0"/>
        </w:rPr>
        <w:t xml:space="preserve"> </w:t>
      </w:r>
      <w:r w:rsidR="00771943" w:rsidRPr="00B8590A">
        <w:rPr>
          <w:rFonts w:ascii="Arial" w:hAnsi="Arial" w:cs="Arial"/>
          <w:color w:val="0070C0"/>
        </w:rPr>
        <w:t>Addendum Letter</w:t>
      </w:r>
      <w:r w:rsidRPr="00B8590A">
        <w:rPr>
          <w:rFonts w:ascii="Arial" w:hAnsi="Arial" w:cs="Arial"/>
          <w:color w:val="0070C0"/>
        </w:rPr>
        <w:t xml:space="preserve"> (prepared by ARUP,</w:t>
      </w:r>
      <w:r w:rsidR="00B90CF2" w:rsidRPr="00B8590A">
        <w:rPr>
          <w:rFonts w:ascii="Arial" w:hAnsi="Arial" w:cs="Arial"/>
          <w:color w:val="0070C0"/>
        </w:rPr>
        <w:t xml:space="preserve"> revision 06,</w:t>
      </w:r>
      <w:r w:rsidRPr="00B8590A">
        <w:rPr>
          <w:rFonts w:ascii="Arial" w:hAnsi="Arial" w:cs="Arial"/>
          <w:color w:val="0070C0"/>
        </w:rPr>
        <w:t xml:space="preserve"> dated </w:t>
      </w:r>
      <w:r w:rsidR="00B90CF2" w:rsidRPr="00B8590A">
        <w:rPr>
          <w:rFonts w:ascii="Arial" w:hAnsi="Arial" w:cs="Arial"/>
          <w:color w:val="0070C0"/>
        </w:rPr>
        <w:t>18/07/2025</w:t>
      </w:r>
      <w:r w:rsidRPr="00B8590A">
        <w:rPr>
          <w:rFonts w:ascii="Arial" w:hAnsi="Arial" w:cs="Arial"/>
          <w:color w:val="0070C0"/>
        </w:rPr>
        <w:t>)</w:t>
      </w:r>
      <w:r w:rsidRPr="00B57D1F">
        <w:rPr>
          <w:rFonts w:ascii="Arial" w:hAnsi="Arial" w:cs="Arial"/>
          <w:color w:val="FF0000"/>
        </w:rPr>
        <w:t xml:space="preserve"> and Architectural Plans (prepared by Turner Hughes Architects, which were utilised to evaluate waste collection by Council, must be approved by Council’s Waste Department.</w:t>
      </w:r>
    </w:p>
    <w:p w14:paraId="0161F082" w14:textId="77777777" w:rsidR="00F7470B" w:rsidRPr="00B57D1F" w:rsidRDefault="00F7470B" w:rsidP="00F7470B">
      <w:pPr>
        <w:tabs>
          <w:tab w:val="left" w:pos="567"/>
        </w:tabs>
        <w:spacing w:after="0" w:line="240" w:lineRule="auto"/>
        <w:ind w:left="567" w:hanging="567"/>
        <w:rPr>
          <w:rFonts w:ascii="Arial" w:eastAsia="Times New Roman" w:hAnsi="Arial" w:cs="Arial"/>
          <w:color w:val="FF0000"/>
        </w:rPr>
      </w:pPr>
    </w:p>
    <w:p w14:paraId="25545C15" w14:textId="77777777" w:rsidR="00F7470B" w:rsidRPr="00B57D1F" w:rsidRDefault="00F7470B" w:rsidP="00F7470B">
      <w:pPr>
        <w:tabs>
          <w:tab w:val="left" w:pos="567"/>
        </w:tabs>
        <w:spacing w:after="0" w:line="240" w:lineRule="auto"/>
        <w:ind w:left="567" w:hanging="567"/>
        <w:rPr>
          <w:rFonts w:ascii="Arial" w:eastAsia="Times New Roman" w:hAnsi="Arial" w:cs="Arial"/>
          <w:color w:val="FF0000"/>
        </w:rPr>
      </w:pPr>
      <w:r w:rsidRPr="00B57D1F">
        <w:rPr>
          <w:rFonts w:ascii="Arial" w:eastAsia="Times New Roman" w:hAnsi="Arial" w:cs="Arial"/>
          <w:color w:val="FF0000"/>
        </w:rPr>
        <w:tab/>
      </w:r>
      <w:r w:rsidRPr="00B57D1F">
        <w:rPr>
          <w:rFonts w:ascii="Arial" w:hAnsi="Arial" w:cs="Arial"/>
          <w:color w:val="FF0000"/>
        </w:rPr>
        <w:t>(Reason: To ensure appropriate waste management.)</w:t>
      </w:r>
    </w:p>
    <w:p w14:paraId="71AD62C7" w14:textId="77777777" w:rsidR="00F7470B" w:rsidRDefault="00F7470B" w:rsidP="00F7470B">
      <w:pPr>
        <w:tabs>
          <w:tab w:val="left" w:pos="567"/>
        </w:tabs>
        <w:spacing w:after="0" w:line="240" w:lineRule="auto"/>
        <w:rPr>
          <w:rFonts w:ascii="Arial" w:hAnsi="Arial" w:cs="Arial"/>
        </w:rPr>
      </w:pPr>
    </w:p>
    <w:p w14:paraId="069D3A9F" w14:textId="187BDB00" w:rsidR="00C57F3B" w:rsidRPr="003939A5" w:rsidRDefault="00F7470B" w:rsidP="00011375">
      <w:pPr>
        <w:tabs>
          <w:tab w:val="left" w:pos="567"/>
        </w:tabs>
        <w:spacing w:after="0" w:line="240" w:lineRule="auto"/>
        <w:ind w:left="567" w:hanging="567"/>
        <w:rPr>
          <w:rFonts w:ascii="Arial" w:hAnsi="Arial" w:cs="Arial"/>
          <w:color w:val="FF0000"/>
        </w:rPr>
      </w:pPr>
      <w:r w:rsidRPr="003939A5">
        <w:rPr>
          <w:rFonts w:ascii="Arial" w:hAnsi="Arial" w:cs="Arial"/>
          <w:color w:val="FF0000"/>
        </w:rPr>
        <w:t>60b.</w:t>
      </w:r>
      <w:r w:rsidRPr="003939A5">
        <w:rPr>
          <w:rFonts w:ascii="Arial" w:hAnsi="Arial" w:cs="Arial"/>
          <w:color w:val="FF0000"/>
        </w:rPr>
        <w:tab/>
      </w:r>
      <w:r w:rsidR="002D6431" w:rsidRPr="003939A5">
        <w:rPr>
          <w:rFonts w:ascii="Arial" w:hAnsi="Arial" w:cs="Arial"/>
          <w:b/>
          <w:bCs/>
          <w:color w:val="FF0000"/>
        </w:rPr>
        <w:t>Food Organics Garden Organics.</w:t>
      </w:r>
      <w:r w:rsidR="002D6431" w:rsidRPr="003939A5">
        <w:rPr>
          <w:rFonts w:ascii="Arial" w:hAnsi="Arial" w:cs="Arial"/>
          <w:color w:val="FF0000"/>
        </w:rPr>
        <w:t xml:space="preserve"> Before the issue of a construction certificate, a Waste Management Plan is to be submitted to Council for approval illustrating how all </w:t>
      </w:r>
      <w:r w:rsidR="00756487">
        <w:rPr>
          <w:rFonts w:ascii="Arial" w:hAnsi="Arial" w:cs="Arial"/>
          <w:color w:val="FF0000"/>
        </w:rPr>
        <w:t>units</w:t>
      </w:r>
      <w:r w:rsidR="002D6431" w:rsidRPr="003939A5">
        <w:rPr>
          <w:rFonts w:ascii="Arial" w:hAnsi="Arial" w:cs="Arial"/>
          <w:color w:val="FF0000"/>
        </w:rPr>
        <w:t xml:space="preserve"> will </w:t>
      </w:r>
      <w:r w:rsidR="00A25762">
        <w:rPr>
          <w:rFonts w:ascii="Arial" w:hAnsi="Arial" w:cs="Arial"/>
          <w:color w:val="FF0000"/>
        </w:rPr>
        <w:t>allow for</w:t>
      </w:r>
      <w:r w:rsidR="002D6431" w:rsidRPr="003939A5">
        <w:rPr>
          <w:rFonts w:ascii="Arial" w:hAnsi="Arial" w:cs="Arial"/>
          <w:color w:val="FF0000"/>
        </w:rPr>
        <w:t xml:space="preserve"> a Food Organics and Garden Organics (FOGO) service with the following details: </w:t>
      </w:r>
    </w:p>
    <w:p w14:paraId="21990527" w14:textId="77777777" w:rsidR="00BB22A8" w:rsidRPr="00590004" w:rsidRDefault="002D6431" w:rsidP="00011375">
      <w:pPr>
        <w:pStyle w:val="ListParagraph"/>
        <w:numPr>
          <w:ilvl w:val="0"/>
          <w:numId w:val="32"/>
        </w:numPr>
        <w:tabs>
          <w:tab w:val="left" w:pos="567"/>
        </w:tabs>
        <w:rPr>
          <w:rFonts w:cs="Arial"/>
          <w:strike/>
          <w:color w:val="0070C0"/>
          <w:sz w:val="22"/>
          <w:szCs w:val="22"/>
        </w:rPr>
      </w:pPr>
      <w:proofErr w:type="gramStart"/>
      <w:r w:rsidRPr="00590004">
        <w:rPr>
          <w:rFonts w:cs="Arial"/>
          <w:strike/>
          <w:color w:val="0070C0"/>
          <w:sz w:val="22"/>
          <w:szCs w:val="22"/>
        </w:rPr>
        <w:t>a</w:t>
      </w:r>
      <w:proofErr w:type="gramEnd"/>
      <w:r w:rsidRPr="00590004">
        <w:rPr>
          <w:rFonts w:cs="Arial"/>
          <w:strike/>
          <w:color w:val="0070C0"/>
          <w:sz w:val="22"/>
          <w:szCs w:val="22"/>
        </w:rPr>
        <w:t xml:space="preserve"> 80% diversion rate from landfill in accordance with the ‘NSW Waste and Sustainable Materials Strategy 2041’ and Council’s Waste DCP provisions. </w:t>
      </w:r>
    </w:p>
    <w:p w14:paraId="60386198" w14:textId="3902D308" w:rsidR="00BB22A8" w:rsidRPr="003939A5" w:rsidRDefault="002D6431" w:rsidP="00011375">
      <w:pPr>
        <w:pStyle w:val="ListParagraph"/>
        <w:numPr>
          <w:ilvl w:val="0"/>
          <w:numId w:val="32"/>
        </w:numPr>
        <w:tabs>
          <w:tab w:val="left" w:pos="567"/>
        </w:tabs>
        <w:rPr>
          <w:rFonts w:cs="Arial"/>
          <w:color w:val="FF0000"/>
          <w:sz w:val="22"/>
          <w:szCs w:val="22"/>
        </w:rPr>
      </w:pPr>
      <w:r w:rsidRPr="003939A5">
        <w:rPr>
          <w:rFonts w:cs="Arial"/>
          <w:color w:val="FF0000"/>
          <w:sz w:val="22"/>
          <w:szCs w:val="22"/>
        </w:rPr>
        <w:t xml:space="preserve">operational details of the FOGO service that is to be provided for all </w:t>
      </w:r>
      <w:r w:rsidR="00A25762">
        <w:rPr>
          <w:rFonts w:cs="Arial"/>
          <w:color w:val="FF0000"/>
          <w:sz w:val="22"/>
          <w:szCs w:val="22"/>
        </w:rPr>
        <w:t>units</w:t>
      </w:r>
      <w:r w:rsidRPr="003939A5">
        <w:rPr>
          <w:rFonts w:cs="Arial"/>
          <w:color w:val="FF0000"/>
          <w:sz w:val="22"/>
          <w:szCs w:val="22"/>
        </w:rPr>
        <w:t xml:space="preserve"> within the development site including (but not limited to): </w:t>
      </w:r>
    </w:p>
    <w:p w14:paraId="436875A7" w14:textId="77777777" w:rsidR="00BB22A8" w:rsidRPr="003939A5" w:rsidRDefault="002D6431" w:rsidP="00011375">
      <w:pPr>
        <w:pStyle w:val="ListParagraph"/>
        <w:numPr>
          <w:ilvl w:val="0"/>
          <w:numId w:val="32"/>
        </w:numPr>
        <w:tabs>
          <w:tab w:val="left" w:pos="567"/>
        </w:tabs>
        <w:rPr>
          <w:rFonts w:cs="Arial"/>
          <w:color w:val="FF0000"/>
          <w:sz w:val="22"/>
          <w:szCs w:val="22"/>
        </w:rPr>
      </w:pPr>
      <w:r w:rsidRPr="003939A5">
        <w:rPr>
          <w:rFonts w:cs="Arial"/>
          <w:color w:val="FF0000"/>
          <w:sz w:val="22"/>
          <w:szCs w:val="22"/>
        </w:rPr>
        <w:t xml:space="preserve">Storage requirements </w:t>
      </w:r>
    </w:p>
    <w:p w14:paraId="50EA3340" w14:textId="77777777" w:rsidR="00BB22A8" w:rsidRPr="003939A5" w:rsidRDefault="002D6431" w:rsidP="00011375">
      <w:pPr>
        <w:pStyle w:val="ListParagraph"/>
        <w:numPr>
          <w:ilvl w:val="0"/>
          <w:numId w:val="32"/>
        </w:numPr>
        <w:tabs>
          <w:tab w:val="left" w:pos="567"/>
        </w:tabs>
        <w:rPr>
          <w:rFonts w:cs="Arial"/>
          <w:color w:val="FF0000"/>
          <w:sz w:val="22"/>
          <w:szCs w:val="22"/>
        </w:rPr>
      </w:pPr>
      <w:r w:rsidRPr="003939A5">
        <w:rPr>
          <w:rFonts w:cs="Arial"/>
          <w:color w:val="FF0000"/>
          <w:sz w:val="22"/>
          <w:szCs w:val="22"/>
        </w:rPr>
        <w:t xml:space="preserve">Required waste infrastructure and equipment (within individual tenancies and communal waste storage areas) </w:t>
      </w:r>
    </w:p>
    <w:p w14:paraId="5FE6A20D" w14:textId="133770AC" w:rsidR="00F7470B" w:rsidRPr="003939A5" w:rsidRDefault="002D6431" w:rsidP="00011375">
      <w:pPr>
        <w:pStyle w:val="ListParagraph"/>
        <w:numPr>
          <w:ilvl w:val="0"/>
          <w:numId w:val="32"/>
        </w:numPr>
        <w:tabs>
          <w:tab w:val="left" w:pos="567"/>
        </w:tabs>
        <w:rPr>
          <w:rFonts w:cs="Arial"/>
          <w:color w:val="FF0000"/>
          <w:sz w:val="22"/>
          <w:szCs w:val="22"/>
        </w:rPr>
      </w:pPr>
      <w:r w:rsidRPr="003939A5">
        <w:rPr>
          <w:rFonts w:cs="Arial"/>
          <w:color w:val="FF0000"/>
          <w:sz w:val="22"/>
          <w:szCs w:val="22"/>
        </w:rPr>
        <w:lastRenderedPageBreak/>
        <w:t>Collection infrastructure Confirmation of Council approval is to be provided to the principal certifier.</w:t>
      </w:r>
    </w:p>
    <w:p w14:paraId="071B357D" w14:textId="77777777" w:rsidR="003939A5" w:rsidRPr="003939A5" w:rsidRDefault="003939A5" w:rsidP="00011375">
      <w:pPr>
        <w:tabs>
          <w:tab w:val="left" w:pos="567"/>
        </w:tabs>
        <w:spacing w:after="0" w:line="240" w:lineRule="auto"/>
        <w:rPr>
          <w:color w:val="000000"/>
        </w:rPr>
      </w:pPr>
    </w:p>
    <w:p w14:paraId="454F6777" w14:textId="0EB5D039" w:rsidR="00BB22A8" w:rsidRPr="00011375" w:rsidRDefault="003939A5" w:rsidP="00011375">
      <w:pPr>
        <w:tabs>
          <w:tab w:val="left" w:pos="567"/>
        </w:tabs>
        <w:spacing w:after="0" w:line="240" w:lineRule="auto"/>
        <w:ind w:left="720"/>
        <w:rPr>
          <w:rFonts w:ascii="Arial" w:hAnsi="Arial" w:cs="Arial"/>
          <w:color w:val="FF0000"/>
        </w:rPr>
      </w:pPr>
      <w:r w:rsidRPr="00011375">
        <w:rPr>
          <w:rFonts w:ascii="Arial" w:hAnsi="Arial" w:cs="Arial"/>
          <w:color w:val="FF0000"/>
        </w:rPr>
        <w:t>(Reason: To ensure future residents have access to organics disposal and recycling services.)</w:t>
      </w:r>
    </w:p>
    <w:bookmarkEnd w:id="4"/>
    <w:p w14:paraId="46E3B467" w14:textId="2C7FA023" w:rsidR="003E14ED" w:rsidRPr="00736BF3" w:rsidRDefault="003E14ED" w:rsidP="00736BF3">
      <w:pPr>
        <w:pStyle w:val="Heading1"/>
        <w:rPr>
          <w:sz w:val="22"/>
          <w:szCs w:val="22"/>
        </w:rPr>
      </w:pPr>
      <w:r w:rsidRPr="00736BF3">
        <w:rPr>
          <w:sz w:val="22"/>
          <w:szCs w:val="22"/>
        </w:rPr>
        <w:t xml:space="preserve">PRIOR TO COMMENCEMENT OF </w:t>
      </w:r>
      <w:r w:rsidR="00EC3DEA" w:rsidRPr="00736BF3">
        <w:rPr>
          <w:sz w:val="22"/>
          <w:szCs w:val="22"/>
        </w:rPr>
        <w:t>WORKS</w:t>
      </w:r>
    </w:p>
    <w:p w14:paraId="288CA65E" w14:textId="77777777" w:rsidR="003E14ED" w:rsidRPr="00736BF3" w:rsidRDefault="003E14ED" w:rsidP="00736BF3">
      <w:pPr>
        <w:tabs>
          <w:tab w:val="left" w:pos="567"/>
        </w:tabs>
        <w:spacing w:after="0" w:line="240" w:lineRule="auto"/>
        <w:rPr>
          <w:rFonts w:ascii="Arial" w:eastAsia="Times New Roman" w:hAnsi="Arial" w:cs="Arial"/>
        </w:rPr>
      </w:pPr>
    </w:p>
    <w:p w14:paraId="36D71A8C" w14:textId="77777777" w:rsidR="003E14ED" w:rsidRPr="00736BF3" w:rsidRDefault="003E14ED" w:rsidP="00736BF3">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r w:rsidRPr="00736BF3">
        <w:rPr>
          <w:rFonts w:ascii="Arial" w:eastAsia="Times New Roman" w:hAnsi="Arial" w:cs="Arial"/>
        </w:rPr>
        <w:t xml:space="preserve">Prior to the commencement of any demolition, excavation, or building work the following conditions in this Part of the Consent must be satisfied, and all relevant requirements </w:t>
      </w:r>
      <w:proofErr w:type="gramStart"/>
      <w:r w:rsidRPr="00736BF3">
        <w:rPr>
          <w:rFonts w:ascii="Arial" w:eastAsia="Times New Roman" w:hAnsi="Arial" w:cs="Arial"/>
        </w:rPr>
        <w:t>complied with at all times</w:t>
      </w:r>
      <w:proofErr w:type="gramEnd"/>
      <w:r w:rsidRPr="00736BF3">
        <w:rPr>
          <w:rFonts w:ascii="Arial" w:eastAsia="Times New Roman" w:hAnsi="Arial" w:cs="Arial"/>
        </w:rPr>
        <w:t xml:space="preserve"> during the operation of this consent.</w:t>
      </w:r>
    </w:p>
    <w:p w14:paraId="752241C0" w14:textId="77777777" w:rsidR="003E14ED" w:rsidRPr="00736BF3" w:rsidRDefault="003E14ED" w:rsidP="00736BF3">
      <w:pPr>
        <w:tabs>
          <w:tab w:val="left" w:pos="567"/>
        </w:tabs>
        <w:spacing w:after="0" w:line="240" w:lineRule="auto"/>
        <w:rPr>
          <w:rFonts w:ascii="Arial" w:eastAsia="Times New Roman" w:hAnsi="Arial" w:cs="Arial"/>
        </w:rPr>
      </w:pPr>
    </w:p>
    <w:p w14:paraId="36F0C7B7" w14:textId="77777777"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b/>
        </w:rPr>
      </w:pPr>
      <w:r w:rsidRPr="00736BF3">
        <w:rPr>
          <w:rFonts w:ascii="Arial" w:eastAsia="Times New Roman" w:hAnsi="Arial" w:cs="Arial"/>
          <w:b/>
        </w:rPr>
        <w:t>Site Sign</w:t>
      </w:r>
    </w:p>
    <w:p w14:paraId="4E2A85A1" w14:textId="77777777" w:rsidR="003E14ED" w:rsidRPr="00736BF3" w:rsidRDefault="003E14ED" w:rsidP="00736BF3">
      <w:pPr>
        <w:numPr>
          <w:ilvl w:val="1"/>
          <w:numId w:val="1"/>
        </w:numPr>
        <w:tabs>
          <w:tab w:val="left" w:pos="567"/>
          <w:tab w:val="left" w:pos="1134"/>
        </w:tabs>
        <w:autoSpaceDE w:val="0"/>
        <w:autoSpaceDN w:val="0"/>
        <w:adjustRightInd w:val="0"/>
        <w:spacing w:after="0" w:line="240" w:lineRule="auto"/>
        <w:ind w:left="1134" w:hanging="567"/>
        <w:rPr>
          <w:rFonts w:ascii="Arial" w:eastAsia="Times New Roman" w:hAnsi="Arial" w:cs="Arial"/>
        </w:rPr>
      </w:pPr>
      <w:r w:rsidRPr="00736BF3">
        <w:rPr>
          <w:rFonts w:ascii="Arial" w:eastAsia="Times New Roman" w:hAnsi="Arial" w:cs="Arial"/>
        </w:rPr>
        <w:t>A sign must be erected in a prominent position on site, prior to the commencement of construction:</w:t>
      </w:r>
    </w:p>
    <w:p w14:paraId="50555CA3" w14:textId="4F35214C" w:rsidR="003E14ED" w:rsidRPr="00736BF3" w:rsidRDefault="003E14ED" w:rsidP="00736BF3">
      <w:pPr>
        <w:tabs>
          <w:tab w:val="left" w:pos="567"/>
          <w:tab w:val="left" w:pos="1134"/>
        </w:tabs>
        <w:autoSpaceDE w:val="0"/>
        <w:autoSpaceDN w:val="0"/>
        <w:adjustRightInd w:val="0"/>
        <w:spacing w:after="0" w:line="240" w:lineRule="auto"/>
        <w:ind w:left="1581" w:hanging="447"/>
        <w:rPr>
          <w:rFonts w:ascii="Arial" w:eastAsia="Times New Roman" w:hAnsi="Arial" w:cs="Arial"/>
        </w:rPr>
      </w:pPr>
      <w:r w:rsidRPr="00736BF3">
        <w:rPr>
          <w:rFonts w:ascii="Arial" w:eastAsia="Times New Roman" w:hAnsi="Arial" w:cs="Arial"/>
        </w:rPr>
        <w:t>(i)</w:t>
      </w:r>
      <w:r w:rsidRPr="00736BF3">
        <w:rPr>
          <w:rFonts w:ascii="Arial" w:eastAsia="Times New Roman" w:hAnsi="Arial" w:cs="Arial"/>
        </w:rPr>
        <w:tab/>
        <w:t>showing the name, address and telephone number of the Principal Certifi</w:t>
      </w:r>
      <w:r w:rsidR="00B65C3F">
        <w:rPr>
          <w:rFonts w:ascii="Arial" w:eastAsia="Times New Roman" w:hAnsi="Arial" w:cs="Arial"/>
        </w:rPr>
        <w:t>er</w:t>
      </w:r>
      <w:r w:rsidRPr="00736BF3">
        <w:rPr>
          <w:rFonts w:ascii="Arial" w:eastAsia="Times New Roman" w:hAnsi="Arial" w:cs="Arial"/>
        </w:rPr>
        <w:t xml:space="preserve"> for the work,</w:t>
      </w:r>
    </w:p>
    <w:p w14:paraId="75CFA94F" w14:textId="77777777" w:rsidR="003E14ED" w:rsidRPr="00736BF3" w:rsidRDefault="003E14ED" w:rsidP="00736BF3">
      <w:pPr>
        <w:tabs>
          <w:tab w:val="left" w:pos="567"/>
          <w:tab w:val="left" w:pos="1134"/>
        </w:tabs>
        <w:autoSpaceDE w:val="0"/>
        <w:autoSpaceDN w:val="0"/>
        <w:adjustRightInd w:val="0"/>
        <w:spacing w:after="0" w:line="240" w:lineRule="auto"/>
        <w:ind w:left="1581" w:hanging="447"/>
        <w:rPr>
          <w:rFonts w:ascii="Arial" w:eastAsia="Times New Roman" w:hAnsi="Arial" w:cs="Arial"/>
        </w:rPr>
      </w:pPr>
      <w:r w:rsidRPr="00736BF3">
        <w:rPr>
          <w:rFonts w:ascii="Arial" w:eastAsia="Times New Roman" w:hAnsi="Arial" w:cs="Arial"/>
        </w:rPr>
        <w:t>(ii)</w:t>
      </w:r>
      <w:r w:rsidRPr="00736BF3">
        <w:rPr>
          <w:rFonts w:ascii="Arial" w:eastAsia="Times New Roman" w:hAnsi="Arial" w:cs="Arial"/>
        </w:rPr>
        <w:tab/>
        <w:t>showing the name of the principal contractor (if any) or the person responsible for the works and a telephone number on which that person may be contacted outside working hours, and</w:t>
      </w:r>
    </w:p>
    <w:p w14:paraId="3A9F4292" w14:textId="77777777" w:rsidR="003E14ED" w:rsidRPr="00736BF3" w:rsidRDefault="003E14ED" w:rsidP="00736BF3">
      <w:pPr>
        <w:tabs>
          <w:tab w:val="left" w:pos="567"/>
          <w:tab w:val="left" w:pos="1134"/>
        </w:tabs>
        <w:autoSpaceDE w:val="0"/>
        <w:autoSpaceDN w:val="0"/>
        <w:adjustRightInd w:val="0"/>
        <w:spacing w:after="0" w:line="240" w:lineRule="auto"/>
        <w:ind w:left="1581" w:hanging="447"/>
        <w:rPr>
          <w:rFonts w:ascii="Arial" w:eastAsia="Times New Roman" w:hAnsi="Arial" w:cs="Arial"/>
        </w:rPr>
      </w:pPr>
      <w:r w:rsidRPr="00736BF3">
        <w:rPr>
          <w:rFonts w:ascii="Arial" w:eastAsia="Times New Roman" w:hAnsi="Arial" w:cs="Arial"/>
        </w:rPr>
        <w:t>(iii)</w:t>
      </w:r>
      <w:r w:rsidRPr="00736BF3">
        <w:rPr>
          <w:rFonts w:ascii="Arial" w:eastAsia="Times New Roman" w:hAnsi="Arial" w:cs="Arial"/>
        </w:rPr>
        <w:tab/>
        <w:t>stating that unauthorised entry to the work site is prohibited.</w:t>
      </w:r>
    </w:p>
    <w:p w14:paraId="0AC9B315" w14:textId="77777777" w:rsidR="003E14ED" w:rsidRPr="00736BF3" w:rsidRDefault="003E14ED" w:rsidP="00736BF3">
      <w:pPr>
        <w:tabs>
          <w:tab w:val="left" w:pos="567"/>
        </w:tabs>
        <w:autoSpaceDE w:val="0"/>
        <w:autoSpaceDN w:val="0"/>
        <w:adjustRightInd w:val="0"/>
        <w:spacing w:after="0" w:line="240" w:lineRule="auto"/>
        <w:ind w:left="360"/>
        <w:rPr>
          <w:rFonts w:ascii="Arial" w:eastAsia="Times New Roman" w:hAnsi="Arial" w:cs="Arial"/>
        </w:rPr>
      </w:pPr>
    </w:p>
    <w:p w14:paraId="76E7F083" w14:textId="5833F45C" w:rsidR="003E14ED" w:rsidRPr="00736BF3" w:rsidRDefault="003E14ED" w:rsidP="00736BF3">
      <w:pPr>
        <w:numPr>
          <w:ilvl w:val="1"/>
          <w:numId w:val="1"/>
        </w:numPr>
        <w:tabs>
          <w:tab w:val="left" w:pos="567"/>
          <w:tab w:val="left" w:pos="1134"/>
        </w:tabs>
        <w:autoSpaceDE w:val="0"/>
        <w:autoSpaceDN w:val="0"/>
        <w:adjustRightInd w:val="0"/>
        <w:spacing w:after="0" w:line="240" w:lineRule="auto"/>
        <w:ind w:left="1134" w:hanging="567"/>
        <w:rPr>
          <w:rFonts w:ascii="Arial" w:eastAsia="Times New Roman" w:hAnsi="Arial" w:cs="Arial"/>
        </w:rPr>
      </w:pPr>
      <w:r w:rsidRPr="00736BF3">
        <w:rPr>
          <w:rFonts w:ascii="Arial" w:eastAsia="Times New Roman" w:hAnsi="Arial" w:cs="Arial"/>
        </w:rPr>
        <w:t xml:space="preserve">Any such sign must be maintained while the building work or demolition work is being carried </w:t>
      </w:r>
      <w:proofErr w:type="gramStart"/>
      <w:r w:rsidRPr="00736BF3">
        <w:rPr>
          <w:rFonts w:ascii="Arial" w:eastAsia="Times New Roman" w:hAnsi="Arial" w:cs="Arial"/>
        </w:rPr>
        <w:t>out, but</w:t>
      </w:r>
      <w:proofErr w:type="gramEnd"/>
      <w:r w:rsidRPr="00736BF3">
        <w:rPr>
          <w:rFonts w:ascii="Arial" w:eastAsia="Times New Roman" w:hAnsi="Arial" w:cs="Arial"/>
        </w:rPr>
        <w:t xml:space="preserve"> must be removed when the work has been completed.</w:t>
      </w:r>
    </w:p>
    <w:p w14:paraId="3B02C129" w14:textId="77777777" w:rsidR="003E14ED" w:rsidRPr="00736BF3" w:rsidRDefault="003E14ED" w:rsidP="00736BF3">
      <w:pPr>
        <w:tabs>
          <w:tab w:val="left" w:pos="567"/>
        </w:tabs>
        <w:spacing w:after="0" w:line="240" w:lineRule="auto"/>
        <w:rPr>
          <w:rFonts w:ascii="Arial" w:eastAsia="Times New Roman" w:hAnsi="Arial" w:cs="Arial"/>
        </w:rPr>
      </w:pPr>
    </w:p>
    <w:p w14:paraId="73B90733" w14:textId="77777777" w:rsidR="003E14ED" w:rsidRPr="00736BF3" w:rsidRDefault="003E14E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Statutory requirement).</w:t>
      </w:r>
    </w:p>
    <w:p w14:paraId="1C563068" w14:textId="77777777" w:rsidR="003E14ED" w:rsidRPr="00736BF3" w:rsidRDefault="003E14ED" w:rsidP="00736BF3">
      <w:pPr>
        <w:tabs>
          <w:tab w:val="left" w:pos="567"/>
        </w:tabs>
        <w:spacing w:after="0" w:line="240" w:lineRule="auto"/>
        <w:rPr>
          <w:rFonts w:ascii="Arial" w:eastAsia="Times New Roman" w:hAnsi="Arial" w:cs="Arial"/>
        </w:rPr>
      </w:pPr>
    </w:p>
    <w:p w14:paraId="318BC971" w14:textId="77777777"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 xml:space="preserve">Residential building work – insurance. </w:t>
      </w:r>
      <w:r w:rsidRPr="00736BF3">
        <w:rPr>
          <w:rFonts w:ascii="Arial" w:eastAsia="Times New Roman" w:hAnsi="Arial" w:cs="Arial"/>
        </w:rPr>
        <w:t>In the case of residential building work for which the Home Building Act 1989 requires there to be a contract of insurance in force in accordance with Part 6 of that Act, that such a contract of insurance is in force before any building work authorised to be carried out by the consent commences.</w:t>
      </w:r>
    </w:p>
    <w:p w14:paraId="5ABBCEB6" w14:textId="77777777" w:rsidR="003E14ED" w:rsidRPr="00736BF3" w:rsidRDefault="003E14ED" w:rsidP="00736BF3">
      <w:pPr>
        <w:tabs>
          <w:tab w:val="left" w:pos="567"/>
        </w:tabs>
        <w:spacing w:after="0" w:line="240" w:lineRule="auto"/>
        <w:rPr>
          <w:rFonts w:ascii="Arial" w:eastAsia="Times New Roman" w:hAnsi="Arial" w:cs="Arial"/>
        </w:rPr>
      </w:pPr>
    </w:p>
    <w:p w14:paraId="71F61413" w14:textId="50A8675B" w:rsidR="003E14ED" w:rsidRPr="00736BF3" w:rsidRDefault="003E14E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Statutory requirement).</w:t>
      </w:r>
    </w:p>
    <w:p w14:paraId="6791DD08" w14:textId="77777777" w:rsidR="00A82692" w:rsidRPr="00736BF3" w:rsidRDefault="00A82692" w:rsidP="00736BF3">
      <w:pPr>
        <w:tabs>
          <w:tab w:val="left" w:pos="567"/>
        </w:tabs>
        <w:spacing w:after="0" w:line="240" w:lineRule="auto"/>
        <w:ind w:left="567"/>
        <w:rPr>
          <w:rFonts w:ascii="Arial" w:eastAsia="Times New Roman" w:hAnsi="Arial" w:cs="Arial"/>
        </w:rPr>
      </w:pPr>
    </w:p>
    <w:p w14:paraId="1AE762E6" w14:textId="522781B9"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 xml:space="preserve">Residential building work – provision of information. </w:t>
      </w:r>
      <w:r w:rsidRPr="00736BF3">
        <w:rPr>
          <w:rFonts w:ascii="Arial" w:eastAsia="Times New Roman" w:hAnsi="Arial" w:cs="Arial"/>
        </w:rPr>
        <w:t>Residential building work within the meaning of the Home Building Act 1989 must not be carried out unless the PCA has given the Council written notice of the following information:</w:t>
      </w:r>
    </w:p>
    <w:p w14:paraId="39C9E10E" w14:textId="77777777" w:rsidR="003E14ED" w:rsidRPr="00736BF3" w:rsidRDefault="003E14ED" w:rsidP="00736BF3">
      <w:pPr>
        <w:tabs>
          <w:tab w:val="left" w:pos="567"/>
        </w:tabs>
        <w:spacing w:after="0" w:line="240" w:lineRule="auto"/>
        <w:rPr>
          <w:rFonts w:ascii="Arial" w:eastAsia="Times New Roman" w:hAnsi="Arial" w:cs="Arial"/>
        </w:rPr>
      </w:pPr>
    </w:p>
    <w:p w14:paraId="10CBA537" w14:textId="77777777" w:rsidR="003E14ED" w:rsidRPr="00736BF3" w:rsidRDefault="003E14ED" w:rsidP="00736BF3">
      <w:pPr>
        <w:numPr>
          <w:ilvl w:val="0"/>
          <w:numId w:val="5"/>
        </w:numPr>
        <w:tabs>
          <w:tab w:val="left" w:pos="567"/>
          <w:tab w:val="left" w:pos="1134"/>
        </w:tabs>
        <w:spacing w:after="0" w:line="240" w:lineRule="auto"/>
        <w:ind w:left="1134" w:hanging="567"/>
        <w:rPr>
          <w:rFonts w:ascii="Arial" w:eastAsia="Times New Roman" w:hAnsi="Arial" w:cs="Arial"/>
        </w:rPr>
      </w:pPr>
      <w:r w:rsidRPr="00736BF3">
        <w:rPr>
          <w:rFonts w:ascii="Arial" w:eastAsia="Times New Roman" w:hAnsi="Arial" w:cs="Arial"/>
        </w:rPr>
        <w:t xml:space="preserve">in the case of work for which a principal contractor is required to be appointed: </w:t>
      </w:r>
    </w:p>
    <w:p w14:paraId="6F8DDB43" w14:textId="77777777" w:rsidR="003E14ED" w:rsidRPr="00736BF3" w:rsidRDefault="003E14ED" w:rsidP="00736BF3">
      <w:pPr>
        <w:numPr>
          <w:ilvl w:val="1"/>
          <w:numId w:val="5"/>
        </w:numPr>
        <w:tabs>
          <w:tab w:val="left" w:pos="567"/>
          <w:tab w:val="left" w:pos="1134"/>
          <w:tab w:val="left" w:pos="1701"/>
        </w:tabs>
        <w:spacing w:after="0" w:line="240" w:lineRule="auto"/>
        <w:ind w:left="1701" w:hanging="567"/>
        <w:rPr>
          <w:rFonts w:ascii="Arial" w:eastAsia="Times New Roman" w:hAnsi="Arial" w:cs="Arial"/>
        </w:rPr>
      </w:pPr>
      <w:r w:rsidRPr="00736BF3">
        <w:rPr>
          <w:rFonts w:ascii="Arial" w:eastAsia="Times New Roman" w:hAnsi="Arial" w:cs="Arial"/>
        </w:rPr>
        <w:t>the name and licence number of the principal contractor; and</w:t>
      </w:r>
    </w:p>
    <w:p w14:paraId="30218098" w14:textId="77777777" w:rsidR="003E14ED" w:rsidRPr="00736BF3" w:rsidRDefault="003E14ED" w:rsidP="00736BF3">
      <w:pPr>
        <w:numPr>
          <w:ilvl w:val="1"/>
          <w:numId w:val="5"/>
        </w:numPr>
        <w:tabs>
          <w:tab w:val="left" w:pos="567"/>
          <w:tab w:val="left" w:pos="1134"/>
          <w:tab w:val="left" w:pos="1701"/>
        </w:tabs>
        <w:spacing w:after="0" w:line="240" w:lineRule="auto"/>
        <w:ind w:left="1701" w:hanging="567"/>
        <w:rPr>
          <w:rFonts w:ascii="Arial" w:eastAsia="Times New Roman" w:hAnsi="Arial" w:cs="Arial"/>
        </w:rPr>
      </w:pPr>
      <w:r w:rsidRPr="00736BF3">
        <w:rPr>
          <w:rFonts w:ascii="Arial" w:eastAsia="Times New Roman" w:hAnsi="Arial" w:cs="Arial"/>
        </w:rPr>
        <w:t>the name of the insurer by which the work is insured under Part 6 of that Act.</w:t>
      </w:r>
    </w:p>
    <w:p w14:paraId="104F0663" w14:textId="77777777" w:rsidR="003E14ED" w:rsidRPr="00736BF3" w:rsidRDefault="003E14ED" w:rsidP="00736BF3">
      <w:pPr>
        <w:tabs>
          <w:tab w:val="left" w:pos="567"/>
        </w:tabs>
        <w:spacing w:after="0" w:line="240" w:lineRule="auto"/>
        <w:rPr>
          <w:rFonts w:ascii="Arial" w:eastAsia="Times New Roman" w:hAnsi="Arial" w:cs="Arial"/>
        </w:rPr>
      </w:pPr>
    </w:p>
    <w:p w14:paraId="42B4BC29" w14:textId="77777777" w:rsidR="003E14ED" w:rsidRPr="00736BF3" w:rsidRDefault="003E14ED" w:rsidP="00736BF3">
      <w:pPr>
        <w:numPr>
          <w:ilvl w:val="0"/>
          <w:numId w:val="5"/>
        </w:numPr>
        <w:tabs>
          <w:tab w:val="left" w:pos="567"/>
          <w:tab w:val="left" w:pos="1134"/>
          <w:tab w:val="left" w:pos="1701"/>
        </w:tabs>
        <w:spacing w:after="0" w:line="240" w:lineRule="auto"/>
        <w:ind w:left="927"/>
        <w:rPr>
          <w:rFonts w:ascii="Arial" w:eastAsia="Times New Roman" w:hAnsi="Arial" w:cs="Arial"/>
        </w:rPr>
      </w:pPr>
      <w:r w:rsidRPr="00736BF3">
        <w:rPr>
          <w:rFonts w:ascii="Arial" w:eastAsia="Times New Roman" w:hAnsi="Arial" w:cs="Arial"/>
        </w:rPr>
        <w:t>in the case of work to be done by an owner-builder:</w:t>
      </w:r>
    </w:p>
    <w:p w14:paraId="2AA35394" w14:textId="77777777" w:rsidR="003E14ED" w:rsidRPr="00736BF3" w:rsidRDefault="003E14ED" w:rsidP="00736BF3">
      <w:pPr>
        <w:numPr>
          <w:ilvl w:val="1"/>
          <w:numId w:val="5"/>
        </w:numPr>
        <w:tabs>
          <w:tab w:val="left" w:pos="567"/>
          <w:tab w:val="left" w:pos="1134"/>
          <w:tab w:val="left" w:pos="1701"/>
        </w:tabs>
        <w:spacing w:after="0" w:line="240" w:lineRule="auto"/>
        <w:ind w:left="1701" w:hanging="567"/>
        <w:rPr>
          <w:rFonts w:ascii="Arial" w:eastAsia="Times New Roman" w:hAnsi="Arial" w:cs="Arial"/>
        </w:rPr>
      </w:pPr>
      <w:r w:rsidRPr="00736BF3">
        <w:rPr>
          <w:rFonts w:ascii="Arial" w:eastAsia="Times New Roman" w:hAnsi="Arial" w:cs="Arial"/>
        </w:rPr>
        <w:t>the name of the owner-builder; and</w:t>
      </w:r>
    </w:p>
    <w:p w14:paraId="56CA10B5" w14:textId="77777777" w:rsidR="003E14ED" w:rsidRPr="00736BF3" w:rsidRDefault="003E14ED" w:rsidP="00736BF3">
      <w:pPr>
        <w:numPr>
          <w:ilvl w:val="1"/>
          <w:numId w:val="5"/>
        </w:numPr>
        <w:tabs>
          <w:tab w:val="left" w:pos="567"/>
          <w:tab w:val="left" w:pos="1134"/>
          <w:tab w:val="left" w:pos="1701"/>
        </w:tabs>
        <w:spacing w:after="0" w:line="240" w:lineRule="auto"/>
        <w:ind w:left="1701" w:hanging="567"/>
        <w:rPr>
          <w:rFonts w:ascii="Arial" w:eastAsia="Times New Roman" w:hAnsi="Arial" w:cs="Arial"/>
        </w:rPr>
      </w:pPr>
      <w:r w:rsidRPr="00736BF3">
        <w:rPr>
          <w:rFonts w:ascii="Arial" w:eastAsia="Times New Roman" w:hAnsi="Arial" w:cs="Arial"/>
        </w:rPr>
        <w:t>if the owner-builder is required to hold an owner-builder permit under that Act, the number of the owner-builder permit.</w:t>
      </w:r>
    </w:p>
    <w:p w14:paraId="20EFD595" w14:textId="77777777" w:rsidR="003E14ED" w:rsidRPr="00736BF3" w:rsidRDefault="003E14ED" w:rsidP="00736BF3">
      <w:pPr>
        <w:tabs>
          <w:tab w:val="left" w:pos="567"/>
        </w:tabs>
        <w:spacing w:after="0" w:line="240" w:lineRule="auto"/>
        <w:rPr>
          <w:rFonts w:ascii="Arial" w:eastAsia="Times New Roman" w:hAnsi="Arial" w:cs="Arial"/>
        </w:rPr>
      </w:pPr>
    </w:p>
    <w:p w14:paraId="2BE18933" w14:textId="77777777" w:rsidR="003E14ED" w:rsidRPr="00736BF3" w:rsidRDefault="003E14E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 xml:space="preserve">If any of the above arrangements are changed while the work is in progress so that the information notified under this condition becomes out of date, further work must not be carried out unless the PCA for the development to which the work relates has given the Council written notice of the updated information (if Council is not the PCA). </w:t>
      </w:r>
    </w:p>
    <w:p w14:paraId="06593BBA" w14:textId="77777777" w:rsidR="003E14ED" w:rsidRPr="00736BF3" w:rsidRDefault="003E14ED" w:rsidP="00736BF3">
      <w:pPr>
        <w:tabs>
          <w:tab w:val="left" w:pos="567"/>
        </w:tabs>
        <w:spacing w:after="0" w:line="240" w:lineRule="auto"/>
        <w:ind w:left="567"/>
        <w:rPr>
          <w:rFonts w:ascii="Arial" w:eastAsia="Times New Roman" w:hAnsi="Arial" w:cs="Arial"/>
        </w:rPr>
      </w:pPr>
    </w:p>
    <w:p w14:paraId="28550C03" w14:textId="77777777" w:rsidR="003E14ED" w:rsidRPr="00736BF3" w:rsidRDefault="003E14E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Statutory requirement).</w:t>
      </w:r>
    </w:p>
    <w:p w14:paraId="61BAA6D4" w14:textId="77777777" w:rsidR="003E14ED" w:rsidRPr="00736BF3" w:rsidRDefault="003E14ED" w:rsidP="00736BF3">
      <w:pPr>
        <w:tabs>
          <w:tab w:val="left" w:pos="567"/>
        </w:tabs>
        <w:spacing w:after="0" w:line="240" w:lineRule="auto"/>
        <w:rPr>
          <w:rFonts w:ascii="Arial" w:eastAsia="Times New Roman" w:hAnsi="Arial" w:cs="Arial"/>
        </w:rPr>
      </w:pPr>
    </w:p>
    <w:p w14:paraId="509F07C1" w14:textId="77777777"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 xml:space="preserve">Excavation adjacent to adjoining land </w:t>
      </w:r>
    </w:p>
    <w:p w14:paraId="7FF950CD" w14:textId="77777777" w:rsidR="003E14ED" w:rsidRPr="00736BF3" w:rsidRDefault="003E14ED" w:rsidP="00736BF3">
      <w:pPr>
        <w:numPr>
          <w:ilvl w:val="0"/>
          <w:numId w:val="8"/>
        </w:numPr>
        <w:tabs>
          <w:tab w:val="left" w:pos="567"/>
          <w:tab w:val="left" w:pos="1134"/>
        </w:tabs>
        <w:autoSpaceDE w:val="0"/>
        <w:autoSpaceDN w:val="0"/>
        <w:adjustRightInd w:val="0"/>
        <w:spacing w:after="0" w:line="240" w:lineRule="auto"/>
        <w:ind w:left="1134" w:hanging="567"/>
        <w:rPr>
          <w:rFonts w:ascii="Arial" w:eastAsia="Times New Roman" w:hAnsi="Arial" w:cs="Arial"/>
        </w:rPr>
      </w:pPr>
      <w:r w:rsidRPr="00736BF3">
        <w:rPr>
          <w:rFonts w:ascii="Arial" w:eastAsia="Times New Roman" w:hAnsi="Arial" w:cs="Arial"/>
        </w:rPr>
        <w:t xml:space="preserve">If an excavation extends below the level of the base of the footings of a building on an adjoining allotment of land, the person causing the excavation must, at their own expense, protect and support the adjoining premises from possible damage from the excavation, and where necessary, underpin the adjoining premises to prevent any such damage. </w:t>
      </w:r>
    </w:p>
    <w:p w14:paraId="1A9DB293" w14:textId="77777777" w:rsidR="003E14ED" w:rsidRPr="00736BF3" w:rsidRDefault="003E14ED" w:rsidP="00736BF3">
      <w:pPr>
        <w:numPr>
          <w:ilvl w:val="0"/>
          <w:numId w:val="8"/>
        </w:numPr>
        <w:tabs>
          <w:tab w:val="left" w:pos="567"/>
          <w:tab w:val="left" w:pos="1134"/>
        </w:tabs>
        <w:autoSpaceDE w:val="0"/>
        <w:autoSpaceDN w:val="0"/>
        <w:adjustRightInd w:val="0"/>
        <w:spacing w:after="0" w:line="240" w:lineRule="auto"/>
        <w:ind w:left="1134" w:hanging="567"/>
        <w:rPr>
          <w:rFonts w:ascii="Arial" w:eastAsia="Times New Roman" w:hAnsi="Arial" w:cs="Arial"/>
        </w:rPr>
      </w:pPr>
      <w:r w:rsidRPr="00736BF3">
        <w:rPr>
          <w:rFonts w:ascii="Arial" w:eastAsia="Times New Roman" w:hAnsi="Arial" w:cs="Arial"/>
        </w:rPr>
        <w:t xml:space="preserve">The applicant must give at least seven (7) </w:t>
      </w:r>
      <w:proofErr w:type="spellStart"/>
      <w:r w:rsidRPr="00736BF3">
        <w:rPr>
          <w:rFonts w:ascii="Arial" w:eastAsia="Times New Roman" w:hAnsi="Arial" w:cs="Arial"/>
        </w:rPr>
        <w:t>days notice</w:t>
      </w:r>
      <w:proofErr w:type="spellEnd"/>
      <w:r w:rsidRPr="00736BF3">
        <w:rPr>
          <w:rFonts w:ascii="Arial" w:eastAsia="Times New Roman" w:hAnsi="Arial" w:cs="Arial"/>
        </w:rPr>
        <w:t xml:space="preserve"> to the adjoining owner(s) prior to excavating.</w:t>
      </w:r>
    </w:p>
    <w:p w14:paraId="2ED86CAC" w14:textId="77777777" w:rsidR="003E14ED" w:rsidRPr="00736BF3" w:rsidRDefault="003E14ED" w:rsidP="00736BF3">
      <w:pPr>
        <w:numPr>
          <w:ilvl w:val="0"/>
          <w:numId w:val="8"/>
        </w:numPr>
        <w:tabs>
          <w:tab w:val="left" w:pos="567"/>
          <w:tab w:val="left" w:pos="1134"/>
        </w:tabs>
        <w:autoSpaceDE w:val="0"/>
        <w:autoSpaceDN w:val="0"/>
        <w:adjustRightInd w:val="0"/>
        <w:spacing w:after="0" w:line="240" w:lineRule="auto"/>
        <w:ind w:left="1134" w:hanging="567"/>
        <w:rPr>
          <w:rFonts w:ascii="Arial" w:eastAsia="Times New Roman" w:hAnsi="Arial" w:cs="Arial"/>
        </w:rPr>
      </w:pPr>
      <w:r w:rsidRPr="00736BF3">
        <w:rPr>
          <w:rFonts w:ascii="Arial" w:eastAsia="Times New Roman" w:hAnsi="Arial" w:cs="Arial"/>
        </w:rPr>
        <w:t>An owner of the adjoining allotment of land is not liable for any part of the cost of work carried out for the purposes of this condition, whether carried out on the allotment of land being excavated or on the adjoining allotment of land.</w:t>
      </w:r>
    </w:p>
    <w:p w14:paraId="3FCDCFF6" w14:textId="77777777" w:rsidR="003E14ED" w:rsidRPr="00736BF3" w:rsidRDefault="003E14ED" w:rsidP="00736BF3">
      <w:pPr>
        <w:tabs>
          <w:tab w:val="left" w:pos="567"/>
        </w:tabs>
        <w:spacing w:after="0" w:line="240" w:lineRule="auto"/>
        <w:rPr>
          <w:rFonts w:ascii="Arial" w:eastAsia="Times New Roman" w:hAnsi="Arial" w:cs="Arial"/>
          <w:b/>
        </w:rPr>
      </w:pPr>
    </w:p>
    <w:p w14:paraId="55AFE329" w14:textId="77777777" w:rsidR="003E14ED" w:rsidRPr="00736BF3" w:rsidRDefault="003E14E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Statutory requirement).</w:t>
      </w:r>
    </w:p>
    <w:p w14:paraId="57AA9115" w14:textId="674741FD" w:rsidR="003E14ED" w:rsidRPr="00736BF3" w:rsidRDefault="003E14ED" w:rsidP="00736BF3">
      <w:pPr>
        <w:tabs>
          <w:tab w:val="left" w:pos="567"/>
        </w:tabs>
        <w:spacing w:after="0" w:line="240" w:lineRule="auto"/>
        <w:ind w:left="567"/>
        <w:rPr>
          <w:rFonts w:ascii="Arial" w:eastAsia="Times New Roman" w:hAnsi="Arial" w:cs="Arial"/>
        </w:rPr>
      </w:pPr>
    </w:p>
    <w:p w14:paraId="3F589F42" w14:textId="55E0C7B7" w:rsidR="004B4889" w:rsidRPr="00736BF3" w:rsidRDefault="004B4889"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bCs/>
        </w:rPr>
        <w:t xml:space="preserve">Retaining walls to protect adjoining properties. </w:t>
      </w:r>
      <w:r w:rsidRPr="00736BF3">
        <w:rPr>
          <w:rFonts w:ascii="Arial" w:eastAsia="Times New Roman" w:hAnsi="Arial" w:cs="Arial"/>
        </w:rPr>
        <w:t>Excavation within the zone of influence of adjoining properties shall be supported with retaining wall/s constructed prior to the commencement of any excavation and designed in accordance with the recommendations of the Geotechnical Investigation Report prepared by JK Geotechnics (34955BTrpt1 dated 17 June 2022).</w:t>
      </w:r>
    </w:p>
    <w:p w14:paraId="75AEB8AB" w14:textId="4AEF812A" w:rsidR="004B4889" w:rsidRPr="00736BF3" w:rsidRDefault="004B4889" w:rsidP="00736BF3">
      <w:pPr>
        <w:tabs>
          <w:tab w:val="left" w:pos="567"/>
        </w:tabs>
        <w:spacing w:after="0" w:line="240" w:lineRule="auto"/>
        <w:ind w:left="567"/>
        <w:rPr>
          <w:rFonts w:ascii="Arial" w:eastAsia="Times New Roman" w:hAnsi="Arial" w:cs="Arial"/>
          <w:b/>
          <w:bCs/>
        </w:rPr>
      </w:pPr>
    </w:p>
    <w:p w14:paraId="613B0AA3" w14:textId="5C44C906" w:rsidR="004B4889" w:rsidRPr="00736BF3" w:rsidRDefault="004B4889"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To protect adjoining properties).</w:t>
      </w:r>
    </w:p>
    <w:p w14:paraId="301758B9" w14:textId="77777777" w:rsidR="004B4889" w:rsidRPr="00736BF3" w:rsidRDefault="004B4889" w:rsidP="00736BF3">
      <w:pPr>
        <w:tabs>
          <w:tab w:val="left" w:pos="567"/>
        </w:tabs>
        <w:spacing w:after="0" w:line="240" w:lineRule="auto"/>
        <w:ind w:left="567"/>
        <w:rPr>
          <w:rFonts w:ascii="Arial" w:eastAsia="Times New Roman" w:hAnsi="Arial" w:cs="Arial"/>
        </w:rPr>
      </w:pPr>
    </w:p>
    <w:p w14:paraId="30420890" w14:textId="72F97696" w:rsidR="004B4889" w:rsidRPr="00736BF3" w:rsidRDefault="004B4889"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bCs/>
        </w:rPr>
        <w:t xml:space="preserve">Temporary Anchors. </w:t>
      </w:r>
      <w:r w:rsidRPr="00736BF3">
        <w:rPr>
          <w:rFonts w:ascii="Arial" w:eastAsia="Times New Roman" w:hAnsi="Arial" w:cs="Arial"/>
        </w:rPr>
        <w:t xml:space="preserve">If temporary anchors for a retention system are required to extend into adjacent properties, approval from the owners of the adjacent properties shall be obtained in writing prior to commencement of any excavation works. </w:t>
      </w:r>
    </w:p>
    <w:p w14:paraId="704F49C9" w14:textId="4939D0D1" w:rsidR="004B4889" w:rsidRPr="00736BF3" w:rsidRDefault="004B4889" w:rsidP="00736BF3">
      <w:pPr>
        <w:tabs>
          <w:tab w:val="left" w:pos="567"/>
        </w:tabs>
        <w:spacing w:after="0" w:line="240" w:lineRule="auto"/>
        <w:ind w:left="567"/>
        <w:rPr>
          <w:rFonts w:ascii="Arial" w:eastAsia="Times New Roman" w:hAnsi="Arial" w:cs="Arial"/>
        </w:rPr>
      </w:pPr>
    </w:p>
    <w:p w14:paraId="4A0CB0C0" w14:textId="127F6842" w:rsidR="004B4889" w:rsidRPr="00736BF3" w:rsidRDefault="004B4889"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 xml:space="preserve">(Reason: To ensure works on adjoining land are undertaken with </w:t>
      </w:r>
      <w:proofErr w:type="gramStart"/>
      <w:r w:rsidRPr="00736BF3">
        <w:rPr>
          <w:rFonts w:ascii="Arial" w:eastAsia="Times New Roman" w:hAnsi="Arial" w:cs="Arial"/>
        </w:rPr>
        <w:t>owners</w:t>
      </w:r>
      <w:proofErr w:type="gramEnd"/>
      <w:r w:rsidRPr="00736BF3">
        <w:rPr>
          <w:rFonts w:ascii="Arial" w:eastAsia="Times New Roman" w:hAnsi="Arial" w:cs="Arial"/>
        </w:rPr>
        <w:t xml:space="preserve"> consent).</w:t>
      </w:r>
    </w:p>
    <w:p w14:paraId="6FC09D87" w14:textId="77777777" w:rsidR="004B4889" w:rsidRPr="00736BF3" w:rsidRDefault="004B4889" w:rsidP="00736BF3">
      <w:pPr>
        <w:tabs>
          <w:tab w:val="left" w:pos="567"/>
        </w:tabs>
        <w:spacing w:after="0" w:line="240" w:lineRule="auto"/>
        <w:rPr>
          <w:rFonts w:ascii="Arial" w:eastAsia="Times New Roman" w:hAnsi="Arial" w:cs="Arial"/>
          <w:b/>
        </w:rPr>
      </w:pPr>
    </w:p>
    <w:p w14:paraId="2F0D0453" w14:textId="0F7D1591" w:rsidR="007B4364" w:rsidRPr="00736BF3" w:rsidRDefault="007B4364"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bCs/>
        </w:rPr>
        <w:t>Construction Environmental Management Plan</w:t>
      </w:r>
      <w:r w:rsidRPr="00736BF3">
        <w:rPr>
          <w:rFonts w:ascii="Arial" w:eastAsia="Times New Roman" w:hAnsi="Arial" w:cs="Arial"/>
        </w:rPr>
        <w:t>. Prior to the commencement of construction, the Applicant must submit a Construction Environmental Management Plan (CEMP) to the Certifier and provide a copy to Council. The CEMP must include, but not be limited to, the following:</w:t>
      </w:r>
    </w:p>
    <w:p w14:paraId="216BA56B" w14:textId="55B847CC" w:rsidR="007B4364" w:rsidRPr="00736BF3" w:rsidRDefault="007B4364" w:rsidP="00736BF3">
      <w:pPr>
        <w:pStyle w:val="ListParagraph"/>
        <w:ind w:left="993" w:hanging="426"/>
        <w:rPr>
          <w:rFonts w:cs="Arial"/>
          <w:sz w:val="22"/>
          <w:szCs w:val="22"/>
        </w:rPr>
      </w:pPr>
      <w:r w:rsidRPr="00736BF3">
        <w:rPr>
          <w:rFonts w:cs="Arial"/>
          <w:sz w:val="22"/>
          <w:szCs w:val="22"/>
        </w:rPr>
        <w:t>(a)</w:t>
      </w:r>
      <w:r w:rsidR="00FA4337" w:rsidRPr="00736BF3">
        <w:rPr>
          <w:rFonts w:cs="Arial"/>
          <w:sz w:val="22"/>
          <w:szCs w:val="22"/>
        </w:rPr>
        <w:tab/>
      </w:r>
      <w:r w:rsidRPr="00736BF3">
        <w:rPr>
          <w:rFonts w:cs="Arial"/>
          <w:sz w:val="22"/>
          <w:szCs w:val="22"/>
        </w:rPr>
        <w:t>Details of:</w:t>
      </w:r>
    </w:p>
    <w:p w14:paraId="39B5B55D" w14:textId="77777777" w:rsidR="007B4364" w:rsidRPr="00736BF3" w:rsidRDefault="007B4364" w:rsidP="00736BF3">
      <w:pPr>
        <w:pStyle w:val="ListParagraph"/>
        <w:ind w:left="993"/>
        <w:rPr>
          <w:rFonts w:cs="Arial"/>
          <w:sz w:val="22"/>
          <w:szCs w:val="22"/>
        </w:rPr>
      </w:pPr>
      <w:r w:rsidRPr="00736BF3">
        <w:rPr>
          <w:rFonts w:cs="Arial"/>
          <w:sz w:val="22"/>
          <w:szCs w:val="22"/>
        </w:rPr>
        <w:t xml:space="preserve">(i) hours of </w:t>
      </w:r>
      <w:proofErr w:type="gramStart"/>
      <w:r w:rsidRPr="00736BF3">
        <w:rPr>
          <w:rFonts w:cs="Arial"/>
          <w:sz w:val="22"/>
          <w:szCs w:val="22"/>
        </w:rPr>
        <w:t>work;</w:t>
      </w:r>
      <w:proofErr w:type="gramEnd"/>
    </w:p>
    <w:p w14:paraId="0AFB932B" w14:textId="77777777" w:rsidR="007B4364" w:rsidRPr="00736BF3" w:rsidRDefault="007B4364" w:rsidP="00736BF3">
      <w:pPr>
        <w:pStyle w:val="ListParagraph"/>
        <w:ind w:left="993"/>
        <w:rPr>
          <w:rFonts w:cs="Arial"/>
          <w:sz w:val="22"/>
          <w:szCs w:val="22"/>
        </w:rPr>
      </w:pPr>
      <w:r w:rsidRPr="00736BF3">
        <w:rPr>
          <w:rFonts w:cs="Arial"/>
          <w:sz w:val="22"/>
          <w:szCs w:val="22"/>
        </w:rPr>
        <w:t xml:space="preserve">(ii) 24-hour contact details of site </w:t>
      </w:r>
      <w:proofErr w:type="gramStart"/>
      <w:r w:rsidRPr="00736BF3">
        <w:rPr>
          <w:rFonts w:cs="Arial"/>
          <w:sz w:val="22"/>
          <w:szCs w:val="22"/>
        </w:rPr>
        <w:t>manager;</w:t>
      </w:r>
      <w:proofErr w:type="gramEnd"/>
    </w:p>
    <w:p w14:paraId="70499F0D" w14:textId="77777777" w:rsidR="007B4364" w:rsidRPr="00736BF3" w:rsidRDefault="007B4364" w:rsidP="00736BF3">
      <w:pPr>
        <w:pStyle w:val="ListParagraph"/>
        <w:ind w:left="993"/>
        <w:rPr>
          <w:rFonts w:cs="Arial"/>
          <w:sz w:val="22"/>
          <w:szCs w:val="22"/>
        </w:rPr>
      </w:pPr>
      <w:r w:rsidRPr="00736BF3">
        <w:rPr>
          <w:rFonts w:cs="Arial"/>
          <w:sz w:val="22"/>
          <w:szCs w:val="22"/>
        </w:rPr>
        <w:t xml:space="preserve">(iii) management of dust and odour to protect the amenity of the </w:t>
      </w:r>
      <w:proofErr w:type="gramStart"/>
      <w:r w:rsidRPr="00736BF3">
        <w:rPr>
          <w:rFonts w:cs="Arial"/>
          <w:sz w:val="22"/>
          <w:szCs w:val="22"/>
        </w:rPr>
        <w:t>neighbourhood;</w:t>
      </w:r>
      <w:proofErr w:type="gramEnd"/>
    </w:p>
    <w:p w14:paraId="5367AC09" w14:textId="77777777" w:rsidR="007B4364" w:rsidRPr="00736BF3" w:rsidRDefault="007B4364" w:rsidP="00736BF3">
      <w:pPr>
        <w:pStyle w:val="ListParagraph"/>
        <w:ind w:left="993"/>
        <w:rPr>
          <w:rFonts w:cs="Arial"/>
          <w:sz w:val="22"/>
          <w:szCs w:val="22"/>
        </w:rPr>
      </w:pPr>
      <w:r w:rsidRPr="00736BF3">
        <w:rPr>
          <w:rFonts w:cs="Arial"/>
          <w:sz w:val="22"/>
          <w:szCs w:val="22"/>
        </w:rPr>
        <w:t xml:space="preserve">(iv) stormwater control and </w:t>
      </w:r>
      <w:proofErr w:type="gramStart"/>
      <w:r w:rsidRPr="00736BF3">
        <w:rPr>
          <w:rFonts w:cs="Arial"/>
          <w:sz w:val="22"/>
          <w:szCs w:val="22"/>
        </w:rPr>
        <w:t>discharge;</w:t>
      </w:r>
      <w:proofErr w:type="gramEnd"/>
    </w:p>
    <w:p w14:paraId="4B3FA7EA" w14:textId="77777777" w:rsidR="007B4364" w:rsidRPr="00736BF3" w:rsidRDefault="007B4364" w:rsidP="00736BF3">
      <w:pPr>
        <w:pStyle w:val="ListParagraph"/>
        <w:ind w:left="993"/>
        <w:rPr>
          <w:rFonts w:cs="Arial"/>
          <w:sz w:val="22"/>
          <w:szCs w:val="22"/>
        </w:rPr>
      </w:pPr>
      <w:r w:rsidRPr="00736BF3">
        <w:rPr>
          <w:rFonts w:cs="Arial"/>
          <w:sz w:val="22"/>
          <w:szCs w:val="22"/>
        </w:rPr>
        <w:t>(v) measures to ensure that sediment and other materials are not tracked onto the</w:t>
      </w:r>
    </w:p>
    <w:p w14:paraId="6419A342" w14:textId="77777777" w:rsidR="007B4364" w:rsidRPr="00736BF3" w:rsidRDefault="007B4364" w:rsidP="00736BF3">
      <w:pPr>
        <w:pStyle w:val="ListParagraph"/>
        <w:ind w:left="993"/>
        <w:rPr>
          <w:rFonts w:cs="Arial"/>
          <w:sz w:val="22"/>
          <w:szCs w:val="22"/>
        </w:rPr>
      </w:pPr>
      <w:r w:rsidRPr="00736BF3">
        <w:rPr>
          <w:rFonts w:cs="Arial"/>
          <w:sz w:val="22"/>
          <w:szCs w:val="22"/>
        </w:rPr>
        <w:t xml:space="preserve">roadway by vehicles leaving the </w:t>
      </w:r>
      <w:proofErr w:type="gramStart"/>
      <w:r w:rsidRPr="00736BF3">
        <w:rPr>
          <w:rFonts w:cs="Arial"/>
          <w:sz w:val="22"/>
          <w:szCs w:val="22"/>
        </w:rPr>
        <w:t>site;</w:t>
      </w:r>
      <w:proofErr w:type="gramEnd"/>
    </w:p>
    <w:p w14:paraId="4699005B" w14:textId="77777777" w:rsidR="007B4364" w:rsidRPr="00736BF3" w:rsidRDefault="007B4364" w:rsidP="00736BF3">
      <w:pPr>
        <w:pStyle w:val="ListParagraph"/>
        <w:ind w:left="993"/>
        <w:rPr>
          <w:rFonts w:cs="Arial"/>
          <w:sz w:val="22"/>
          <w:szCs w:val="22"/>
        </w:rPr>
      </w:pPr>
      <w:r w:rsidRPr="00736BF3">
        <w:rPr>
          <w:rFonts w:cs="Arial"/>
          <w:sz w:val="22"/>
          <w:szCs w:val="22"/>
        </w:rPr>
        <w:t>(vi) groundwater management plan including measures to prevent groundwater</w:t>
      </w:r>
    </w:p>
    <w:p w14:paraId="76AF73AE" w14:textId="77777777" w:rsidR="007B4364" w:rsidRPr="00736BF3" w:rsidRDefault="007B4364" w:rsidP="00736BF3">
      <w:pPr>
        <w:pStyle w:val="ListParagraph"/>
        <w:ind w:left="993"/>
        <w:rPr>
          <w:rFonts w:cs="Arial"/>
          <w:sz w:val="22"/>
          <w:szCs w:val="22"/>
        </w:rPr>
      </w:pPr>
      <w:proofErr w:type="gramStart"/>
      <w:r w:rsidRPr="00736BF3">
        <w:rPr>
          <w:rFonts w:cs="Arial"/>
          <w:sz w:val="22"/>
          <w:szCs w:val="22"/>
        </w:rPr>
        <w:t>contamination;</w:t>
      </w:r>
      <w:proofErr w:type="gramEnd"/>
    </w:p>
    <w:p w14:paraId="43F5C522" w14:textId="77777777" w:rsidR="007B4364" w:rsidRPr="00736BF3" w:rsidRDefault="007B4364" w:rsidP="00736BF3">
      <w:pPr>
        <w:pStyle w:val="ListParagraph"/>
        <w:ind w:left="993"/>
        <w:rPr>
          <w:rFonts w:cs="Arial"/>
          <w:sz w:val="22"/>
          <w:szCs w:val="22"/>
        </w:rPr>
      </w:pPr>
      <w:r w:rsidRPr="00736BF3">
        <w:rPr>
          <w:rFonts w:cs="Arial"/>
          <w:sz w:val="22"/>
          <w:szCs w:val="22"/>
        </w:rPr>
        <w:t xml:space="preserve">(vii) external lighting in compliance with AS 4282-2019 Control of the obtrusive effects of outdoor </w:t>
      </w:r>
      <w:proofErr w:type="gramStart"/>
      <w:r w:rsidRPr="00736BF3">
        <w:rPr>
          <w:rFonts w:cs="Arial"/>
          <w:sz w:val="22"/>
          <w:szCs w:val="22"/>
        </w:rPr>
        <w:t>lighting;</w:t>
      </w:r>
      <w:proofErr w:type="gramEnd"/>
    </w:p>
    <w:p w14:paraId="46988AFC" w14:textId="77777777" w:rsidR="007B4364" w:rsidRPr="00736BF3" w:rsidRDefault="007B4364" w:rsidP="00736BF3">
      <w:pPr>
        <w:pStyle w:val="ListParagraph"/>
        <w:ind w:left="993"/>
        <w:rPr>
          <w:rFonts w:cs="Arial"/>
          <w:sz w:val="22"/>
          <w:szCs w:val="22"/>
        </w:rPr>
      </w:pPr>
      <w:r w:rsidRPr="00736BF3">
        <w:rPr>
          <w:rFonts w:cs="Arial"/>
          <w:sz w:val="22"/>
          <w:szCs w:val="22"/>
        </w:rPr>
        <w:t xml:space="preserve">(viii) community consultation and complaints </w:t>
      </w:r>
      <w:proofErr w:type="gramStart"/>
      <w:r w:rsidRPr="00736BF3">
        <w:rPr>
          <w:rFonts w:cs="Arial"/>
          <w:sz w:val="22"/>
          <w:szCs w:val="22"/>
        </w:rPr>
        <w:t>handling;</w:t>
      </w:r>
      <w:proofErr w:type="gramEnd"/>
    </w:p>
    <w:p w14:paraId="6518B305" w14:textId="2B973C3F" w:rsidR="007B4364" w:rsidRPr="00736BF3" w:rsidRDefault="007B4364" w:rsidP="00736BF3">
      <w:pPr>
        <w:pStyle w:val="ListParagraph"/>
        <w:ind w:left="993" w:hanging="426"/>
        <w:rPr>
          <w:rFonts w:cs="Arial"/>
          <w:sz w:val="22"/>
          <w:szCs w:val="22"/>
        </w:rPr>
      </w:pPr>
      <w:r w:rsidRPr="00736BF3">
        <w:rPr>
          <w:rFonts w:cs="Arial"/>
          <w:sz w:val="22"/>
          <w:szCs w:val="22"/>
        </w:rPr>
        <w:t>(b)</w:t>
      </w:r>
      <w:r w:rsidR="00FA4337" w:rsidRPr="00736BF3">
        <w:rPr>
          <w:rFonts w:cs="Arial"/>
          <w:sz w:val="22"/>
          <w:szCs w:val="22"/>
        </w:rPr>
        <w:tab/>
      </w:r>
      <w:r w:rsidRPr="00736BF3">
        <w:rPr>
          <w:rFonts w:cs="Arial"/>
          <w:sz w:val="22"/>
          <w:szCs w:val="22"/>
        </w:rPr>
        <w:t>Construction Noise and Vibration Management Sub-</w:t>
      </w:r>
      <w:proofErr w:type="gramStart"/>
      <w:r w:rsidRPr="00736BF3">
        <w:rPr>
          <w:rFonts w:cs="Arial"/>
          <w:sz w:val="22"/>
          <w:szCs w:val="22"/>
        </w:rPr>
        <w:t>Plan;</w:t>
      </w:r>
      <w:proofErr w:type="gramEnd"/>
    </w:p>
    <w:p w14:paraId="7F98BFF9" w14:textId="63FA69C1" w:rsidR="007B4364" w:rsidRPr="00736BF3" w:rsidRDefault="007B4364" w:rsidP="00736BF3">
      <w:pPr>
        <w:pStyle w:val="ListParagraph"/>
        <w:ind w:left="993" w:hanging="426"/>
        <w:rPr>
          <w:rFonts w:cs="Arial"/>
          <w:sz w:val="22"/>
          <w:szCs w:val="22"/>
        </w:rPr>
      </w:pPr>
      <w:r w:rsidRPr="00736BF3">
        <w:rPr>
          <w:rFonts w:cs="Arial"/>
          <w:sz w:val="22"/>
          <w:szCs w:val="22"/>
        </w:rPr>
        <w:t>(c)</w:t>
      </w:r>
      <w:r w:rsidR="00FA4337" w:rsidRPr="00736BF3">
        <w:rPr>
          <w:rFonts w:cs="Arial"/>
          <w:sz w:val="22"/>
          <w:szCs w:val="22"/>
        </w:rPr>
        <w:tab/>
      </w:r>
      <w:r w:rsidRPr="00736BF3">
        <w:rPr>
          <w:rFonts w:cs="Arial"/>
          <w:sz w:val="22"/>
          <w:szCs w:val="22"/>
        </w:rPr>
        <w:t>Construction Waste Management Sub-</w:t>
      </w:r>
      <w:proofErr w:type="gramStart"/>
      <w:r w:rsidRPr="00736BF3">
        <w:rPr>
          <w:rFonts w:cs="Arial"/>
          <w:sz w:val="22"/>
          <w:szCs w:val="22"/>
        </w:rPr>
        <w:t>Plan;</w:t>
      </w:r>
      <w:proofErr w:type="gramEnd"/>
    </w:p>
    <w:p w14:paraId="2209A8A6" w14:textId="62CBC3AA" w:rsidR="007B4364" w:rsidRPr="00736BF3" w:rsidRDefault="007B4364" w:rsidP="00736BF3">
      <w:pPr>
        <w:pStyle w:val="ListParagraph"/>
        <w:ind w:left="993" w:hanging="426"/>
        <w:rPr>
          <w:rFonts w:cs="Arial"/>
          <w:sz w:val="22"/>
          <w:szCs w:val="22"/>
        </w:rPr>
      </w:pPr>
      <w:r w:rsidRPr="00736BF3">
        <w:rPr>
          <w:rFonts w:cs="Arial"/>
          <w:sz w:val="22"/>
          <w:szCs w:val="22"/>
        </w:rPr>
        <w:t>(d)</w:t>
      </w:r>
      <w:r w:rsidR="00FA4337" w:rsidRPr="00736BF3">
        <w:rPr>
          <w:rFonts w:cs="Arial"/>
          <w:sz w:val="22"/>
          <w:szCs w:val="22"/>
        </w:rPr>
        <w:tab/>
      </w:r>
      <w:r w:rsidRPr="00736BF3">
        <w:rPr>
          <w:rFonts w:cs="Arial"/>
          <w:sz w:val="22"/>
          <w:szCs w:val="22"/>
        </w:rPr>
        <w:t>Construction Soil and Water Management Sub-</w:t>
      </w:r>
      <w:proofErr w:type="gramStart"/>
      <w:r w:rsidRPr="00736BF3">
        <w:rPr>
          <w:rFonts w:cs="Arial"/>
          <w:sz w:val="22"/>
          <w:szCs w:val="22"/>
        </w:rPr>
        <w:t>Plan;</w:t>
      </w:r>
      <w:proofErr w:type="gramEnd"/>
    </w:p>
    <w:p w14:paraId="67979F13" w14:textId="28ED0362" w:rsidR="007B4364" w:rsidRPr="00736BF3" w:rsidRDefault="007B4364" w:rsidP="00736BF3">
      <w:pPr>
        <w:pStyle w:val="ListParagraph"/>
        <w:ind w:left="993" w:hanging="426"/>
        <w:rPr>
          <w:rFonts w:cs="Arial"/>
          <w:sz w:val="22"/>
          <w:szCs w:val="22"/>
        </w:rPr>
      </w:pPr>
      <w:r w:rsidRPr="00736BF3">
        <w:rPr>
          <w:rFonts w:cs="Arial"/>
          <w:sz w:val="22"/>
          <w:szCs w:val="22"/>
        </w:rPr>
        <w:t>(e)</w:t>
      </w:r>
      <w:r w:rsidR="00FA4337" w:rsidRPr="00736BF3">
        <w:rPr>
          <w:rFonts w:cs="Arial"/>
          <w:sz w:val="22"/>
          <w:szCs w:val="22"/>
        </w:rPr>
        <w:tab/>
      </w:r>
      <w:r w:rsidRPr="00736BF3">
        <w:rPr>
          <w:rFonts w:cs="Arial"/>
          <w:sz w:val="22"/>
          <w:szCs w:val="22"/>
        </w:rPr>
        <w:t xml:space="preserve">Flood Emergency </w:t>
      </w:r>
      <w:proofErr w:type="gramStart"/>
      <w:r w:rsidRPr="00736BF3">
        <w:rPr>
          <w:rFonts w:cs="Arial"/>
          <w:sz w:val="22"/>
          <w:szCs w:val="22"/>
        </w:rPr>
        <w:t>Response;</w:t>
      </w:r>
      <w:proofErr w:type="gramEnd"/>
    </w:p>
    <w:p w14:paraId="3EBE93A3" w14:textId="2F650351" w:rsidR="007B4364" w:rsidRPr="00736BF3" w:rsidRDefault="007B4364" w:rsidP="00736BF3">
      <w:pPr>
        <w:pStyle w:val="ListParagraph"/>
        <w:ind w:left="993" w:hanging="426"/>
        <w:rPr>
          <w:rFonts w:cs="Arial"/>
          <w:sz w:val="22"/>
          <w:szCs w:val="22"/>
        </w:rPr>
      </w:pPr>
      <w:r w:rsidRPr="00736BF3">
        <w:rPr>
          <w:rFonts w:cs="Arial"/>
          <w:sz w:val="22"/>
          <w:szCs w:val="22"/>
        </w:rPr>
        <w:t>(f)</w:t>
      </w:r>
      <w:r w:rsidR="00FA4337" w:rsidRPr="00736BF3">
        <w:rPr>
          <w:rFonts w:cs="Arial"/>
          <w:sz w:val="22"/>
          <w:szCs w:val="22"/>
        </w:rPr>
        <w:tab/>
        <w:t>A</w:t>
      </w:r>
      <w:r w:rsidRPr="00736BF3">
        <w:rPr>
          <w:rFonts w:cs="Arial"/>
          <w:sz w:val="22"/>
          <w:szCs w:val="22"/>
        </w:rPr>
        <w:t xml:space="preserve">n unexpected finds protocol for contamination and associated communications </w:t>
      </w:r>
      <w:proofErr w:type="gramStart"/>
      <w:r w:rsidRPr="00736BF3">
        <w:rPr>
          <w:rFonts w:cs="Arial"/>
          <w:sz w:val="22"/>
          <w:szCs w:val="22"/>
        </w:rPr>
        <w:t>procedure;</w:t>
      </w:r>
      <w:proofErr w:type="gramEnd"/>
    </w:p>
    <w:p w14:paraId="3032B818" w14:textId="3C7D1ACA" w:rsidR="007B4364" w:rsidRPr="00736BF3" w:rsidRDefault="007B4364" w:rsidP="00736BF3">
      <w:pPr>
        <w:pStyle w:val="ListParagraph"/>
        <w:ind w:left="993" w:hanging="426"/>
        <w:rPr>
          <w:rFonts w:cs="Arial"/>
          <w:sz w:val="22"/>
          <w:szCs w:val="22"/>
        </w:rPr>
      </w:pPr>
      <w:r w:rsidRPr="00736BF3">
        <w:rPr>
          <w:rFonts w:cs="Arial"/>
          <w:sz w:val="22"/>
          <w:szCs w:val="22"/>
        </w:rPr>
        <w:t>(g)</w:t>
      </w:r>
      <w:r w:rsidR="00FA4337" w:rsidRPr="00736BF3">
        <w:rPr>
          <w:rFonts w:cs="Arial"/>
          <w:sz w:val="22"/>
          <w:szCs w:val="22"/>
        </w:rPr>
        <w:tab/>
        <w:t>W</w:t>
      </w:r>
      <w:r w:rsidRPr="00736BF3">
        <w:rPr>
          <w:rFonts w:cs="Arial"/>
          <w:sz w:val="22"/>
          <w:szCs w:val="22"/>
        </w:rPr>
        <w:t>aste classification (for materials to be removed) and validation (for materials to remain) be undertaken to confirm the contamination status in these areas of the site</w:t>
      </w:r>
      <w:r w:rsidR="00FA4337" w:rsidRPr="00736BF3">
        <w:rPr>
          <w:rFonts w:cs="Arial"/>
          <w:sz w:val="22"/>
          <w:szCs w:val="22"/>
        </w:rPr>
        <w:t>.</w:t>
      </w:r>
    </w:p>
    <w:p w14:paraId="0920CCF1" w14:textId="77777777" w:rsidR="007B4364" w:rsidRPr="00736BF3" w:rsidRDefault="007B4364" w:rsidP="00736BF3">
      <w:pPr>
        <w:pStyle w:val="ListParagraph"/>
        <w:ind w:left="567"/>
        <w:rPr>
          <w:rFonts w:cs="Arial"/>
          <w:sz w:val="22"/>
          <w:szCs w:val="22"/>
        </w:rPr>
      </w:pPr>
    </w:p>
    <w:p w14:paraId="0A0F4258" w14:textId="56A3085C" w:rsidR="007B4364" w:rsidRPr="00736BF3" w:rsidRDefault="007B4364" w:rsidP="00736BF3">
      <w:pPr>
        <w:pStyle w:val="ListParagraph"/>
        <w:ind w:left="567"/>
        <w:rPr>
          <w:rFonts w:cs="Arial"/>
          <w:sz w:val="22"/>
          <w:szCs w:val="22"/>
        </w:rPr>
      </w:pPr>
      <w:r w:rsidRPr="00736BF3">
        <w:rPr>
          <w:rFonts w:cs="Arial"/>
          <w:sz w:val="22"/>
          <w:szCs w:val="22"/>
        </w:rPr>
        <w:lastRenderedPageBreak/>
        <w:t>(Reason: To ensure that the business establishes a commitment to the protection of the environment).</w:t>
      </w:r>
    </w:p>
    <w:p w14:paraId="055A242D" w14:textId="77777777" w:rsidR="00FA4337" w:rsidRPr="00736BF3" w:rsidRDefault="00FA4337" w:rsidP="00736BF3">
      <w:pPr>
        <w:pStyle w:val="ListParagraph"/>
        <w:ind w:left="567"/>
        <w:rPr>
          <w:rFonts w:cs="Arial"/>
          <w:b/>
          <w:bCs/>
          <w:color w:val="000000"/>
          <w:sz w:val="22"/>
          <w:szCs w:val="22"/>
          <w:u w:val="single"/>
          <w:lang w:eastAsia="en-AU"/>
        </w:rPr>
      </w:pPr>
    </w:p>
    <w:p w14:paraId="6E2A9482" w14:textId="22663483" w:rsidR="00FA4337" w:rsidRPr="00736BF3" w:rsidRDefault="00FA4337"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bCs/>
        </w:rPr>
        <w:t>Soil and Water Management (Stockpiles).</w:t>
      </w:r>
      <w:r w:rsidRPr="00736BF3">
        <w:rPr>
          <w:rFonts w:ascii="Arial" w:eastAsia="Times New Roman" w:hAnsi="Arial" w:cs="Arial"/>
        </w:rPr>
        <w:t xml:space="preserve"> Stockpiles of topsoil, sand, aggregate, soil or other material are not to be located on any drainage line or easement, natural watercourse, footpath or roadway and shall be protected with adequate sediment controls.</w:t>
      </w:r>
    </w:p>
    <w:p w14:paraId="088A2AC3" w14:textId="77777777" w:rsidR="00FA4337" w:rsidRPr="00736BF3" w:rsidRDefault="00FA4337" w:rsidP="00736BF3">
      <w:pPr>
        <w:pStyle w:val="ListParagraph"/>
        <w:ind w:left="567"/>
        <w:rPr>
          <w:rFonts w:cs="Arial"/>
          <w:sz w:val="22"/>
          <w:szCs w:val="22"/>
        </w:rPr>
      </w:pPr>
    </w:p>
    <w:p w14:paraId="729027F9" w14:textId="3C0CBFCA" w:rsidR="00FA4337" w:rsidRPr="00736BF3" w:rsidRDefault="00FA4337" w:rsidP="00736BF3">
      <w:pPr>
        <w:pStyle w:val="ListParagraph"/>
        <w:ind w:left="567"/>
        <w:rPr>
          <w:rFonts w:cs="Arial"/>
          <w:sz w:val="22"/>
          <w:szCs w:val="22"/>
        </w:rPr>
      </w:pPr>
      <w:r w:rsidRPr="00736BF3">
        <w:rPr>
          <w:rFonts w:cs="Arial"/>
          <w:sz w:val="22"/>
          <w:szCs w:val="22"/>
        </w:rPr>
        <w:t>(Reason:   To ensure that building materials are not washed into stormwater drains).</w:t>
      </w:r>
    </w:p>
    <w:p w14:paraId="634FEE4B" w14:textId="77777777" w:rsidR="00FA4337" w:rsidRPr="00736BF3" w:rsidRDefault="00FA4337" w:rsidP="00736BF3">
      <w:pPr>
        <w:tabs>
          <w:tab w:val="left" w:pos="567"/>
        </w:tabs>
        <w:spacing w:after="0" w:line="240" w:lineRule="auto"/>
        <w:rPr>
          <w:rFonts w:ascii="Arial" w:eastAsia="Times New Roman" w:hAnsi="Arial" w:cs="Arial"/>
        </w:rPr>
      </w:pPr>
    </w:p>
    <w:p w14:paraId="3263400F" w14:textId="77777777"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 xml:space="preserve">Safety fencing. </w:t>
      </w:r>
      <w:r w:rsidRPr="00736BF3">
        <w:rPr>
          <w:rFonts w:ascii="Arial" w:eastAsia="Times New Roman" w:hAnsi="Arial" w:cs="Arial"/>
        </w:rPr>
        <w:t xml:space="preserve">The site must be fenced prior to the commencement of construction, and throughout demolition and/or excavation and must comply with </w:t>
      </w:r>
      <w:proofErr w:type="spellStart"/>
      <w:r w:rsidRPr="00736BF3">
        <w:rPr>
          <w:rFonts w:ascii="Arial" w:eastAsia="Times New Roman" w:hAnsi="Arial" w:cs="Arial"/>
        </w:rPr>
        <w:t>Safework</w:t>
      </w:r>
      <w:proofErr w:type="spellEnd"/>
      <w:r w:rsidRPr="00736BF3">
        <w:rPr>
          <w:rFonts w:ascii="Arial" w:eastAsia="Times New Roman" w:hAnsi="Arial" w:cs="Arial"/>
        </w:rPr>
        <w:t xml:space="preserve"> NSW requirements and be a minimum of 1.8m in height.</w:t>
      </w:r>
    </w:p>
    <w:p w14:paraId="249D46A2" w14:textId="77777777" w:rsidR="003E14ED" w:rsidRPr="00736BF3" w:rsidRDefault="003E14ED" w:rsidP="00736BF3">
      <w:pPr>
        <w:tabs>
          <w:tab w:val="left" w:pos="567"/>
        </w:tabs>
        <w:spacing w:after="0" w:line="240" w:lineRule="auto"/>
        <w:ind w:left="567"/>
        <w:rPr>
          <w:rFonts w:ascii="Arial" w:eastAsia="Times New Roman" w:hAnsi="Arial" w:cs="Arial"/>
          <w:b/>
        </w:rPr>
      </w:pPr>
    </w:p>
    <w:p w14:paraId="40AB7DC2" w14:textId="77777777" w:rsidR="003E14ED" w:rsidRPr="00736BF3" w:rsidRDefault="003E14E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Statutory requirement).</w:t>
      </w:r>
    </w:p>
    <w:p w14:paraId="55C5C78E" w14:textId="77777777" w:rsidR="003E14ED" w:rsidRPr="00736BF3" w:rsidRDefault="003E14ED" w:rsidP="00736BF3">
      <w:pPr>
        <w:tabs>
          <w:tab w:val="left" w:pos="567"/>
        </w:tabs>
        <w:spacing w:after="0" w:line="240" w:lineRule="auto"/>
        <w:ind w:left="567"/>
        <w:rPr>
          <w:rFonts w:ascii="Arial" w:eastAsia="Times New Roman" w:hAnsi="Arial" w:cs="Arial"/>
        </w:rPr>
      </w:pPr>
    </w:p>
    <w:p w14:paraId="1F857F3C" w14:textId="77777777"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 xml:space="preserve">Proposed Property Addressing. </w:t>
      </w:r>
      <w:r w:rsidRPr="00736BF3">
        <w:rPr>
          <w:rFonts w:ascii="Arial" w:eastAsia="Times New Roman" w:hAnsi="Arial" w:cs="Arial"/>
        </w:rPr>
        <w:t>Proposed addressing for the new development must have been lodged with Council, prior to the commencement of construction.</w:t>
      </w:r>
    </w:p>
    <w:p w14:paraId="5F6EE2CF" w14:textId="77777777" w:rsidR="003E14ED" w:rsidRPr="00736BF3" w:rsidRDefault="003E14ED" w:rsidP="00736BF3">
      <w:pPr>
        <w:tabs>
          <w:tab w:val="left" w:pos="567"/>
        </w:tabs>
        <w:spacing w:after="0" w:line="240" w:lineRule="auto"/>
        <w:rPr>
          <w:rFonts w:ascii="Arial" w:eastAsia="Times New Roman" w:hAnsi="Arial" w:cs="Arial"/>
        </w:rPr>
      </w:pPr>
    </w:p>
    <w:p w14:paraId="7D3E3043" w14:textId="2F5428DB" w:rsidR="00365FF3" w:rsidRPr="00736BF3" w:rsidRDefault="003E14E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To ensure the address of the development meets Council’s requirements).</w:t>
      </w:r>
    </w:p>
    <w:p w14:paraId="4AB035CC" w14:textId="0CCDA58C" w:rsidR="00336248" w:rsidRPr="00736BF3" w:rsidRDefault="00336248" w:rsidP="00736BF3">
      <w:pPr>
        <w:tabs>
          <w:tab w:val="left" w:pos="567"/>
        </w:tabs>
        <w:spacing w:after="0" w:line="240" w:lineRule="auto"/>
        <w:ind w:left="567"/>
        <w:rPr>
          <w:rFonts w:ascii="Arial" w:eastAsia="Times New Roman" w:hAnsi="Arial" w:cs="Arial"/>
        </w:rPr>
      </w:pPr>
    </w:p>
    <w:p w14:paraId="1FCB4C51" w14:textId="3FB5C017" w:rsidR="00336248" w:rsidRPr="00736BF3" w:rsidRDefault="00336248"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bCs/>
        </w:rPr>
        <w:t>Property above/below Footpath Level.</w:t>
      </w:r>
      <w:r w:rsidRPr="00736BF3">
        <w:rPr>
          <w:rFonts w:ascii="Arial" w:eastAsia="Times New Roman" w:hAnsi="Arial" w:cs="Arial"/>
        </w:rPr>
        <w:t xml:space="preserve"> Where the ground level adjacent the property alignment is above/below the established verge and footpath level, adequate measures are to be taken, either by means of constructing approved retaining structures or batters entirely on the subject property, to support the subject land/footpath and prevent harm to the public / occupants of the site due to the abrupt level differences.</w:t>
      </w:r>
    </w:p>
    <w:p w14:paraId="553B7C6B" w14:textId="77777777" w:rsidR="00336248" w:rsidRPr="00736BF3" w:rsidRDefault="00336248" w:rsidP="00736BF3">
      <w:pPr>
        <w:tabs>
          <w:tab w:val="left" w:pos="567"/>
        </w:tabs>
        <w:spacing w:after="0" w:line="240" w:lineRule="auto"/>
        <w:ind w:left="567"/>
        <w:rPr>
          <w:rFonts w:ascii="Arial" w:eastAsia="Times New Roman" w:hAnsi="Arial" w:cs="Arial"/>
        </w:rPr>
      </w:pPr>
    </w:p>
    <w:p w14:paraId="6620E92A" w14:textId="230C0836" w:rsidR="00336248" w:rsidRPr="00736BF3" w:rsidRDefault="00336248"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To preserve public safety and the support of property due to abrupt level differences between the site and public domain land.)</w:t>
      </w:r>
    </w:p>
    <w:p w14:paraId="1FA3D497" w14:textId="123D5F5C" w:rsidR="00420D01" w:rsidRPr="00736BF3" w:rsidRDefault="00420D01" w:rsidP="00736BF3">
      <w:pPr>
        <w:tabs>
          <w:tab w:val="left" w:pos="567"/>
        </w:tabs>
        <w:spacing w:after="0" w:line="240" w:lineRule="auto"/>
        <w:ind w:left="567"/>
        <w:rPr>
          <w:rFonts w:ascii="Arial" w:eastAsia="Times New Roman" w:hAnsi="Arial" w:cs="Arial"/>
        </w:rPr>
      </w:pPr>
    </w:p>
    <w:p w14:paraId="6380781F" w14:textId="7200C03C" w:rsidR="00420D01" w:rsidRPr="00736BF3" w:rsidRDefault="00420D01"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 xml:space="preserve">Notice of Intention to Commence Public Domain Works. </w:t>
      </w:r>
      <w:r w:rsidRPr="00736BF3">
        <w:rPr>
          <w:rFonts w:ascii="Arial" w:eastAsia="Times New Roman" w:hAnsi="Arial" w:cs="Arial"/>
        </w:rPr>
        <w:t xml:space="preserve">Prior to commencement of the public domain works, a </w:t>
      </w:r>
      <w:r w:rsidRPr="00736BF3">
        <w:rPr>
          <w:rFonts w:ascii="Arial" w:eastAsia="Times New Roman" w:hAnsi="Arial" w:cs="Arial"/>
          <w:i/>
        </w:rPr>
        <w:t>Notice of Intention to Commence Public Domain Works</w:t>
      </w:r>
      <w:r w:rsidRPr="00736BF3">
        <w:rPr>
          <w:rFonts w:ascii="Arial" w:eastAsia="Times New Roman" w:hAnsi="Arial" w:cs="Arial"/>
        </w:rPr>
        <w:t xml:space="preserve"> shall be submitted to Council’s City Works Directorate. This Notice shall include the name of the Contractor who will be responsible for the construction works, and the name of the Supervising Engineer who will be responsible for providing the certifications required at the hold points during </w:t>
      </w:r>
      <w:proofErr w:type="gramStart"/>
      <w:r w:rsidRPr="00736BF3">
        <w:rPr>
          <w:rFonts w:ascii="Arial" w:eastAsia="Times New Roman" w:hAnsi="Arial" w:cs="Arial"/>
        </w:rPr>
        <w:t>construction, and</w:t>
      </w:r>
      <w:proofErr w:type="gramEnd"/>
      <w:r w:rsidRPr="00736BF3">
        <w:rPr>
          <w:rFonts w:ascii="Arial" w:eastAsia="Times New Roman" w:hAnsi="Arial" w:cs="Arial"/>
        </w:rPr>
        <w:t xml:space="preserve"> also obtain all Road Activity Permits required for the works.</w:t>
      </w:r>
    </w:p>
    <w:p w14:paraId="528D3885" w14:textId="77777777" w:rsidR="00420D01" w:rsidRPr="00736BF3" w:rsidRDefault="00420D01" w:rsidP="00736BF3">
      <w:pPr>
        <w:spacing w:after="0" w:line="240" w:lineRule="auto"/>
        <w:ind w:left="567"/>
        <w:rPr>
          <w:rFonts w:ascii="Arial" w:eastAsia="Times New Roman" w:hAnsi="Arial" w:cs="Arial"/>
        </w:rPr>
      </w:pPr>
      <w:r w:rsidRPr="00736BF3">
        <w:rPr>
          <w:rFonts w:ascii="Arial" w:eastAsia="Times New Roman" w:hAnsi="Arial" w:cs="Arial"/>
          <w:b/>
        </w:rPr>
        <w:t xml:space="preserve">Note: </w:t>
      </w:r>
      <w:r w:rsidRPr="00736BF3">
        <w:rPr>
          <w:rFonts w:ascii="Arial" w:eastAsia="Times New Roman" w:hAnsi="Arial" w:cs="Arial"/>
        </w:rPr>
        <w:t>Copies of several documents are required to be lodged with the Notice; no fee is chargeable for the lodgement of the Notice.</w:t>
      </w:r>
    </w:p>
    <w:p w14:paraId="14E67A4B" w14:textId="77777777" w:rsidR="00420D01" w:rsidRPr="00736BF3" w:rsidRDefault="00420D01" w:rsidP="00736BF3">
      <w:pPr>
        <w:tabs>
          <w:tab w:val="left" w:pos="567"/>
        </w:tabs>
        <w:spacing w:after="0" w:line="240" w:lineRule="auto"/>
        <w:ind w:left="567"/>
        <w:rPr>
          <w:rFonts w:ascii="Arial" w:eastAsia="Times New Roman" w:hAnsi="Arial" w:cs="Arial"/>
        </w:rPr>
      </w:pPr>
    </w:p>
    <w:p w14:paraId="0EBE1871" w14:textId="74CDC409" w:rsidR="00420D01" w:rsidRPr="00736BF3" w:rsidRDefault="00420D01"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Ensure compliance and record of works).</w:t>
      </w:r>
    </w:p>
    <w:p w14:paraId="2DBC5D86" w14:textId="03610073" w:rsidR="00420D01" w:rsidRPr="00736BF3" w:rsidRDefault="00420D01" w:rsidP="00736BF3">
      <w:pPr>
        <w:spacing w:after="0" w:line="240" w:lineRule="auto"/>
        <w:ind w:firstLine="567"/>
        <w:rPr>
          <w:rFonts w:ascii="Arial" w:eastAsia="Times New Roman" w:hAnsi="Arial" w:cs="Arial"/>
        </w:rPr>
      </w:pPr>
    </w:p>
    <w:p w14:paraId="65614DD3" w14:textId="77777777" w:rsidR="001413F6" w:rsidRPr="00736BF3" w:rsidRDefault="001413F6"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bCs/>
        </w:rPr>
        <w:t>Work Zones and Permits.</w:t>
      </w:r>
      <w:r w:rsidRPr="00736BF3">
        <w:rPr>
          <w:rFonts w:ascii="Arial" w:eastAsia="Times New Roman" w:hAnsi="Arial" w:cs="Arial"/>
        </w:rPr>
        <w:t xml:space="preserve"> Prior to commencement of the associated works, the applicant shall obtain a Work Zone Permit where it is proposed to reserve an area of road pavement for the parking of vehicles associated with a construction site. Separate application is required with a Traffic Management Plan for standing of construction vehicles in a trafficable lane. </w:t>
      </w:r>
    </w:p>
    <w:p w14:paraId="60F389C4" w14:textId="77777777" w:rsidR="001413F6" w:rsidRPr="00736BF3" w:rsidRDefault="001413F6" w:rsidP="00736BF3">
      <w:pPr>
        <w:tabs>
          <w:tab w:val="left" w:pos="567"/>
        </w:tabs>
        <w:spacing w:after="0" w:line="240" w:lineRule="auto"/>
        <w:ind w:left="567"/>
        <w:rPr>
          <w:rFonts w:ascii="Arial" w:eastAsia="Times New Roman" w:hAnsi="Arial" w:cs="Arial"/>
        </w:rPr>
      </w:pPr>
    </w:p>
    <w:p w14:paraId="79F9168A" w14:textId="63C6592C" w:rsidR="001413F6" w:rsidRPr="00736BF3" w:rsidRDefault="001413F6"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Specific activities on public roads where Council is the consent authority require Council approval prior to such activities being undertaken).</w:t>
      </w:r>
    </w:p>
    <w:p w14:paraId="3B5AE716" w14:textId="77777777" w:rsidR="001413F6" w:rsidRPr="00736BF3" w:rsidRDefault="001413F6" w:rsidP="00736BF3">
      <w:pPr>
        <w:tabs>
          <w:tab w:val="left" w:pos="567"/>
        </w:tabs>
        <w:spacing w:after="0" w:line="240" w:lineRule="auto"/>
        <w:ind w:left="567"/>
        <w:rPr>
          <w:rFonts w:ascii="Arial" w:eastAsia="Times New Roman" w:hAnsi="Arial" w:cs="Arial"/>
        </w:rPr>
      </w:pPr>
    </w:p>
    <w:p w14:paraId="192BF1BE" w14:textId="4DDCE589" w:rsidR="00420D01" w:rsidRPr="00736BF3" w:rsidRDefault="00420D01" w:rsidP="00736BF3">
      <w:pPr>
        <w:numPr>
          <w:ilvl w:val="0"/>
          <w:numId w:val="1"/>
        </w:numPr>
        <w:tabs>
          <w:tab w:val="left" w:pos="567"/>
        </w:tabs>
        <w:spacing w:after="0" w:line="240" w:lineRule="auto"/>
        <w:ind w:left="567" w:hanging="567"/>
        <w:rPr>
          <w:rFonts w:ascii="Arial" w:eastAsia="Times New Roman" w:hAnsi="Arial" w:cs="Arial"/>
          <w:b/>
          <w:bCs/>
        </w:rPr>
      </w:pPr>
      <w:r w:rsidRPr="00736BF3">
        <w:rPr>
          <w:rFonts w:ascii="Arial" w:eastAsia="Times New Roman" w:hAnsi="Arial" w:cs="Arial"/>
          <w:b/>
        </w:rPr>
        <w:t>Notification of adjoining owners &amp; occupiers – public domain works</w:t>
      </w:r>
      <w:r w:rsidR="00CE0A5D" w:rsidRPr="00736BF3">
        <w:rPr>
          <w:rFonts w:ascii="Arial" w:eastAsia="Times New Roman" w:hAnsi="Arial" w:cs="Arial"/>
          <w:b/>
        </w:rPr>
        <w:t>.</w:t>
      </w:r>
      <w:r w:rsidRPr="00736BF3">
        <w:rPr>
          <w:rFonts w:ascii="Arial" w:eastAsia="Times New Roman" w:hAnsi="Arial" w:cs="Arial"/>
        </w:rPr>
        <w:t xml:space="preserve"> The Applicant shall provide the adjoining owners and occupiers written notice of the proposed public domain works a minimum two weeks prior to commencement of </w:t>
      </w:r>
      <w:r w:rsidRPr="00736BF3">
        <w:rPr>
          <w:rFonts w:ascii="Arial" w:eastAsia="Times New Roman" w:hAnsi="Arial" w:cs="Arial"/>
        </w:rPr>
        <w:lastRenderedPageBreak/>
        <w:t xml:space="preserve">construction.  The notice is to include a contact </w:t>
      </w:r>
      <w:proofErr w:type="gramStart"/>
      <w:r w:rsidRPr="00736BF3">
        <w:rPr>
          <w:rFonts w:ascii="Arial" w:eastAsia="Times New Roman" w:hAnsi="Arial" w:cs="Arial"/>
        </w:rPr>
        <w:t>name</w:t>
      </w:r>
      <w:proofErr w:type="gramEnd"/>
      <w:r w:rsidRPr="00736BF3">
        <w:rPr>
          <w:rFonts w:ascii="Arial" w:eastAsia="Times New Roman" w:hAnsi="Arial" w:cs="Arial"/>
        </w:rPr>
        <w:t xml:space="preserve"> and number should they have any enquiries in relation to the construction works.  The duration of any interference to neighbouring driveways shall be minimised; and driveways shall be returned to the operational condition as they were prior to the commencement of works, at no cost to the owners.</w:t>
      </w:r>
      <w:r w:rsidRPr="00736BF3">
        <w:rPr>
          <w:rFonts w:ascii="Arial" w:eastAsia="Times New Roman" w:hAnsi="Arial" w:cs="Arial"/>
        </w:rPr>
        <w:br/>
      </w:r>
    </w:p>
    <w:p w14:paraId="2E5CB98B" w14:textId="68EE4DCF" w:rsidR="00420D01" w:rsidRPr="00736BF3" w:rsidRDefault="00420D01" w:rsidP="00736BF3">
      <w:pPr>
        <w:tabs>
          <w:tab w:val="left" w:pos="567"/>
        </w:tabs>
        <w:spacing w:after="0" w:line="240" w:lineRule="auto"/>
        <w:ind w:left="567"/>
        <w:rPr>
          <w:rFonts w:ascii="Arial" w:eastAsia="Times New Roman" w:hAnsi="Arial" w:cs="Arial"/>
          <w:b/>
          <w:bCs/>
        </w:rPr>
      </w:pPr>
      <w:r w:rsidRPr="00736BF3">
        <w:rPr>
          <w:rFonts w:ascii="Arial" w:eastAsia="Times New Roman" w:hAnsi="Arial" w:cs="Arial"/>
        </w:rPr>
        <w:t>(Reason: Ensure compliance and record of works).</w:t>
      </w:r>
    </w:p>
    <w:p w14:paraId="3646D77F" w14:textId="77777777" w:rsidR="00420D01" w:rsidRPr="00736BF3" w:rsidRDefault="00420D01" w:rsidP="00736BF3">
      <w:pPr>
        <w:tabs>
          <w:tab w:val="left" w:pos="709"/>
        </w:tabs>
        <w:spacing w:after="0" w:line="240" w:lineRule="auto"/>
        <w:ind w:left="567"/>
        <w:contextualSpacing/>
        <w:rPr>
          <w:rFonts w:ascii="Arial" w:eastAsia="Times New Roman" w:hAnsi="Arial" w:cs="Arial"/>
          <w:highlight w:val="yellow"/>
        </w:rPr>
      </w:pPr>
    </w:p>
    <w:p w14:paraId="56C60059" w14:textId="0DEDF5DF" w:rsidR="00420D01" w:rsidRPr="00736BF3" w:rsidRDefault="00420D01"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Pre-construction inspection</w:t>
      </w:r>
      <w:r w:rsidR="00CE0A5D" w:rsidRPr="00736BF3">
        <w:rPr>
          <w:rFonts w:ascii="Arial" w:eastAsia="Times New Roman" w:hAnsi="Arial" w:cs="Arial"/>
          <w:b/>
        </w:rPr>
        <w:t>.</w:t>
      </w:r>
      <w:r w:rsidRPr="00736BF3">
        <w:rPr>
          <w:rFonts w:ascii="Arial" w:eastAsia="Times New Roman" w:hAnsi="Arial" w:cs="Arial"/>
        </w:rPr>
        <w:t xml:space="preserve"> A joint inspection shall be undertaken with Council’s Engineer from City Works Directorate prior to commencement of any public domain works. A minimum 48 hours’ notice will be required when booking for the joint inspection.</w:t>
      </w:r>
    </w:p>
    <w:p w14:paraId="198E6F3A" w14:textId="77777777" w:rsidR="00420D01" w:rsidRPr="00736BF3" w:rsidRDefault="00420D01" w:rsidP="00736BF3">
      <w:pPr>
        <w:tabs>
          <w:tab w:val="left" w:pos="567"/>
        </w:tabs>
        <w:spacing w:after="0" w:line="240" w:lineRule="auto"/>
        <w:ind w:left="567"/>
        <w:rPr>
          <w:rFonts w:ascii="Arial" w:eastAsia="Times New Roman" w:hAnsi="Arial" w:cs="Arial"/>
        </w:rPr>
      </w:pPr>
    </w:p>
    <w:p w14:paraId="05082EAD" w14:textId="084DB959" w:rsidR="00420D01" w:rsidRPr="00736BF3" w:rsidRDefault="00420D01"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Ensure compliance and communicate Council’s requirements).</w:t>
      </w:r>
    </w:p>
    <w:p w14:paraId="28CC446E" w14:textId="77777777" w:rsidR="00420D01" w:rsidRPr="00736BF3" w:rsidRDefault="00420D01" w:rsidP="00736BF3">
      <w:pPr>
        <w:tabs>
          <w:tab w:val="left" w:pos="567"/>
        </w:tabs>
        <w:spacing w:after="0" w:line="240" w:lineRule="auto"/>
        <w:ind w:left="567"/>
        <w:rPr>
          <w:rFonts w:ascii="Arial" w:eastAsia="Times New Roman" w:hAnsi="Arial" w:cs="Arial"/>
        </w:rPr>
      </w:pPr>
    </w:p>
    <w:p w14:paraId="25F35C3F" w14:textId="75CEB3B3" w:rsidR="00420D01" w:rsidRPr="00736BF3" w:rsidRDefault="00420D01" w:rsidP="00736BF3">
      <w:pPr>
        <w:numPr>
          <w:ilvl w:val="0"/>
          <w:numId w:val="1"/>
        </w:numPr>
        <w:tabs>
          <w:tab w:val="left" w:pos="567"/>
        </w:tabs>
        <w:spacing w:after="0" w:line="240" w:lineRule="auto"/>
        <w:ind w:left="567" w:hanging="567"/>
        <w:rPr>
          <w:rFonts w:ascii="Arial" w:eastAsia="Times New Roman" w:hAnsi="Arial" w:cs="Arial"/>
          <w:spacing w:val="-5"/>
        </w:rPr>
      </w:pPr>
      <w:r w:rsidRPr="00736BF3">
        <w:rPr>
          <w:rFonts w:ascii="Arial" w:eastAsia="Times New Roman" w:hAnsi="Arial" w:cs="Arial"/>
          <w:b/>
          <w:spacing w:val="-5"/>
        </w:rPr>
        <w:t>Pre-Construction Dilapidation Report</w:t>
      </w:r>
      <w:r w:rsidR="00CE0A5D" w:rsidRPr="00736BF3">
        <w:rPr>
          <w:rFonts w:ascii="Arial" w:eastAsia="Times New Roman" w:hAnsi="Arial" w:cs="Arial"/>
          <w:b/>
          <w:spacing w:val="-5"/>
        </w:rPr>
        <w:t>.</w:t>
      </w:r>
      <w:r w:rsidRPr="00736BF3">
        <w:rPr>
          <w:rFonts w:ascii="Arial" w:eastAsia="Times New Roman" w:hAnsi="Arial" w:cs="Arial"/>
          <w:b/>
          <w:spacing w:val="-5"/>
        </w:rPr>
        <w:t xml:space="preserve"> </w:t>
      </w:r>
      <w:r w:rsidRPr="00736BF3">
        <w:rPr>
          <w:rFonts w:ascii="Arial" w:eastAsia="Times New Roman" w:hAnsi="Arial" w:cs="Arial"/>
          <w:spacing w:val="-5"/>
        </w:rPr>
        <w:t xml:space="preserve">To ensure </w:t>
      </w:r>
      <w:r w:rsidRPr="00736BF3">
        <w:rPr>
          <w:rFonts w:ascii="Arial" w:eastAsia="Times New Roman" w:hAnsi="Arial" w:cs="Arial"/>
        </w:rPr>
        <w:t>Council’s</w:t>
      </w:r>
      <w:r w:rsidRPr="00736BF3">
        <w:rPr>
          <w:rFonts w:ascii="Arial" w:eastAsia="Times New Roman" w:hAnsi="Arial" w:cs="Arial"/>
          <w:spacing w:val="-5"/>
        </w:rPr>
        <w:t xml:space="preserve"> infrastructures are adequately protected a pre-construction dilapidation report on the existing public infrastructure in the vicinity of the proposed development and along the travel routes of all construction vehicles, up to 100m either side of the development site, is to be submitted to Council. The report shall detail, but not be limited to, the location, description and photographic record (in colour) of any observable defects to the following infrastructure where applicable.</w:t>
      </w:r>
    </w:p>
    <w:p w14:paraId="0426959D" w14:textId="77777777" w:rsidR="00420D01" w:rsidRPr="00736BF3" w:rsidRDefault="00420D01" w:rsidP="00736BF3">
      <w:pPr>
        <w:spacing w:after="0" w:line="240" w:lineRule="auto"/>
        <w:ind w:left="567"/>
        <w:rPr>
          <w:rFonts w:ascii="Arial" w:eastAsia="Times New Roman" w:hAnsi="Arial" w:cs="Arial"/>
          <w:spacing w:val="-5"/>
        </w:rPr>
      </w:pPr>
    </w:p>
    <w:p w14:paraId="57464867" w14:textId="77777777" w:rsidR="00420D01" w:rsidRPr="00736BF3" w:rsidRDefault="00420D01" w:rsidP="00736BF3">
      <w:pPr>
        <w:numPr>
          <w:ilvl w:val="1"/>
          <w:numId w:val="30"/>
        </w:numPr>
        <w:tabs>
          <w:tab w:val="num" w:pos="1800"/>
        </w:tabs>
        <w:spacing w:after="0" w:line="240" w:lineRule="auto"/>
        <w:ind w:left="1276" w:hanging="709"/>
        <w:rPr>
          <w:rFonts w:ascii="Arial" w:eastAsia="Times New Roman" w:hAnsi="Arial" w:cs="Arial"/>
          <w:spacing w:val="-5"/>
        </w:rPr>
      </w:pPr>
      <w:r w:rsidRPr="00736BF3">
        <w:rPr>
          <w:rFonts w:ascii="Arial" w:eastAsia="Times New Roman" w:hAnsi="Arial" w:cs="Arial"/>
          <w:spacing w:val="-5"/>
        </w:rPr>
        <w:t>Road pavement,</w:t>
      </w:r>
    </w:p>
    <w:p w14:paraId="3E54833D" w14:textId="77777777" w:rsidR="00420D01" w:rsidRPr="00736BF3" w:rsidRDefault="00420D01" w:rsidP="00736BF3">
      <w:pPr>
        <w:numPr>
          <w:ilvl w:val="1"/>
          <w:numId w:val="30"/>
        </w:numPr>
        <w:tabs>
          <w:tab w:val="num" w:pos="1800"/>
        </w:tabs>
        <w:spacing w:after="0" w:line="240" w:lineRule="auto"/>
        <w:ind w:left="1276" w:hanging="709"/>
        <w:rPr>
          <w:rFonts w:ascii="Arial" w:eastAsia="Times New Roman" w:hAnsi="Arial" w:cs="Arial"/>
          <w:spacing w:val="-5"/>
        </w:rPr>
      </w:pPr>
      <w:r w:rsidRPr="00736BF3">
        <w:rPr>
          <w:rFonts w:ascii="Arial" w:eastAsia="Times New Roman" w:hAnsi="Arial" w:cs="Arial"/>
          <w:spacing w:val="-5"/>
        </w:rPr>
        <w:t>Kerb and gutter,</w:t>
      </w:r>
    </w:p>
    <w:p w14:paraId="4B3BA39C" w14:textId="77777777" w:rsidR="00420D01" w:rsidRPr="00736BF3" w:rsidRDefault="00420D01" w:rsidP="00736BF3">
      <w:pPr>
        <w:numPr>
          <w:ilvl w:val="1"/>
          <w:numId w:val="30"/>
        </w:numPr>
        <w:tabs>
          <w:tab w:val="num" w:pos="1800"/>
        </w:tabs>
        <w:spacing w:after="0" w:line="240" w:lineRule="auto"/>
        <w:ind w:left="1276" w:hanging="709"/>
        <w:rPr>
          <w:rFonts w:ascii="Arial" w:eastAsia="Times New Roman" w:hAnsi="Arial" w:cs="Arial"/>
          <w:spacing w:val="-5"/>
        </w:rPr>
      </w:pPr>
      <w:r w:rsidRPr="00736BF3">
        <w:rPr>
          <w:rFonts w:ascii="Arial" w:eastAsia="Times New Roman" w:hAnsi="Arial" w:cs="Arial"/>
          <w:spacing w:val="-5"/>
        </w:rPr>
        <w:t>Footpath,</w:t>
      </w:r>
    </w:p>
    <w:p w14:paraId="4A007974" w14:textId="77777777" w:rsidR="00420D01" w:rsidRPr="00736BF3" w:rsidRDefault="00420D01" w:rsidP="00736BF3">
      <w:pPr>
        <w:numPr>
          <w:ilvl w:val="1"/>
          <w:numId w:val="30"/>
        </w:numPr>
        <w:tabs>
          <w:tab w:val="num" w:pos="1800"/>
        </w:tabs>
        <w:spacing w:after="0" w:line="240" w:lineRule="auto"/>
        <w:ind w:left="1276" w:hanging="709"/>
        <w:rPr>
          <w:rFonts w:ascii="Arial" w:eastAsia="Times New Roman" w:hAnsi="Arial" w:cs="Arial"/>
          <w:spacing w:val="-5"/>
        </w:rPr>
      </w:pPr>
      <w:r w:rsidRPr="00736BF3">
        <w:rPr>
          <w:rFonts w:ascii="Arial" w:eastAsia="Times New Roman" w:hAnsi="Arial" w:cs="Arial"/>
          <w:spacing w:val="-5"/>
        </w:rPr>
        <w:t>Drainage pits,</w:t>
      </w:r>
    </w:p>
    <w:p w14:paraId="0F40328E" w14:textId="77777777" w:rsidR="00420D01" w:rsidRPr="00736BF3" w:rsidRDefault="00420D01" w:rsidP="00736BF3">
      <w:pPr>
        <w:numPr>
          <w:ilvl w:val="1"/>
          <w:numId w:val="30"/>
        </w:numPr>
        <w:tabs>
          <w:tab w:val="num" w:pos="1800"/>
        </w:tabs>
        <w:spacing w:after="0" w:line="240" w:lineRule="auto"/>
        <w:ind w:left="1276" w:hanging="709"/>
        <w:rPr>
          <w:rFonts w:ascii="Arial" w:eastAsia="Times New Roman" w:hAnsi="Arial" w:cs="Arial"/>
          <w:spacing w:val="-5"/>
        </w:rPr>
      </w:pPr>
      <w:r w:rsidRPr="00736BF3">
        <w:rPr>
          <w:rFonts w:ascii="Arial" w:eastAsia="Times New Roman" w:hAnsi="Arial" w:cs="Arial"/>
          <w:spacing w:val="-5"/>
        </w:rPr>
        <w:t>Traffic signs, and</w:t>
      </w:r>
    </w:p>
    <w:p w14:paraId="2CE03C24" w14:textId="77777777" w:rsidR="00420D01" w:rsidRPr="00736BF3" w:rsidRDefault="00420D01" w:rsidP="00736BF3">
      <w:pPr>
        <w:numPr>
          <w:ilvl w:val="1"/>
          <w:numId w:val="30"/>
        </w:numPr>
        <w:tabs>
          <w:tab w:val="num" w:pos="1800"/>
        </w:tabs>
        <w:spacing w:after="0" w:line="240" w:lineRule="auto"/>
        <w:ind w:left="1276" w:hanging="709"/>
        <w:rPr>
          <w:rFonts w:ascii="Arial" w:eastAsia="Times New Roman" w:hAnsi="Arial" w:cs="Arial"/>
          <w:spacing w:val="-5"/>
        </w:rPr>
      </w:pPr>
      <w:r w:rsidRPr="00736BF3">
        <w:rPr>
          <w:rFonts w:ascii="Arial" w:eastAsia="Times New Roman" w:hAnsi="Arial" w:cs="Arial"/>
          <w:spacing w:val="-5"/>
        </w:rPr>
        <w:t>Any other relevant infrastructure.</w:t>
      </w:r>
    </w:p>
    <w:p w14:paraId="317000A7" w14:textId="77777777" w:rsidR="00420D01" w:rsidRPr="00736BF3" w:rsidRDefault="00420D01" w:rsidP="00736BF3">
      <w:pPr>
        <w:spacing w:after="0" w:line="240" w:lineRule="auto"/>
        <w:ind w:left="567"/>
        <w:rPr>
          <w:rFonts w:ascii="Arial" w:eastAsia="Times New Roman" w:hAnsi="Arial" w:cs="Arial"/>
          <w:spacing w:val="-5"/>
        </w:rPr>
      </w:pPr>
    </w:p>
    <w:p w14:paraId="30D5DCC3" w14:textId="3BB35E81" w:rsidR="00420D01" w:rsidRPr="00736BF3" w:rsidRDefault="00420D01" w:rsidP="00736BF3">
      <w:pPr>
        <w:spacing w:after="0" w:line="240" w:lineRule="auto"/>
        <w:ind w:left="567"/>
        <w:rPr>
          <w:rFonts w:ascii="Arial" w:eastAsia="Times New Roman" w:hAnsi="Arial" w:cs="Arial"/>
          <w:spacing w:val="-5"/>
        </w:rPr>
      </w:pPr>
      <w:r w:rsidRPr="00736BF3">
        <w:rPr>
          <w:rFonts w:ascii="Arial" w:eastAsia="Times New Roman" w:hAnsi="Arial" w:cs="Arial"/>
          <w:spacing w:val="-5"/>
        </w:rPr>
        <w:t>The report is to be dated and submitted to, and accepted by Council’s City Works Directorate, prior to any work commencing.</w:t>
      </w:r>
    </w:p>
    <w:p w14:paraId="1782F35E" w14:textId="4C73862D" w:rsidR="00420D01" w:rsidRPr="00736BF3" w:rsidRDefault="00420D01" w:rsidP="00736BF3">
      <w:pPr>
        <w:spacing w:after="0" w:line="240" w:lineRule="auto"/>
        <w:ind w:left="567"/>
        <w:rPr>
          <w:rFonts w:ascii="Arial" w:eastAsia="Times New Roman" w:hAnsi="Arial" w:cs="Arial"/>
          <w:spacing w:val="-5"/>
        </w:rPr>
      </w:pPr>
    </w:p>
    <w:p w14:paraId="15BF1E6A" w14:textId="26025E7D" w:rsidR="00420D01" w:rsidRPr="00736BF3" w:rsidRDefault="00420D01" w:rsidP="00736BF3">
      <w:pPr>
        <w:spacing w:after="0" w:line="240" w:lineRule="auto"/>
        <w:ind w:left="567"/>
        <w:rPr>
          <w:rFonts w:ascii="Arial" w:eastAsia="Times New Roman" w:hAnsi="Arial" w:cs="Arial"/>
          <w:spacing w:val="-5"/>
        </w:rPr>
      </w:pPr>
      <w:r w:rsidRPr="00736BF3">
        <w:rPr>
          <w:rFonts w:ascii="Arial" w:eastAsia="Times New Roman" w:hAnsi="Arial" w:cs="Arial"/>
          <w:spacing w:val="-5"/>
        </w:rPr>
        <w:t>All fees and charges associated with the review of this report shall be in accordance with Council’s Schedule of Fees and Charges and shall be paid at the time that the Dilapidation Report is submitted.</w:t>
      </w:r>
    </w:p>
    <w:p w14:paraId="5EA2B633" w14:textId="77777777" w:rsidR="00420D01" w:rsidRPr="00736BF3" w:rsidRDefault="00420D01" w:rsidP="00736BF3">
      <w:pPr>
        <w:tabs>
          <w:tab w:val="left" w:pos="567"/>
        </w:tabs>
        <w:spacing w:after="0" w:line="240" w:lineRule="auto"/>
        <w:ind w:left="567"/>
        <w:rPr>
          <w:rFonts w:ascii="Arial" w:eastAsia="Times New Roman" w:hAnsi="Arial" w:cs="Arial"/>
        </w:rPr>
      </w:pPr>
    </w:p>
    <w:p w14:paraId="5FFE8400" w14:textId="472E90BF" w:rsidR="00420D01" w:rsidRPr="00736BF3" w:rsidRDefault="00420D01"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Protection of Council’s infrastructure).</w:t>
      </w:r>
    </w:p>
    <w:p w14:paraId="6073BD16" w14:textId="0AA135E4" w:rsidR="00CE0A5D" w:rsidRPr="00736BF3" w:rsidRDefault="00CE0A5D" w:rsidP="00736BF3">
      <w:pPr>
        <w:tabs>
          <w:tab w:val="left" w:pos="567"/>
        </w:tabs>
        <w:spacing w:after="0" w:line="240" w:lineRule="auto"/>
        <w:ind w:left="567"/>
        <w:rPr>
          <w:rFonts w:ascii="Arial" w:eastAsia="Times New Roman" w:hAnsi="Arial" w:cs="Arial"/>
        </w:rPr>
      </w:pPr>
    </w:p>
    <w:p w14:paraId="0B2587C1" w14:textId="38FB8AB1" w:rsidR="00CE0A5D" w:rsidRPr="00736BF3" w:rsidRDefault="00CE0A5D" w:rsidP="00736BF3">
      <w:pPr>
        <w:numPr>
          <w:ilvl w:val="0"/>
          <w:numId w:val="1"/>
        </w:numPr>
        <w:tabs>
          <w:tab w:val="left" w:pos="567"/>
        </w:tabs>
        <w:spacing w:after="0" w:line="240" w:lineRule="auto"/>
        <w:ind w:left="567" w:hanging="567"/>
        <w:rPr>
          <w:rFonts w:ascii="Arial" w:eastAsia="Times New Roman" w:hAnsi="Arial" w:cs="Arial"/>
          <w:spacing w:val="-5"/>
        </w:rPr>
      </w:pPr>
      <w:r w:rsidRPr="00736BF3">
        <w:rPr>
          <w:rFonts w:ascii="Arial" w:eastAsia="Times New Roman" w:hAnsi="Arial" w:cs="Arial"/>
          <w:b/>
          <w:bCs/>
          <w:spacing w:val="-5"/>
        </w:rPr>
        <w:t>Temporary Footpath Crossing.</w:t>
      </w:r>
      <w:r w:rsidRPr="00736BF3">
        <w:rPr>
          <w:rFonts w:ascii="Arial" w:eastAsia="Times New Roman" w:hAnsi="Arial" w:cs="Arial"/>
          <w:spacing w:val="-5"/>
        </w:rPr>
        <w:t xml:space="preserve"> A temporary footpath crossing, if required, must be provided at the vehicular access points. It is to be 4 metres wide, </w:t>
      </w:r>
      <w:proofErr w:type="gramStart"/>
      <w:r w:rsidRPr="00736BF3">
        <w:rPr>
          <w:rFonts w:ascii="Arial" w:eastAsia="Times New Roman" w:hAnsi="Arial" w:cs="Arial"/>
          <w:spacing w:val="-5"/>
        </w:rPr>
        <w:t>made out of</w:t>
      </w:r>
      <w:proofErr w:type="gramEnd"/>
      <w:r w:rsidRPr="00736BF3">
        <w:rPr>
          <w:rFonts w:ascii="Arial" w:eastAsia="Times New Roman" w:hAnsi="Arial" w:cs="Arial"/>
          <w:spacing w:val="-5"/>
        </w:rPr>
        <w:t xml:space="preserve"> sections of hardwood with chamfered ends and strapped with hoop iron, and a temporary gutter crossing must be provided.</w:t>
      </w:r>
    </w:p>
    <w:p w14:paraId="320D8823" w14:textId="77777777" w:rsidR="00CE0A5D" w:rsidRPr="00736BF3" w:rsidRDefault="00CE0A5D" w:rsidP="00736BF3">
      <w:pPr>
        <w:tabs>
          <w:tab w:val="left" w:pos="567"/>
        </w:tabs>
        <w:spacing w:after="0" w:line="240" w:lineRule="auto"/>
        <w:ind w:left="567"/>
        <w:rPr>
          <w:rFonts w:ascii="Arial" w:eastAsia="Times New Roman" w:hAnsi="Arial" w:cs="Arial"/>
        </w:rPr>
      </w:pPr>
    </w:p>
    <w:p w14:paraId="39D59F0D" w14:textId="16255A7F" w:rsidR="00CE0A5D" w:rsidRPr="00736BF3" w:rsidRDefault="00CE0A5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Ensure public amenity and safety).</w:t>
      </w:r>
    </w:p>
    <w:p w14:paraId="53438871" w14:textId="77777777" w:rsidR="00CE0A5D" w:rsidRPr="00736BF3" w:rsidRDefault="00CE0A5D" w:rsidP="00736BF3">
      <w:pPr>
        <w:spacing w:after="0" w:line="240" w:lineRule="auto"/>
        <w:ind w:left="567"/>
        <w:rPr>
          <w:rFonts w:ascii="Arial" w:eastAsia="Times New Roman" w:hAnsi="Arial" w:cs="Arial"/>
        </w:rPr>
      </w:pPr>
    </w:p>
    <w:p w14:paraId="60D64545" w14:textId="05C46FFA" w:rsidR="00CE0A5D" w:rsidRPr="00736BF3" w:rsidRDefault="00CE0A5D" w:rsidP="00736BF3">
      <w:pPr>
        <w:numPr>
          <w:ilvl w:val="0"/>
          <w:numId w:val="1"/>
        </w:numPr>
        <w:tabs>
          <w:tab w:val="left" w:pos="567"/>
        </w:tabs>
        <w:spacing w:after="0" w:line="240" w:lineRule="auto"/>
        <w:ind w:left="567" w:hanging="567"/>
        <w:rPr>
          <w:rFonts w:ascii="Arial" w:eastAsia="Times New Roman" w:hAnsi="Arial" w:cs="Arial"/>
          <w:spacing w:val="-5"/>
        </w:rPr>
      </w:pPr>
      <w:r w:rsidRPr="00736BF3">
        <w:rPr>
          <w:rFonts w:ascii="Arial" w:eastAsia="Times New Roman" w:hAnsi="Arial" w:cs="Arial"/>
          <w:b/>
          <w:bCs/>
          <w:spacing w:val="-5"/>
        </w:rPr>
        <w:t>Ryde Traffic Committee Approval.</w:t>
      </w:r>
      <w:r w:rsidRPr="00736BF3">
        <w:rPr>
          <w:rFonts w:ascii="Arial" w:eastAsia="Times New Roman" w:hAnsi="Arial" w:cs="Arial"/>
          <w:spacing w:val="-5"/>
        </w:rPr>
        <w:t xml:space="preserve"> A plan showing details of the proposed signage and line marking, and/or traffic devices including pedestrian refuge, pedestrian crossing or LATM measures, shall be submitted to the Council and approved by the Ryde Traffic Committee prior to the installation of any traffic devices, signage and line-marking.</w:t>
      </w:r>
    </w:p>
    <w:p w14:paraId="30F74694" w14:textId="77777777" w:rsidR="00CE0A5D" w:rsidRPr="00736BF3" w:rsidRDefault="00CE0A5D" w:rsidP="00736BF3">
      <w:pPr>
        <w:tabs>
          <w:tab w:val="left" w:pos="567"/>
        </w:tabs>
        <w:spacing w:after="0" w:line="240" w:lineRule="auto"/>
        <w:ind w:left="567"/>
        <w:rPr>
          <w:rFonts w:ascii="Arial" w:eastAsia="Times New Roman" w:hAnsi="Arial" w:cs="Arial"/>
        </w:rPr>
      </w:pPr>
    </w:p>
    <w:p w14:paraId="172C4953" w14:textId="195B6B1E" w:rsidR="00CE0A5D" w:rsidRPr="00736BF3" w:rsidRDefault="00CE0A5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Ensure compliance).</w:t>
      </w:r>
    </w:p>
    <w:p w14:paraId="1905C627" w14:textId="77777777" w:rsidR="00CE0A5D" w:rsidRPr="00736BF3" w:rsidRDefault="00CE0A5D" w:rsidP="00736BF3">
      <w:pPr>
        <w:tabs>
          <w:tab w:val="left" w:pos="567"/>
        </w:tabs>
        <w:spacing w:after="0" w:line="240" w:lineRule="auto"/>
        <w:ind w:left="567"/>
        <w:contextualSpacing/>
        <w:rPr>
          <w:rFonts w:ascii="Arial" w:eastAsia="Times New Roman" w:hAnsi="Arial" w:cs="Arial"/>
        </w:rPr>
      </w:pPr>
    </w:p>
    <w:p w14:paraId="0D8F8736" w14:textId="238539F9" w:rsidR="00CE0A5D" w:rsidRPr="00736BF3" w:rsidRDefault="00CE0A5D" w:rsidP="00736BF3">
      <w:pPr>
        <w:numPr>
          <w:ilvl w:val="0"/>
          <w:numId w:val="1"/>
        </w:numPr>
        <w:tabs>
          <w:tab w:val="left" w:pos="567"/>
        </w:tabs>
        <w:spacing w:after="0" w:line="240" w:lineRule="auto"/>
        <w:ind w:left="567" w:hanging="567"/>
        <w:rPr>
          <w:rFonts w:ascii="Arial" w:eastAsia="Times New Roman" w:hAnsi="Arial" w:cs="Arial"/>
          <w:spacing w:val="-5"/>
        </w:rPr>
      </w:pPr>
      <w:r w:rsidRPr="00736BF3">
        <w:rPr>
          <w:rFonts w:ascii="Arial" w:eastAsia="Times New Roman" w:hAnsi="Arial" w:cs="Arial"/>
          <w:b/>
          <w:bCs/>
          <w:spacing w:val="-5"/>
        </w:rPr>
        <w:t>Retaining Walls within Private Land.</w:t>
      </w:r>
      <w:r w:rsidRPr="00736BF3">
        <w:rPr>
          <w:rFonts w:ascii="Arial" w:eastAsia="Times New Roman" w:hAnsi="Arial" w:cs="Arial"/>
          <w:spacing w:val="-5"/>
        </w:rPr>
        <w:t xml:space="preserve"> Retaining walls greater than 1000 mm high or retaining more than 600 mm of cut or fill proposed to be located at the boundary with the </w:t>
      </w:r>
      <w:r w:rsidRPr="00736BF3">
        <w:rPr>
          <w:rFonts w:ascii="Arial" w:eastAsia="Times New Roman" w:hAnsi="Arial" w:cs="Arial"/>
          <w:spacing w:val="-5"/>
        </w:rPr>
        <w:lastRenderedPageBreak/>
        <w:t>public land are to be designed by a Structural Engineer and must have subsoil drainage connected to the private drainage system. Design plans prepared by an appropriately qualified and practising structural engineer must be provided to Council for approval prior to the issue of a Construction Certificate and at no cost to Council.</w:t>
      </w:r>
    </w:p>
    <w:p w14:paraId="5642C934" w14:textId="77777777" w:rsidR="00CE0A5D" w:rsidRPr="00736BF3" w:rsidRDefault="00CE0A5D" w:rsidP="00736BF3">
      <w:pPr>
        <w:tabs>
          <w:tab w:val="left" w:pos="567"/>
        </w:tabs>
        <w:spacing w:after="0" w:line="240" w:lineRule="auto"/>
        <w:ind w:left="567"/>
        <w:rPr>
          <w:rFonts w:ascii="Arial" w:eastAsia="Times New Roman" w:hAnsi="Arial" w:cs="Arial"/>
          <w:spacing w:val="-5"/>
        </w:rPr>
      </w:pPr>
    </w:p>
    <w:p w14:paraId="5B2DBEA2" w14:textId="77777777" w:rsidR="00CE0A5D" w:rsidRPr="00736BF3" w:rsidRDefault="00CE0A5D" w:rsidP="00736BF3">
      <w:pPr>
        <w:tabs>
          <w:tab w:val="left" w:pos="567"/>
        </w:tabs>
        <w:spacing w:after="0" w:line="240" w:lineRule="auto"/>
        <w:ind w:left="567"/>
        <w:rPr>
          <w:rFonts w:ascii="Arial" w:eastAsia="Times New Roman" w:hAnsi="Arial" w:cs="Arial"/>
          <w:spacing w:val="-5"/>
        </w:rPr>
      </w:pPr>
      <w:r w:rsidRPr="00736BF3">
        <w:rPr>
          <w:rFonts w:ascii="Arial" w:eastAsia="Times New Roman" w:hAnsi="Arial" w:cs="Arial"/>
          <w:spacing w:val="-5"/>
        </w:rPr>
        <w:t>All components of any retaining walls, including subsoil drainage, must be located entirely within the private land. The subsoil drainage lines of the retaining walls must be shown on the stormwater drainage concept plan.</w:t>
      </w:r>
    </w:p>
    <w:p w14:paraId="446CFE02" w14:textId="77777777" w:rsidR="00CE0A5D" w:rsidRPr="00736BF3" w:rsidRDefault="00CE0A5D" w:rsidP="00736BF3">
      <w:pPr>
        <w:tabs>
          <w:tab w:val="left" w:pos="567"/>
        </w:tabs>
        <w:spacing w:after="0" w:line="240" w:lineRule="auto"/>
        <w:ind w:left="567"/>
        <w:rPr>
          <w:rFonts w:ascii="Arial" w:eastAsia="Times New Roman" w:hAnsi="Arial" w:cs="Arial"/>
        </w:rPr>
      </w:pPr>
    </w:p>
    <w:p w14:paraId="659D279E" w14:textId="01AD1933" w:rsidR="00CE0A5D" w:rsidRPr="00736BF3" w:rsidRDefault="00CE0A5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Ensure public safety and protection of infrastructure).</w:t>
      </w:r>
    </w:p>
    <w:p w14:paraId="179DD75D" w14:textId="5E59FCEE" w:rsidR="00336248" w:rsidRDefault="00336248" w:rsidP="00736BF3">
      <w:pPr>
        <w:tabs>
          <w:tab w:val="left" w:pos="567"/>
        </w:tabs>
        <w:spacing w:after="0" w:line="240" w:lineRule="auto"/>
        <w:ind w:left="567"/>
        <w:rPr>
          <w:rFonts w:ascii="Arial" w:eastAsia="Times New Roman" w:hAnsi="Arial" w:cs="Arial"/>
        </w:rPr>
      </w:pPr>
    </w:p>
    <w:p w14:paraId="449CBA72" w14:textId="76F93830" w:rsidR="002A32D7" w:rsidRPr="001D34E2" w:rsidRDefault="002A32D7" w:rsidP="002A32D7">
      <w:pPr>
        <w:numPr>
          <w:ilvl w:val="0"/>
          <w:numId w:val="1"/>
        </w:numPr>
        <w:tabs>
          <w:tab w:val="left" w:pos="567"/>
        </w:tabs>
        <w:spacing w:after="0" w:line="240" w:lineRule="auto"/>
        <w:ind w:left="567" w:hanging="567"/>
        <w:rPr>
          <w:rFonts w:ascii="Arial" w:eastAsia="Calibri" w:hAnsi="Arial" w:cs="Arial"/>
        </w:rPr>
      </w:pPr>
      <w:r w:rsidRPr="001D34E2">
        <w:rPr>
          <w:rFonts w:ascii="Arial" w:eastAsia="Calibri" w:hAnsi="Arial" w:cs="Arial"/>
          <w:b/>
          <w:bCs/>
        </w:rPr>
        <w:t>Tree Retention.</w:t>
      </w:r>
      <w:r w:rsidRPr="001D34E2">
        <w:rPr>
          <w:rFonts w:ascii="Arial" w:eastAsia="Calibri" w:hAnsi="Arial" w:cs="Arial"/>
        </w:rPr>
        <w:t xml:space="preserve"> The following trees as referenced within the </w:t>
      </w:r>
      <w:r w:rsidRPr="002A32D7">
        <w:rPr>
          <w:rFonts w:ascii="Arial" w:eastAsia="Calibri" w:hAnsi="Arial" w:cs="Arial"/>
        </w:rPr>
        <w:t>Arboricultural Development Impact Assessment Report prepared by Birds Tree Consultancy</w:t>
      </w:r>
      <w:r>
        <w:rPr>
          <w:rFonts w:ascii="Arial" w:eastAsia="Calibri" w:hAnsi="Arial" w:cs="Arial"/>
        </w:rPr>
        <w:t xml:space="preserve"> and dated </w:t>
      </w:r>
      <w:r w:rsidR="008B359D" w:rsidRPr="00BC6108">
        <w:rPr>
          <w:rFonts w:ascii="Arial" w:eastAsia="Calibri" w:hAnsi="Arial" w:cs="Arial"/>
          <w:strike/>
          <w:color w:val="FF0000"/>
        </w:rPr>
        <w:t>22.12.23</w:t>
      </w:r>
      <w:r w:rsidRPr="00BC6108">
        <w:rPr>
          <w:rFonts w:ascii="Arial" w:eastAsia="Calibri" w:hAnsi="Arial" w:cs="Arial"/>
          <w:color w:val="FF0000"/>
        </w:rPr>
        <w:t xml:space="preserve"> </w:t>
      </w:r>
      <w:r w:rsidR="00BC6108" w:rsidRPr="00BC6108">
        <w:rPr>
          <w:rFonts w:ascii="Arial" w:eastAsia="Calibri" w:hAnsi="Arial" w:cs="Arial"/>
          <w:color w:val="FF0000"/>
        </w:rPr>
        <w:t xml:space="preserve">09.05.2025 </w:t>
      </w:r>
      <w:r w:rsidRPr="001D34E2">
        <w:rPr>
          <w:rFonts w:ascii="Arial" w:eastAsia="Calibri" w:hAnsi="Arial" w:cs="Arial"/>
        </w:rPr>
        <w:t xml:space="preserve">must be retained and protected: Trees </w:t>
      </w:r>
      <w:r w:rsidR="00877AE3">
        <w:rPr>
          <w:rFonts w:ascii="Arial" w:eastAsia="Calibri" w:hAnsi="Arial" w:cs="Arial"/>
        </w:rPr>
        <w:t>1</w:t>
      </w:r>
      <w:r w:rsidR="007F2F21">
        <w:rPr>
          <w:rFonts w:ascii="Arial" w:eastAsia="Calibri" w:hAnsi="Arial" w:cs="Arial"/>
        </w:rPr>
        <w:t>-3</w:t>
      </w:r>
      <w:r w:rsidR="00877AE3">
        <w:rPr>
          <w:rFonts w:ascii="Arial" w:eastAsia="Calibri" w:hAnsi="Arial" w:cs="Arial"/>
        </w:rPr>
        <w:t>, 6-</w:t>
      </w:r>
      <w:r w:rsidR="0089265A" w:rsidRPr="0089265A">
        <w:rPr>
          <w:rFonts w:ascii="Arial" w:eastAsia="Calibri" w:hAnsi="Arial" w:cs="Arial"/>
          <w:color w:val="FF0000"/>
        </w:rPr>
        <w:t>12, 14-</w:t>
      </w:r>
      <w:r w:rsidR="00877AE3">
        <w:rPr>
          <w:rFonts w:ascii="Arial" w:eastAsia="Calibri" w:hAnsi="Arial" w:cs="Arial"/>
        </w:rPr>
        <w:t xml:space="preserve">17, </w:t>
      </w:r>
      <w:r w:rsidR="007F2F21">
        <w:rPr>
          <w:rFonts w:ascii="Arial" w:eastAsia="Calibri" w:hAnsi="Arial" w:cs="Arial"/>
        </w:rPr>
        <w:t>25-28, 31-40 and 56</w:t>
      </w:r>
      <w:r w:rsidRPr="001D34E2">
        <w:rPr>
          <w:rFonts w:ascii="Arial" w:eastAsia="Calibri" w:hAnsi="Arial" w:cs="Arial"/>
        </w:rPr>
        <w:t xml:space="preserve"> located within the subject site; Tree</w:t>
      </w:r>
      <w:r w:rsidR="00877AE3">
        <w:rPr>
          <w:rFonts w:ascii="Arial" w:eastAsia="Calibri" w:hAnsi="Arial" w:cs="Arial"/>
        </w:rPr>
        <w:t xml:space="preserve"> 1</w:t>
      </w:r>
      <w:r w:rsidRPr="001D34E2">
        <w:rPr>
          <w:rFonts w:ascii="Arial" w:eastAsia="Calibri" w:hAnsi="Arial" w:cs="Arial"/>
        </w:rPr>
        <w:t xml:space="preserve"> located on the </w:t>
      </w:r>
      <w:r w:rsidR="00877AE3">
        <w:rPr>
          <w:rFonts w:ascii="Arial" w:eastAsia="Calibri" w:hAnsi="Arial" w:cs="Arial"/>
        </w:rPr>
        <w:t>Ryedale</w:t>
      </w:r>
      <w:r>
        <w:rPr>
          <w:rFonts w:ascii="Arial" w:eastAsia="Calibri" w:hAnsi="Arial" w:cs="Arial"/>
        </w:rPr>
        <w:t xml:space="preserve"> Road</w:t>
      </w:r>
      <w:r w:rsidRPr="001D34E2">
        <w:rPr>
          <w:rFonts w:ascii="Arial" w:eastAsia="Calibri" w:hAnsi="Arial" w:cs="Arial"/>
        </w:rPr>
        <w:t xml:space="preserve"> verge; and Tree</w:t>
      </w:r>
      <w:r w:rsidR="00877AE3">
        <w:rPr>
          <w:rFonts w:ascii="Arial" w:eastAsia="Calibri" w:hAnsi="Arial" w:cs="Arial"/>
        </w:rPr>
        <w:t xml:space="preserve"> 33</w:t>
      </w:r>
      <w:r w:rsidRPr="001D34E2">
        <w:rPr>
          <w:rFonts w:ascii="Arial" w:eastAsia="Calibri" w:hAnsi="Arial" w:cs="Arial"/>
        </w:rPr>
        <w:t xml:space="preserve"> located within neighbouring </w:t>
      </w:r>
      <w:r>
        <w:rPr>
          <w:rFonts w:ascii="Arial" w:eastAsia="Calibri" w:hAnsi="Arial" w:cs="Arial"/>
        </w:rPr>
        <w:t>properties.</w:t>
      </w:r>
      <w:r w:rsidR="00717A89">
        <w:rPr>
          <w:rFonts w:ascii="Arial" w:eastAsia="Calibri" w:hAnsi="Arial" w:cs="Arial"/>
          <w:color w:val="FF0000"/>
        </w:rPr>
        <w:t xml:space="preserve"> </w:t>
      </w:r>
    </w:p>
    <w:p w14:paraId="4BA97EDB" w14:textId="77777777" w:rsidR="002A32D7" w:rsidRPr="001D34E2" w:rsidRDefault="002A32D7" w:rsidP="002A32D7">
      <w:pPr>
        <w:autoSpaceDE w:val="0"/>
        <w:autoSpaceDN w:val="0"/>
        <w:adjustRightInd w:val="0"/>
        <w:spacing w:after="0" w:line="240" w:lineRule="auto"/>
        <w:rPr>
          <w:rFonts w:ascii="Arial" w:eastAsia="Calibri" w:hAnsi="Arial" w:cs="Arial"/>
        </w:rPr>
      </w:pPr>
    </w:p>
    <w:p w14:paraId="4074706D" w14:textId="77777777" w:rsidR="002A32D7" w:rsidRPr="001D34E2" w:rsidRDefault="002A32D7" w:rsidP="002A32D7">
      <w:pPr>
        <w:tabs>
          <w:tab w:val="left" w:pos="567"/>
        </w:tabs>
        <w:spacing w:after="0" w:line="240" w:lineRule="auto"/>
        <w:ind w:left="567"/>
        <w:rPr>
          <w:rFonts w:ascii="Arial" w:eastAsia="Times New Roman" w:hAnsi="Arial" w:cs="Arial"/>
        </w:rPr>
      </w:pPr>
      <w:r w:rsidRPr="001D34E2">
        <w:rPr>
          <w:rFonts w:ascii="Arial" w:eastAsia="Calibri" w:hAnsi="Arial" w:cs="Arial"/>
        </w:rPr>
        <w:t>(Reason: To ensure all trees nominated for retention on the approved plan are appropriately retained and protected).</w:t>
      </w:r>
    </w:p>
    <w:p w14:paraId="4E09C968" w14:textId="77777777" w:rsidR="002A32D7" w:rsidRPr="001D34E2" w:rsidRDefault="002A32D7" w:rsidP="002A32D7">
      <w:pPr>
        <w:tabs>
          <w:tab w:val="left" w:pos="567"/>
        </w:tabs>
        <w:spacing w:after="0" w:line="240" w:lineRule="auto"/>
        <w:ind w:left="567"/>
        <w:rPr>
          <w:rFonts w:ascii="Arial" w:eastAsia="Calibri" w:hAnsi="Arial" w:cs="Arial"/>
        </w:rPr>
      </w:pPr>
    </w:p>
    <w:p w14:paraId="68808361" w14:textId="77777777" w:rsidR="002A32D7" w:rsidRPr="001D34E2" w:rsidRDefault="002A32D7" w:rsidP="002A32D7">
      <w:pPr>
        <w:numPr>
          <w:ilvl w:val="0"/>
          <w:numId w:val="1"/>
        </w:numPr>
        <w:tabs>
          <w:tab w:val="left" w:pos="567"/>
        </w:tabs>
        <w:spacing w:after="0" w:line="240" w:lineRule="auto"/>
        <w:ind w:left="567" w:hanging="567"/>
        <w:rPr>
          <w:rFonts w:ascii="Arial" w:eastAsia="Calibri" w:hAnsi="Arial" w:cs="Arial"/>
        </w:rPr>
      </w:pPr>
      <w:r w:rsidRPr="001D34E2">
        <w:rPr>
          <w:rFonts w:ascii="Arial" w:eastAsia="Calibri" w:hAnsi="Arial" w:cs="Arial"/>
          <w:b/>
          <w:bCs/>
        </w:rPr>
        <w:t>Tree Protection.</w:t>
      </w:r>
      <w:r w:rsidRPr="001D34E2">
        <w:rPr>
          <w:rFonts w:ascii="Arial" w:eastAsia="Calibri" w:hAnsi="Arial" w:cs="Arial"/>
        </w:rPr>
        <w:t xml:space="preserve"> All tree protection works including installation of any fencing is to be undertaken prior to any demolition or site clearing works on site. </w:t>
      </w:r>
    </w:p>
    <w:p w14:paraId="253D0FF5" w14:textId="77777777" w:rsidR="002A32D7" w:rsidRPr="001D34E2" w:rsidRDefault="002A32D7" w:rsidP="002A32D7">
      <w:pPr>
        <w:tabs>
          <w:tab w:val="left" w:pos="567"/>
        </w:tabs>
        <w:spacing w:after="0" w:line="240" w:lineRule="auto"/>
        <w:ind w:left="567"/>
        <w:rPr>
          <w:rFonts w:ascii="Arial" w:eastAsia="Calibri" w:hAnsi="Arial" w:cs="Arial"/>
        </w:rPr>
      </w:pPr>
    </w:p>
    <w:p w14:paraId="3299FD2D" w14:textId="77777777" w:rsidR="002A32D7" w:rsidRPr="001D34E2" w:rsidRDefault="002A32D7" w:rsidP="002A32D7">
      <w:pPr>
        <w:tabs>
          <w:tab w:val="left" w:pos="567"/>
        </w:tabs>
        <w:spacing w:after="0" w:line="240" w:lineRule="auto"/>
        <w:ind w:left="567"/>
        <w:rPr>
          <w:rFonts w:ascii="Arial" w:eastAsia="Calibri" w:hAnsi="Arial" w:cs="Arial"/>
        </w:rPr>
      </w:pPr>
      <w:r w:rsidRPr="001D34E2">
        <w:rPr>
          <w:rFonts w:ascii="Arial" w:eastAsia="Calibri" w:hAnsi="Arial" w:cs="Arial"/>
        </w:rPr>
        <w:t>(Reason: To ensure suitable tree protection is in place prior to the commencement of any demolition works).</w:t>
      </w:r>
    </w:p>
    <w:p w14:paraId="589272A6" w14:textId="77777777" w:rsidR="002A32D7" w:rsidRPr="001D34E2" w:rsidRDefault="002A32D7" w:rsidP="002A32D7">
      <w:pPr>
        <w:tabs>
          <w:tab w:val="left" w:pos="567"/>
        </w:tabs>
        <w:spacing w:after="0" w:line="240" w:lineRule="auto"/>
        <w:ind w:left="567"/>
        <w:rPr>
          <w:rFonts w:ascii="Arial" w:eastAsia="Calibri" w:hAnsi="Arial" w:cs="Arial"/>
        </w:rPr>
      </w:pPr>
    </w:p>
    <w:p w14:paraId="05453934" w14:textId="318F380A" w:rsidR="002A32D7" w:rsidRPr="001D34E2" w:rsidRDefault="002A32D7" w:rsidP="002A32D7">
      <w:pPr>
        <w:numPr>
          <w:ilvl w:val="0"/>
          <w:numId w:val="1"/>
        </w:numPr>
        <w:tabs>
          <w:tab w:val="left" w:pos="567"/>
        </w:tabs>
        <w:spacing w:after="0" w:line="240" w:lineRule="auto"/>
        <w:ind w:left="567" w:hanging="567"/>
        <w:rPr>
          <w:rFonts w:ascii="Arial" w:eastAsia="Calibri" w:hAnsi="Arial" w:cs="Arial"/>
        </w:rPr>
      </w:pPr>
      <w:r w:rsidRPr="001D34E2">
        <w:rPr>
          <w:rFonts w:ascii="Arial" w:eastAsia="Calibri" w:hAnsi="Arial" w:cs="Arial"/>
          <w:b/>
          <w:bCs/>
        </w:rPr>
        <w:t>Tree Protection Fencing.</w:t>
      </w:r>
      <w:r w:rsidRPr="001D34E2">
        <w:rPr>
          <w:rFonts w:ascii="Arial" w:eastAsia="Calibri" w:hAnsi="Arial" w:cs="Arial"/>
        </w:rPr>
        <w:t xml:space="preserve"> All protective fencing and signage around </w:t>
      </w:r>
      <w:r>
        <w:rPr>
          <w:rFonts w:ascii="Arial" w:eastAsia="Calibri" w:hAnsi="Arial" w:cs="Arial"/>
        </w:rPr>
        <w:t>Tree Protection Zones (</w:t>
      </w:r>
      <w:r w:rsidRPr="001D34E2">
        <w:rPr>
          <w:rFonts w:ascii="Arial" w:eastAsia="Calibri" w:hAnsi="Arial" w:cs="Arial"/>
        </w:rPr>
        <w:t>TPZs</w:t>
      </w:r>
      <w:r>
        <w:rPr>
          <w:rFonts w:ascii="Arial" w:eastAsia="Calibri" w:hAnsi="Arial" w:cs="Arial"/>
        </w:rPr>
        <w:t>)</w:t>
      </w:r>
      <w:r w:rsidRPr="001D34E2">
        <w:rPr>
          <w:rFonts w:ascii="Arial" w:eastAsia="Calibri" w:hAnsi="Arial" w:cs="Arial"/>
        </w:rPr>
        <w:t xml:space="preserve"> must </w:t>
      </w:r>
      <w:proofErr w:type="gramStart"/>
      <w:r w:rsidRPr="001D34E2">
        <w:rPr>
          <w:rFonts w:ascii="Arial" w:eastAsia="Calibri" w:hAnsi="Arial" w:cs="Arial"/>
        </w:rPr>
        <w:t>be located in</w:t>
      </w:r>
      <w:proofErr w:type="gramEnd"/>
      <w:r w:rsidRPr="001D34E2">
        <w:rPr>
          <w:rFonts w:ascii="Arial" w:eastAsia="Calibri" w:hAnsi="Arial" w:cs="Arial"/>
        </w:rPr>
        <w:t xml:space="preserve"> accordance with AS4970: Protection of trees on development sites. In this regard, any fencing required to be constructed around the TPZ is to be in accordance with AS4687 Temporary fencing and hoardings. </w:t>
      </w:r>
    </w:p>
    <w:p w14:paraId="4BB02CC6" w14:textId="77777777" w:rsidR="002A32D7" w:rsidRPr="001D34E2" w:rsidRDefault="002A32D7" w:rsidP="002A32D7">
      <w:pPr>
        <w:tabs>
          <w:tab w:val="left" w:pos="567"/>
        </w:tabs>
        <w:spacing w:after="0" w:line="240" w:lineRule="auto"/>
        <w:ind w:left="567"/>
        <w:rPr>
          <w:rFonts w:ascii="Arial" w:eastAsia="Calibri" w:hAnsi="Arial" w:cs="Arial"/>
        </w:rPr>
      </w:pPr>
    </w:p>
    <w:p w14:paraId="40B27A34" w14:textId="77777777" w:rsidR="002A32D7" w:rsidRPr="001D34E2" w:rsidRDefault="002A32D7" w:rsidP="002A32D7">
      <w:pPr>
        <w:tabs>
          <w:tab w:val="left" w:pos="567"/>
        </w:tabs>
        <w:spacing w:after="0" w:line="240" w:lineRule="auto"/>
        <w:ind w:left="567"/>
        <w:rPr>
          <w:rFonts w:ascii="Arial" w:eastAsia="Calibri" w:hAnsi="Arial" w:cs="Arial"/>
        </w:rPr>
      </w:pPr>
      <w:r w:rsidRPr="001D34E2">
        <w:rPr>
          <w:rFonts w:ascii="Arial" w:eastAsia="Calibri" w:hAnsi="Arial" w:cs="Arial"/>
        </w:rPr>
        <w:t>(Reason: To provide suitable protection fencing for trees nominated for retention).</w:t>
      </w:r>
    </w:p>
    <w:p w14:paraId="1A06E14E" w14:textId="77777777" w:rsidR="002A32D7" w:rsidRPr="001D34E2" w:rsidRDefault="002A32D7" w:rsidP="002A32D7">
      <w:pPr>
        <w:tabs>
          <w:tab w:val="left" w:pos="567"/>
        </w:tabs>
        <w:spacing w:after="0" w:line="240" w:lineRule="auto"/>
        <w:ind w:left="567"/>
        <w:rPr>
          <w:rFonts w:ascii="Arial" w:eastAsia="Calibri" w:hAnsi="Arial" w:cs="Arial"/>
        </w:rPr>
      </w:pPr>
    </w:p>
    <w:p w14:paraId="14FE1A98" w14:textId="77777777" w:rsidR="002A32D7" w:rsidRPr="001D34E2" w:rsidRDefault="002A32D7" w:rsidP="002A32D7">
      <w:pPr>
        <w:numPr>
          <w:ilvl w:val="0"/>
          <w:numId w:val="1"/>
        </w:numPr>
        <w:tabs>
          <w:tab w:val="left" w:pos="567"/>
        </w:tabs>
        <w:spacing w:after="0" w:line="240" w:lineRule="auto"/>
        <w:ind w:left="567" w:hanging="567"/>
        <w:rPr>
          <w:rFonts w:ascii="Arial" w:eastAsia="Calibri" w:hAnsi="Arial" w:cs="Arial"/>
        </w:rPr>
      </w:pPr>
      <w:r w:rsidRPr="001D34E2">
        <w:rPr>
          <w:rFonts w:ascii="Arial" w:eastAsia="Calibri" w:hAnsi="Arial" w:cs="Arial"/>
          <w:b/>
          <w:bCs/>
        </w:rPr>
        <w:t>Tree Protection Plan and Specification.</w:t>
      </w:r>
      <w:r w:rsidRPr="001D34E2">
        <w:rPr>
          <w:rFonts w:ascii="Arial" w:eastAsia="Calibri" w:hAnsi="Arial" w:cs="Arial"/>
        </w:rPr>
        <w:t xml:space="preserve"> A dedicated and detailed Tree Protection Plan &amp; Specification is to be prepared by a minimum AQF Level 5 consulting Arborist which provides </w:t>
      </w:r>
      <w:r w:rsidRPr="002A32D7">
        <w:rPr>
          <w:rFonts w:ascii="Arial" w:eastAsia="Times New Roman" w:hAnsi="Arial" w:cs="Arial"/>
          <w:spacing w:val="-5"/>
        </w:rPr>
        <w:t>details</w:t>
      </w:r>
      <w:r w:rsidRPr="001D34E2">
        <w:rPr>
          <w:rFonts w:ascii="Arial" w:eastAsia="Calibri" w:hAnsi="Arial" w:cs="Arial"/>
        </w:rPr>
        <w:t xml:space="preserve"> and guidance as to how existing trees to be retained are to be protected during the demolition, excavation and construction works. This document is to be prepared prior to the commencement of any works and is to take into consideration all trees on site, on neighbouring property allotments and within the public domain which may be affected by the proposal. </w:t>
      </w:r>
    </w:p>
    <w:p w14:paraId="734F07F7" w14:textId="77777777" w:rsidR="002A32D7" w:rsidRPr="001D34E2" w:rsidRDefault="002A32D7" w:rsidP="002A32D7">
      <w:pPr>
        <w:tabs>
          <w:tab w:val="left" w:pos="567"/>
        </w:tabs>
        <w:spacing w:after="0" w:line="240" w:lineRule="auto"/>
        <w:ind w:left="567"/>
        <w:rPr>
          <w:rFonts w:ascii="Arial" w:eastAsia="Calibri" w:hAnsi="Arial" w:cs="Arial"/>
        </w:rPr>
      </w:pPr>
    </w:p>
    <w:p w14:paraId="39F18B43" w14:textId="77777777" w:rsidR="002A32D7" w:rsidRPr="001D34E2" w:rsidRDefault="002A32D7" w:rsidP="002A32D7">
      <w:pPr>
        <w:tabs>
          <w:tab w:val="left" w:pos="567"/>
        </w:tabs>
        <w:spacing w:after="0" w:line="240" w:lineRule="auto"/>
        <w:ind w:left="567"/>
        <w:rPr>
          <w:rFonts w:ascii="Arial" w:eastAsia="Calibri" w:hAnsi="Arial" w:cs="Arial"/>
        </w:rPr>
      </w:pPr>
      <w:r w:rsidRPr="001D34E2">
        <w:rPr>
          <w:rFonts w:ascii="Arial" w:eastAsia="Calibri" w:hAnsi="Arial" w:cs="Arial"/>
        </w:rPr>
        <w:t>(Reason: To provide a suitable framework and guidance for tree protection prepared by a qualified professional).</w:t>
      </w:r>
    </w:p>
    <w:p w14:paraId="02785EFD" w14:textId="77777777" w:rsidR="002A32D7" w:rsidRPr="001D34E2" w:rsidRDefault="002A32D7" w:rsidP="002A32D7">
      <w:pPr>
        <w:tabs>
          <w:tab w:val="left" w:pos="567"/>
        </w:tabs>
        <w:spacing w:after="0" w:line="240" w:lineRule="auto"/>
        <w:ind w:left="567"/>
        <w:rPr>
          <w:rFonts w:ascii="Arial" w:eastAsia="Calibri" w:hAnsi="Arial" w:cs="Arial"/>
        </w:rPr>
      </w:pPr>
    </w:p>
    <w:p w14:paraId="5EE0B4A0" w14:textId="3D126C81" w:rsidR="002A32D7" w:rsidRPr="001D34E2" w:rsidRDefault="002A32D7" w:rsidP="002A32D7">
      <w:pPr>
        <w:numPr>
          <w:ilvl w:val="0"/>
          <w:numId w:val="1"/>
        </w:numPr>
        <w:tabs>
          <w:tab w:val="left" w:pos="567"/>
        </w:tabs>
        <w:spacing w:after="0" w:line="240" w:lineRule="auto"/>
        <w:ind w:left="567" w:hanging="567"/>
        <w:rPr>
          <w:rFonts w:ascii="Arial" w:eastAsia="Calibri" w:hAnsi="Arial" w:cs="Arial"/>
        </w:rPr>
      </w:pPr>
      <w:r w:rsidRPr="001D34E2">
        <w:rPr>
          <w:rFonts w:ascii="Arial" w:eastAsia="Calibri" w:hAnsi="Arial" w:cs="Arial"/>
          <w:b/>
          <w:bCs/>
        </w:rPr>
        <w:t>Project Arborist.</w:t>
      </w:r>
      <w:r w:rsidRPr="001D34E2">
        <w:rPr>
          <w:rFonts w:ascii="Arial" w:eastAsia="Calibri" w:hAnsi="Arial" w:cs="Arial"/>
        </w:rPr>
        <w:t xml:space="preserve"> A </w:t>
      </w:r>
      <w:r w:rsidRPr="002A32D7">
        <w:rPr>
          <w:rFonts w:ascii="Arial" w:eastAsia="Times New Roman" w:hAnsi="Arial" w:cs="Arial"/>
          <w:spacing w:val="-5"/>
        </w:rPr>
        <w:t>Project</w:t>
      </w:r>
      <w:r w:rsidRPr="001D34E2">
        <w:rPr>
          <w:rFonts w:ascii="Arial" w:eastAsia="Calibri" w:hAnsi="Arial" w:cs="Arial"/>
        </w:rPr>
        <w:t xml:space="preserve"> Arborist with minimum AQF level 5 qualifications is to be engaged to ensure adequate tree protection measures are put in place for all trees to be retained on the subject site and neighbouring allotments in accordance with AS4970-2009 Protection of trees on development sites and the </w:t>
      </w:r>
      <w:r w:rsidRPr="002A32D7">
        <w:rPr>
          <w:rFonts w:ascii="Arial" w:eastAsia="Calibri" w:hAnsi="Arial" w:cs="Arial"/>
        </w:rPr>
        <w:t>Arboricultural Development Impact Assessment Report prepared by Birds Tree Consultancy</w:t>
      </w:r>
      <w:r>
        <w:rPr>
          <w:rFonts w:ascii="Arial" w:eastAsia="Calibri" w:hAnsi="Arial" w:cs="Arial"/>
        </w:rPr>
        <w:t xml:space="preserve"> and dated </w:t>
      </w:r>
      <w:r w:rsidR="007F2F21">
        <w:rPr>
          <w:rFonts w:ascii="Arial" w:eastAsia="Calibri" w:hAnsi="Arial" w:cs="Arial"/>
        </w:rPr>
        <w:t>22.12.23</w:t>
      </w:r>
      <w:r w:rsidRPr="001D34E2">
        <w:rPr>
          <w:rFonts w:ascii="Arial" w:eastAsia="Calibri" w:hAnsi="Arial" w:cs="Arial"/>
        </w:rPr>
        <w:t xml:space="preserve">. All trees are to be monitored to ensure adequate health throughout the construction period is maintained. Additionally, all work within the Tree Protection Zones is to be supervised by the Project Arborist throughout construction. Details of the Project Arborist are to be submitted to Council prior to the commencement of construction. </w:t>
      </w:r>
    </w:p>
    <w:p w14:paraId="6D7E381D" w14:textId="77777777" w:rsidR="002A32D7" w:rsidRPr="001D34E2" w:rsidRDefault="002A32D7" w:rsidP="002A32D7">
      <w:pPr>
        <w:tabs>
          <w:tab w:val="left" w:pos="567"/>
        </w:tabs>
        <w:spacing w:after="0" w:line="240" w:lineRule="auto"/>
        <w:ind w:left="567"/>
        <w:rPr>
          <w:rFonts w:ascii="Arial" w:eastAsia="Calibri" w:hAnsi="Arial" w:cs="Arial"/>
        </w:rPr>
      </w:pPr>
    </w:p>
    <w:p w14:paraId="1E3BA726" w14:textId="77777777" w:rsidR="002A32D7" w:rsidRPr="001D34E2" w:rsidRDefault="002A32D7" w:rsidP="002A32D7">
      <w:pPr>
        <w:tabs>
          <w:tab w:val="left" w:pos="567"/>
        </w:tabs>
        <w:spacing w:after="0" w:line="240" w:lineRule="auto"/>
        <w:ind w:left="567"/>
        <w:rPr>
          <w:rFonts w:ascii="Arial" w:eastAsia="Calibri" w:hAnsi="Arial" w:cs="Arial"/>
        </w:rPr>
      </w:pPr>
      <w:r w:rsidRPr="001D34E2">
        <w:rPr>
          <w:rFonts w:ascii="Arial" w:eastAsia="Calibri" w:hAnsi="Arial" w:cs="Arial"/>
        </w:rPr>
        <w:lastRenderedPageBreak/>
        <w:t xml:space="preserve">(Reason: To ensure a suitably qualified Arborist is appointed and made responsible for the protection of trees). </w:t>
      </w:r>
    </w:p>
    <w:p w14:paraId="3D4919D1" w14:textId="77777777" w:rsidR="002A32D7" w:rsidRDefault="002A32D7" w:rsidP="00736BF3">
      <w:pPr>
        <w:tabs>
          <w:tab w:val="left" w:pos="567"/>
        </w:tabs>
        <w:spacing w:after="0" w:line="240" w:lineRule="auto"/>
        <w:ind w:left="567"/>
        <w:rPr>
          <w:rFonts w:ascii="Arial" w:eastAsia="Times New Roman" w:hAnsi="Arial" w:cs="Arial"/>
        </w:rPr>
      </w:pPr>
    </w:p>
    <w:p w14:paraId="06B4D84F" w14:textId="55CE8747" w:rsidR="003E14ED" w:rsidRPr="00736BF3" w:rsidRDefault="003E14ED" w:rsidP="00736BF3">
      <w:pPr>
        <w:pStyle w:val="Heading1"/>
        <w:rPr>
          <w:sz w:val="22"/>
          <w:szCs w:val="22"/>
        </w:rPr>
      </w:pPr>
      <w:r w:rsidRPr="00736BF3">
        <w:rPr>
          <w:sz w:val="22"/>
          <w:szCs w:val="22"/>
        </w:rPr>
        <w:t>DURING CONSTRUCTION</w:t>
      </w:r>
    </w:p>
    <w:p w14:paraId="62DAFB6E" w14:textId="77777777" w:rsidR="003E14ED" w:rsidRPr="00736BF3" w:rsidRDefault="003E14ED" w:rsidP="00736BF3">
      <w:pPr>
        <w:tabs>
          <w:tab w:val="left" w:pos="567"/>
        </w:tabs>
        <w:spacing w:after="0" w:line="240" w:lineRule="auto"/>
        <w:rPr>
          <w:rFonts w:ascii="Arial" w:eastAsia="Times New Roman" w:hAnsi="Arial" w:cs="Arial"/>
        </w:rPr>
      </w:pPr>
    </w:p>
    <w:p w14:paraId="05EC95AA" w14:textId="77777777" w:rsidR="003E14ED" w:rsidRPr="00736BF3" w:rsidRDefault="003E14ED" w:rsidP="00736BF3">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r w:rsidRPr="00736BF3">
        <w:rPr>
          <w:rFonts w:ascii="Arial" w:eastAsia="Times New Roman" w:hAnsi="Arial" w:cs="Arial"/>
        </w:rPr>
        <w:t xml:space="preserve">Unless otherwise specified, the following conditions in this Part of the consent must be </w:t>
      </w:r>
      <w:proofErr w:type="gramStart"/>
      <w:r w:rsidRPr="00736BF3">
        <w:rPr>
          <w:rFonts w:ascii="Arial" w:eastAsia="Times New Roman" w:hAnsi="Arial" w:cs="Arial"/>
        </w:rPr>
        <w:t>complied with at all times</w:t>
      </w:r>
      <w:proofErr w:type="gramEnd"/>
      <w:r w:rsidRPr="00736BF3">
        <w:rPr>
          <w:rFonts w:ascii="Arial" w:eastAsia="Times New Roman" w:hAnsi="Arial" w:cs="Arial"/>
        </w:rPr>
        <w:t xml:space="preserve"> during the construction period. Where applicable, the requirements under previous Parts of the consent must be implemented and </w:t>
      </w:r>
      <w:proofErr w:type="gramStart"/>
      <w:r w:rsidRPr="00736BF3">
        <w:rPr>
          <w:rFonts w:ascii="Arial" w:eastAsia="Times New Roman" w:hAnsi="Arial" w:cs="Arial"/>
        </w:rPr>
        <w:t>maintained at all times</w:t>
      </w:r>
      <w:proofErr w:type="gramEnd"/>
      <w:r w:rsidRPr="00736BF3">
        <w:rPr>
          <w:rFonts w:ascii="Arial" w:eastAsia="Times New Roman" w:hAnsi="Arial" w:cs="Arial"/>
        </w:rPr>
        <w:t xml:space="preserve"> during the construction period.</w:t>
      </w:r>
    </w:p>
    <w:p w14:paraId="6036410B" w14:textId="77777777" w:rsidR="003E14ED" w:rsidRPr="00736BF3" w:rsidRDefault="003E14ED" w:rsidP="00736BF3">
      <w:pPr>
        <w:tabs>
          <w:tab w:val="left" w:pos="567"/>
        </w:tabs>
        <w:spacing w:after="0" w:line="240" w:lineRule="auto"/>
        <w:rPr>
          <w:rFonts w:ascii="Arial" w:eastAsia="Times New Roman" w:hAnsi="Arial" w:cs="Arial"/>
        </w:rPr>
      </w:pPr>
      <w:r w:rsidRPr="00736BF3">
        <w:rPr>
          <w:rFonts w:ascii="Arial" w:eastAsia="Times New Roman" w:hAnsi="Arial" w:cs="Arial"/>
        </w:rPr>
        <w:t xml:space="preserve"> </w:t>
      </w:r>
    </w:p>
    <w:p w14:paraId="1C6A3C3C" w14:textId="023FBF3F"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lang w:eastAsia="en-AU"/>
        </w:rPr>
        <w:t xml:space="preserve">Critical stage inspections. </w:t>
      </w:r>
      <w:r w:rsidRPr="00736BF3">
        <w:rPr>
          <w:rFonts w:ascii="Arial" w:eastAsia="Times New Roman" w:hAnsi="Arial" w:cs="Arial"/>
          <w:lang w:eastAsia="en-AU"/>
        </w:rPr>
        <w:t>The person having the benefit of this consent is required to notify the Principal Certif</w:t>
      </w:r>
      <w:r w:rsidR="00D95A4F">
        <w:rPr>
          <w:rFonts w:ascii="Arial" w:eastAsia="Times New Roman" w:hAnsi="Arial" w:cs="Arial"/>
          <w:lang w:eastAsia="en-AU"/>
        </w:rPr>
        <w:t>ier</w:t>
      </w:r>
      <w:r w:rsidRPr="00736BF3">
        <w:rPr>
          <w:rFonts w:ascii="Arial" w:eastAsia="Times New Roman" w:hAnsi="Arial" w:cs="Arial"/>
          <w:lang w:eastAsia="en-AU"/>
        </w:rPr>
        <w:t xml:space="preserve"> during construction to ensure that the critical stage inspections are undertaken, as required under </w:t>
      </w:r>
      <w:bookmarkStart w:id="6" w:name="_Hlk114155092"/>
      <w:r w:rsidRPr="00736BF3">
        <w:rPr>
          <w:rFonts w:ascii="Arial" w:eastAsia="Times New Roman" w:hAnsi="Arial" w:cs="Arial"/>
          <w:lang w:eastAsia="en-AU"/>
        </w:rPr>
        <w:t xml:space="preserve">clause 61 of the </w:t>
      </w:r>
      <w:r w:rsidRPr="00736BF3">
        <w:rPr>
          <w:rFonts w:ascii="Arial" w:eastAsia="Times New Roman" w:hAnsi="Arial" w:cs="Arial"/>
          <w:i/>
          <w:lang w:eastAsia="en-AU"/>
        </w:rPr>
        <w:t>Environmental Planning and Assessment (Development Certification and Fire Safety) Regulation 20</w:t>
      </w:r>
      <w:r w:rsidR="00A82692" w:rsidRPr="00736BF3">
        <w:rPr>
          <w:rFonts w:ascii="Arial" w:eastAsia="Times New Roman" w:hAnsi="Arial" w:cs="Arial"/>
          <w:i/>
          <w:lang w:eastAsia="en-AU"/>
        </w:rPr>
        <w:t>2</w:t>
      </w:r>
      <w:r w:rsidRPr="00736BF3">
        <w:rPr>
          <w:rFonts w:ascii="Arial" w:eastAsia="Times New Roman" w:hAnsi="Arial" w:cs="Arial"/>
          <w:i/>
          <w:lang w:eastAsia="en-AU"/>
        </w:rPr>
        <w:t xml:space="preserve">1. </w:t>
      </w:r>
    </w:p>
    <w:p w14:paraId="3295793A" w14:textId="77777777" w:rsidR="003E14ED" w:rsidRPr="00736BF3" w:rsidRDefault="003E14ED" w:rsidP="00736BF3">
      <w:pPr>
        <w:tabs>
          <w:tab w:val="left" w:pos="567"/>
        </w:tabs>
        <w:spacing w:after="0" w:line="240" w:lineRule="auto"/>
        <w:rPr>
          <w:rFonts w:ascii="Arial" w:eastAsia="Times New Roman" w:hAnsi="Arial" w:cs="Arial"/>
        </w:rPr>
      </w:pPr>
    </w:p>
    <w:p w14:paraId="2B587F16" w14:textId="77777777" w:rsidR="003E14ED" w:rsidRPr="00736BF3" w:rsidRDefault="003E14ED" w:rsidP="00736BF3">
      <w:pPr>
        <w:tabs>
          <w:tab w:val="left" w:pos="567"/>
        </w:tabs>
        <w:spacing w:after="0" w:line="240" w:lineRule="auto"/>
        <w:rPr>
          <w:rFonts w:ascii="Arial" w:eastAsia="Times New Roman" w:hAnsi="Arial" w:cs="Arial"/>
        </w:rPr>
      </w:pPr>
      <w:r w:rsidRPr="00736BF3">
        <w:rPr>
          <w:rFonts w:ascii="Arial" w:eastAsia="Times New Roman" w:hAnsi="Arial" w:cs="Arial"/>
        </w:rPr>
        <w:tab/>
        <w:t>(Reason: Statutory requirement).</w:t>
      </w:r>
    </w:p>
    <w:bookmarkEnd w:id="6"/>
    <w:p w14:paraId="7D1040BC" w14:textId="1D35F29A" w:rsidR="003E14ED" w:rsidRPr="00736BF3" w:rsidRDefault="003E14ED" w:rsidP="00736BF3">
      <w:pPr>
        <w:tabs>
          <w:tab w:val="left" w:pos="567"/>
        </w:tabs>
        <w:spacing w:after="0" w:line="240" w:lineRule="auto"/>
        <w:ind w:left="567"/>
        <w:rPr>
          <w:rFonts w:ascii="Arial" w:eastAsia="Times New Roman" w:hAnsi="Arial" w:cs="Arial"/>
          <w:b/>
          <w:bCs/>
        </w:rPr>
      </w:pPr>
    </w:p>
    <w:p w14:paraId="2EDA99C4" w14:textId="441F9E28" w:rsidR="007B4364" w:rsidRPr="00736BF3" w:rsidRDefault="007B4364" w:rsidP="00736BF3">
      <w:pPr>
        <w:numPr>
          <w:ilvl w:val="0"/>
          <w:numId w:val="1"/>
        </w:numPr>
        <w:tabs>
          <w:tab w:val="left" w:pos="567"/>
        </w:tabs>
        <w:spacing w:after="0" w:line="240" w:lineRule="auto"/>
        <w:ind w:left="567" w:hanging="567"/>
        <w:rPr>
          <w:rFonts w:ascii="Arial" w:eastAsia="Times New Roman" w:hAnsi="Arial" w:cs="Arial"/>
          <w:lang w:eastAsia="en-AU"/>
        </w:rPr>
      </w:pPr>
      <w:r w:rsidRPr="00736BF3">
        <w:rPr>
          <w:rFonts w:ascii="Arial" w:eastAsia="Times New Roman" w:hAnsi="Arial" w:cs="Arial"/>
          <w:b/>
          <w:bCs/>
          <w:lang w:eastAsia="en-AU"/>
        </w:rPr>
        <w:t>Requirement to notify about new contamination evidence.</w:t>
      </w:r>
      <w:r w:rsidRPr="00736BF3">
        <w:rPr>
          <w:rFonts w:ascii="Arial" w:eastAsia="Times New Roman" w:hAnsi="Arial" w:cs="Arial"/>
          <w:lang w:eastAsia="en-AU"/>
        </w:rPr>
        <w:t xml:space="preserve"> Any new information which comes to light during remediation, demolition, excavation or construction works which has the potential to alter previous conclusions about site contamination shall be notified to the Council and the </w:t>
      </w:r>
      <w:r w:rsidR="002E1779">
        <w:rPr>
          <w:rFonts w:ascii="Arial" w:eastAsia="Times New Roman" w:hAnsi="Arial" w:cs="Arial"/>
          <w:lang w:eastAsia="en-AU"/>
        </w:rPr>
        <w:t>Principal Certifier</w:t>
      </w:r>
      <w:r w:rsidR="00634099">
        <w:rPr>
          <w:rFonts w:ascii="Arial" w:eastAsia="Times New Roman" w:hAnsi="Arial" w:cs="Arial"/>
          <w:lang w:eastAsia="en-AU"/>
        </w:rPr>
        <w:t xml:space="preserve"> </w:t>
      </w:r>
      <w:r w:rsidRPr="00736BF3">
        <w:rPr>
          <w:rFonts w:ascii="Arial" w:eastAsia="Times New Roman" w:hAnsi="Arial" w:cs="Arial"/>
          <w:lang w:eastAsia="en-AU"/>
        </w:rPr>
        <w:t>immediately.</w:t>
      </w:r>
    </w:p>
    <w:p w14:paraId="07816803" w14:textId="77777777" w:rsidR="007B4364" w:rsidRPr="00736BF3" w:rsidRDefault="007B4364" w:rsidP="00736BF3">
      <w:pPr>
        <w:tabs>
          <w:tab w:val="left" w:pos="567"/>
        </w:tabs>
        <w:spacing w:after="0" w:line="240" w:lineRule="auto"/>
        <w:rPr>
          <w:rFonts w:ascii="Arial" w:eastAsia="Times New Roman" w:hAnsi="Arial" w:cs="Arial"/>
        </w:rPr>
      </w:pPr>
    </w:p>
    <w:p w14:paraId="1349BF6F" w14:textId="22B76D13" w:rsidR="007B4364" w:rsidRPr="00736BF3" w:rsidRDefault="007B4364"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To ensure that the land is suitable for its proposed use and poses no risk to the environment and human health).</w:t>
      </w:r>
    </w:p>
    <w:p w14:paraId="0F41C6E4" w14:textId="77777777" w:rsidR="007B4364" w:rsidRPr="00736BF3" w:rsidRDefault="007B4364" w:rsidP="00736BF3">
      <w:pPr>
        <w:tabs>
          <w:tab w:val="left" w:pos="567"/>
        </w:tabs>
        <w:spacing w:after="0" w:line="240" w:lineRule="auto"/>
        <w:ind w:left="567"/>
        <w:rPr>
          <w:rFonts w:ascii="Arial" w:eastAsia="Times New Roman" w:hAnsi="Arial" w:cs="Arial"/>
          <w:b/>
          <w:bCs/>
        </w:rPr>
      </w:pPr>
    </w:p>
    <w:p w14:paraId="6977C9D4" w14:textId="3B2F626E" w:rsidR="007B4364" w:rsidRPr="00736BF3" w:rsidRDefault="007B4364" w:rsidP="00736BF3">
      <w:pPr>
        <w:numPr>
          <w:ilvl w:val="0"/>
          <w:numId w:val="1"/>
        </w:numPr>
        <w:tabs>
          <w:tab w:val="left" w:pos="567"/>
        </w:tabs>
        <w:spacing w:after="0" w:line="240" w:lineRule="auto"/>
        <w:ind w:left="567" w:hanging="567"/>
        <w:rPr>
          <w:rFonts w:ascii="Arial" w:eastAsia="Times New Roman" w:hAnsi="Arial" w:cs="Arial"/>
          <w:lang w:eastAsia="en-AU"/>
        </w:rPr>
      </w:pPr>
      <w:r w:rsidRPr="00736BF3">
        <w:rPr>
          <w:rFonts w:ascii="Arial" w:eastAsia="Times New Roman" w:hAnsi="Arial" w:cs="Arial"/>
          <w:b/>
          <w:bCs/>
          <w:lang w:eastAsia="en-AU"/>
        </w:rPr>
        <w:t>Contaminated Land: Discovery of Additional Information</w:t>
      </w:r>
      <w:r w:rsidRPr="00736BF3">
        <w:rPr>
          <w:rFonts w:ascii="Arial" w:eastAsia="Times New Roman" w:hAnsi="Arial" w:cs="Arial"/>
          <w:lang w:eastAsia="en-AU"/>
        </w:rPr>
        <w:t xml:space="preserve">. Council and the </w:t>
      </w:r>
      <w:r w:rsidR="002E1779">
        <w:rPr>
          <w:rFonts w:ascii="Arial" w:eastAsia="Times New Roman" w:hAnsi="Arial" w:cs="Arial"/>
          <w:lang w:eastAsia="en-AU"/>
        </w:rPr>
        <w:t>Principal Certifier</w:t>
      </w:r>
      <w:r w:rsidR="00634099">
        <w:rPr>
          <w:rFonts w:ascii="Arial" w:eastAsia="Times New Roman" w:hAnsi="Arial" w:cs="Arial"/>
          <w:lang w:eastAsia="en-AU"/>
        </w:rPr>
        <w:t xml:space="preserve"> </w:t>
      </w:r>
      <w:r w:rsidRPr="00736BF3">
        <w:rPr>
          <w:rFonts w:ascii="Arial" w:eastAsia="Times New Roman" w:hAnsi="Arial" w:cs="Arial"/>
          <w:lang w:eastAsia="en-AU"/>
        </w:rPr>
        <w:t>(if Council is not the PC) must be notified as soon as practicable if any information is discovered during demolition or construction work that has the potential to alter previous conclusions about site contamination.</w:t>
      </w:r>
    </w:p>
    <w:p w14:paraId="6F05BFED" w14:textId="77777777" w:rsidR="007B4364" w:rsidRPr="00736BF3" w:rsidRDefault="007B4364" w:rsidP="00736BF3">
      <w:pPr>
        <w:tabs>
          <w:tab w:val="left" w:pos="567"/>
        </w:tabs>
        <w:spacing w:after="0" w:line="240" w:lineRule="auto"/>
        <w:ind w:left="567"/>
        <w:rPr>
          <w:rFonts w:ascii="Arial" w:eastAsia="Times New Roman" w:hAnsi="Arial" w:cs="Arial"/>
          <w:lang w:eastAsia="en-AU"/>
        </w:rPr>
      </w:pPr>
    </w:p>
    <w:p w14:paraId="39A8BED5" w14:textId="5BB02B8B" w:rsidR="007B4364" w:rsidRPr="00736BF3" w:rsidRDefault="007B4364"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To ensure that the land is suitable for its proposed use and poses no risk to the environment and human health).</w:t>
      </w:r>
    </w:p>
    <w:p w14:paraId="3D14A11A" w14:textId="6236672D" w:rsidR="007B4364" w:rsidRPr="00736BF3" w:rsidRDefault="007B4364" w:rsidP="00736BF3">
      <w:pPr>
        <w:tabs>
          <w:tab w:val="left" w:pos="567"/>
        </w:tabs>
        <w:spacing w:after="0" w:line="240" w:lineRule="auto"/>
        <w:ind w:left="567"/>
        <w:rPr>
          <w:rFonts w:ascii="Arial" w:eastAsia="Times New Roman" w:hAnsi="Arial" w:cs="Arial"/>
          <w:b/>
          <w:bCs/>
        </w:rPr>
      </w:pPr>
    </w:p>
    <w:p w14:paraId="7E63A1FA" w14:textId="69E38A59" w:rsidR="007B4364" w:rsidRPr="00736BF3" w:rsidRDefault="007B4364" w:rsidP="00736BF3">
      <w:pPr>
        <w:numPr>
          <w:ilvl w:val="0"/>
          <w:numId w:val="1"/>
        </w:numPr>
        <w:tabs>
          <w:tab w:val="left" w:pos="567"/>
        </w:tabs>
        <w:spacing w:after="0" w:line="240" w:lineRule="auto"/>
        <w:ind w:left="567" w:hanging="567"/>
        <w:rPr>
          <w:rFonts w:ascii="Arial" w:eastAsia="Times New Roman" w:hAnsi="Arial" w:cs="Arial"/>
          <w:lang w:eastAsia="en-AU"/>
        </w:rPr>
      </w:pPr>
      <w:r w:rsidRPr="00736BF3">
        <w:rPr>
          <w:rFonts w:ascii="Arial" w:eastAsia="Times New Roman" w:hAnsi="Arial" w:cs="Arial"/>
          <w:b/>
          <w:bCs/>
          <w:lang w:eastAsia="en-AU"/>
        </w:rPr>
        <w:t>Duty to Notify Pollution Incidents.</w:t>
      </w:r>
      <w:r w:rsidRPr="00736BF3">
        <w:rPr>
          <w:rFonts w:ascii="Arial" w:eastAsia="Times New Roman" w:hAnsi="Arial" w:cs="Arial"/>
          <w:lang w:eastAsia="en-AU"/>
        </w:rPr>
        <w:t xml:space="preserve"> Council being the ‘appropriate regulatory authority’ must be notified immediately of any pollution incident where material harm to the environment is caused or threatened. This duty extends to persons carrying on an activity, employers and employees, contractors and the occupier of the premises where the incident occurs.</w:t>
      </w:r>
    </w:p>
    <w:p w14:paraId="71C97F68" w14:textId="77777777" w:rsidR="007B4364" w:rsidRPr="00736BF3" w:rsidRDefault="007B4364" w:rsidP="00736BF3">
      <w:pPr>
        <w:tabs>
          <w:tab w:val="left" w:pos="567"/>
        </w:tabs>
        <w:spacing w:after="0" w:line="240" w:lineRule="auto"/>
        <w:ind w:left="567"/>
        <w:rPr>
          <w:rFonts w:ascii="Arial" w:eastAsia="Times New Roman" w:hAnsi="Arial" w:cs="Arial"/>
          <w:lang w:eastAsia="en-AU"/>
        </w:rPr>
      </w:pPr>
    </w:p>
    <w:p w14:paraId="4F4A021C" w14:textId="32E357D5" w:rsidR="007B4364" w:rsidRPr="00736BF3" w:rsidRDefault="007B4364" w:rsidP="00736BF3">
      <w:pPr>
        <w:tabs>
          <w:tab w:val="left" w:pos="567"/>
        </w:tabs>
        <w:spacing w:after="0" w:line="240" w:lineRule="auto"/>
        <w:ind w:left="567"/>
        <w:rPr>
          <w:rFonts w:ascii="Arial" w:eastAsia="Times New Roman" w:hAnsi="Arial" w:cs="Arial"/>
          <w:lang w:eastAsia="en-AU"/>
        </w:rPr>
      </w:pPr>
      <w:r w:rsidRPr="00736BF3">
        <w:rPr>
          <w:rFonts w:ascii="Arial" w:eastAsia="Times New Roman" w:hAnsi="Arial" w:cs="Arial"/>
          <w:lang w:eastAsia="en-AU"/>
        </w:rPr>
        <w:t>(Reason: To comply with the requirements of the Protection of the Environment Operations Act 1997).</w:t>
      </w:r>
    </w:p>
    <w:p w14:paraId="653FC39C" w14:textId="77777777" w:rsidR="007B4364" w:rsidRPr="00736BF3" w:rsidRDefault="007B4364" w:rsidP="00736BF3">
      <w:pPr>
        <w:tabs>
          <w:tab w:val="left" w:pos="567"/>
        </w:tabs>
        <w:spacing w:after="0" w:line="240" w:lineRule="auto"/>
        <w:ind w:left="567"/>
        <w:rPr>
          <w:rFonts w:ascii="Arial" w:eastAsia="Times New Roman" w:hAnsi="Arial" w:cs="Arial"/>
          <w:lang w:eastAsia="en-AU"/>
        </w:rPr>
      </w:pPr>
    </w:p>
    <w:p w14:paraId="5A4036E6" w14:textId="1C7F7B54" w:rsidR="007B4364" w:rsidRPr="00736BF3" w:rsidRDefault="007B4364" w:rsidP="00736BF3">
      <w:pPr>
        <w:numPr>
          <w:ilvl w:val="0"/>
          <w:numId w:val="1"/>
        </w:numPr>
        <w:tabs>
          <w:tab w:val="left" w:pos="567"/>
        </w:tabs>
        <w:spacing w:after="0" w:line="240" w:lineRule="auto"/>
        <w:ind w:left="567" w:hanging="567"/>
        <w:rPr>
          <w:rFonts w:ascii="Arial" w:eastAsia="Times New Roman" w:hAnsi="Arial" w:cs="Arial"/>
          <w:lang w:eastAsia="en-AU"/>
        </w:rPr>
      </w:pPr>
      <w:bookmarkStart w:id="7" w:name="_Hlk74036369"/>
      <w:r w:rsidRPr="00736BF3">
        <w:rPr>
          <w:rFonts w:ascii="Arial" w:eastAsia="Times New Roman" w:hAnsi="Arial" w:cs="Arial"/>
          <w:b/>
          <w:bCs/>
          <w:lang w:eastAsia="en-AU"/>
        </w:rPr>
        <w:t>Spill clean-up equipment.</w:t>
      </w:r>
      <w:r w:rsidRPr="00736BF3">
        <w:rPr>
          <w:rFonts w:ascii="Arial" w:eastAsia="Times New Roman" w:hAnsi="Arial" w:cs="Arial"/>
          <w:lang w:eastAsia="en-AU"/>
        </w:rPr>
        <w:t xml:space="preserve"> Sufficient supplies of appropriate absorbent materials and /or other spill clean-up equipment shall be kept on site to recover any liquid spillage. Liquid spills shall be cleaned up using dry methods only.</w:t>
      </w:r>
    </w:p>
    <w:bookmarkEnd w:id="7"/>
    <w:p w14:paraId="78D3E649" w14:textId="77777777" w:rsidR="007B4364" w:rsidRPr="00736BF3" w:rsidRDefault="007B4364" w:rsidP="00736BF3">
      <w:pPr>
        <w:tabs>
          <w:tab w:val="left" w:pos="567"/>
        </w:tabs>
        <w:spacing w:after="0" w:line="240" w:lineRule="auto"/>
        <w:ind w:left="567"/>
        <w:rPr>
          <w:rFonts w:ascii="Arial" w:eastAsia="Times New Roman" w:hAnsi="Arial" w:cs="Arial"/>
          <w:lang w:eastAsia="en-AU"/>
        </w:rPr>
      </w:pPr>
    </w:p>
    <w:p w14:paraId="6C86FFBA" w14:textId="6C0F681B" w:rsidR="007B4364" w:rsidRPr="00736BF3" w:rsidRDefault="007B4364" w:rsidP="00736BF3">
      <w:pPr>
        <w:tabs>
          <w:tab w:val="left" w:pos="567"/>
        </w:tabs>
        <w:spacing w:after="0" w:line="240" w:lineRule="auto"/>
        <w:ind w:left="567"/>
        <w:rPr>
          <w:rFonts w:ascii="Arial" w:eastAsia="Times New Roman" w:hAnsi="Arial" w:cs="Arial"/>
          <w:lang w:eastAsia="en-AU"/>
        </w:rPr>
      </w:pPr>
      <w:r w:rsidRPr="00736BF3">
        <w:rPr>
          <w:rFonts w:ascii="Arial" w:eastAsia="Times New Roman" w:hAnsi="Arial" w:cs="Arial"/>
          <w:lang w:eastAsia="en-AU"/>
        </w:rPr>
        <w:t>(Reason: To ensure that any liquid spills can be contained on site and prevent the contamination of stormwater drains).</w:t>
      </w:r>
    </w:p>
    <w:p w14:paraId="2619D73C" w14:textId="77777777" w:rsidR="00FA4337" w:rsidRPr="00736BF3" w:rsidRDefault="00FA4337" w:rsidP="00736BF3">
      <w:pPr>
        <w:tabs>
          <w:tab w:val="left" w:pos="567"/>
        </w:tabs>
        <w:spacing w:after="0" w:line="240" w:lineRule="auto"/>
        <w:ind w:left="567"/>
        <w:rPr>
          <w:rFonts w:ascii="Arial" w:eastAsia="Times New Roman" w:hAnsi="Arial" w:cs="Arial"/>
          <w:lang w:eastAsia="en-AU"/>
        </w:rPr>
      </w:pPr>
    </w:p>
    <w:p w14:paraId="301C1C1E" w14:textId="0889414D" w:rsidR="00FA4337" w:rsidRPr="00736BF3" w:rsidRDefault="00FA4337" w:rsidP="00736BF3">
      <w:pPr>
        <w:numPr>
          <w:ilvl w:val="0"/>
          <w:numId w:val="1"/>
        </w:numPr>
        <w:tabs>
          <w:tab w:val="left" w:pos="567"/>
        </w:tabs>
        <w:spacing w:after="0" w:line="240" w:lineRule="auto"/>
        <w:ind w:left="567" w:hanging="567"/>
        <w:rPr>
          <w:rFonts w:ascii="Arial" w:eastAsia="Times New Roman" w:hAnsi="Arial" w:cs="Arial"/>
          <w:lang w:eastAsia="en-AU"/>
        </w:rPr>
      </w:pPr>
      <w:bookmarkStart w:id="8" w:name="_Hlk74038269"/>
      <w:r w:rsidRPr="00736BF3">
        <w:rPr>
          <w:rFonts w:ascii="Arial" w:eastAsia="Times New Roman" w:hAnsi="Arial" w:cs="Arial"/>
          <w:b/>
          <w:bCs/>
          <w:lang w:eastAsia="en-AU"/>
        </w:rPr>
        <w:t>Contaminated soil disposal</w:t>
      </w:r>
      <w:r w:rsidR="003E2C82" w:rsidRPr="00736BF3">
        <w:rPr>
          <w:rFonts w:ascii="Arial" w:eastAsia="Times New Roman" w:hAnsi="Arial" w:cs="Arial"/>
          <w:b/>
          <w:bCs/>
          <w:lang w:eastAsia="en-AU"/>
        </w:rPr>
        <w:t>.</w:t>
      </w:r>
      <w:r w:rsidRPr="00736BF3">
        <w:rPr>
          <w:rFonts w:ascii="Arial" w:eastAsia="Times New Roman" w:hAnsi="Arial" w:cs="Arial"/>
          <w:lang w:eastAsia="en-AU"/>
        </w:rPr>
        <w:t xml:space="preserve"> All potentially contaminated soil excavated during demolition or construction work must be stockpiled in a secure area and be assessed </w:t>
      </w:r>
      <w:r w:rsidRPr="00736BF3">
        <w:rPr>
          <w:rFonts w:ascii="Arial" w:eastAsia="Times New Roman" w:hAnsi="Arial" w:cs="Arial"/>
          <w:lang w:eastAsia="en-AU"/>
        </w:rPr>
        <w:lastRenderedPageBreak/>
        <w:t>and classified in accordance with the Waste Classification Guidelines Part 1: Classifying Waste (EPA, 2014) before being transported from the site.</w:t>
      </w:r>
    </w:p>
    <w:bookmarkEnd w:id="8"/>
    <w:p w14:paraId="15E8E65D" w14:textId="77777777" w:rsidR="003E2C82" w:rsidRPr="00736BF3" w:rsidRDefault="003E2C82" w:rsidP="00736BF3">
      <w:pPr>
        <w:tabs>
          <w:tab w:val="left" w:pos="567"/>
        </w:tabs>
        <w:spacing w:after="0" w:line="240" w:lineRule="auto"/>
        <w:ind w:left="567"/>
        <w:rPr>
          <w:rFonts w:ascii="Arial" w:eastAsia="Times New Roman" w:hAnsi="Arial" w:cs="Arial"/>
          <w:lang w:eastAsia="en-AU"/>
        </w:rPr>
      </w:pPr>
    </w:p>
    <w:p w14:paraId="416F76E0" w14:textId="5A6EA0EC" w:rsidR="00FA4337" w:rsidRPr="00736BF3" w:rsidRDefault="003E2C82" w:rsidP="00736BF3">
      <w:pPr>
        <w:tabs>
          <w:tab w:val="left" w:pos="567"/>
        </w:tabs>
        <w:spacing w:after="0" w:line="240" w:lineRule="auto"/>
        <w:ind w:left="567"/>
        <w:rPr>
          <w:rFonts w:ascii="Arial" w:eastAsia="Times New Roman" w:hAnsi="Arial" w:cs="Arial"/>
          <w:lang w:eastAsia="en-AU"/>
        </w:rPr>
      </w:pPr>
      <w:r w:rsidRPr="00736BF3">
        <w:rPr>
          <w:rFonts w:ascii="Arial" w:eastAsia="Times New Roman" w:hAnsi="Arial" w:cs="Arial"/>
          <w:lang w:eastAsia="en-AU"/>
        </w:rPr>
        <w:t>(</w:t>
      </w:r>
      <w:r w:rsidR="00FA4337" w:rsidRPr="00736BF3">
        <w:rPr>
          <w:rFonts w:ascii="Arial" w:eastAsia="Times New Roman" w:hAnsi="Arial" w:cs="Arial"/>
          <w:lang w:eastAsia="en-AU"/>
        </w:rPr>
        <w:t>Reason:</w:t>
      </w:r>
      <w:r w:rsidRPr="00736BF3">
        <w:rPr>
          <w:rFonts w:ascii="Arial" w:eastAsia="Times New Roman" w:hAnsi="Arial" w:cs="Arial"/>
          <w:lang w:eastAsia="en-AU"/>
        </w:rPr>
        <w:t xml:space="preserve"> </w:t>
      </w:r>
      <w:r w:rsidR="00FA4337" w:rsidRPr="00736BF3">
        <w:rPr>
          <w:rFonts w:ascii="Arial" w:eastAsia="Times New Roman" w:hAnsi="Arial" w:cs="Arial"/>
          <w:lang w:eastAsia="en-AU"/>
        </w:rPr>
        <w:t>To ensure appropriate disposal of contaminated soil</w:t>
      </w:r>
      <w:r w:rsidRPr="00736BF3">
        <w:rPr>
          <w:rFonts w:ascii="Arial" w:eastAsia="Times New Roman" w:hAnsi="Arial" w:cs="Arial"/>
          <w:lang w:eastAsia="en-AU"/>
        </w:rPr>
        <w:t>)</w:t>
      </w:r>
      <w:r w:rsidR="00FA4337" w:rsidRPr="00736BF3">
        <w:rPr>
          <w:rFonts w:ascii="Arial" w:eastAsia="Times New Roman" w:hAnsi="Arial" w:cs="Arial"/>
          <w:lang w:eastAsia="en-AU"/>
        </w:rPr>
        <w:t>.</w:t>
      </w:r>
    </w:p>
    <w:p w14:paraId="6C305041" w14:textId="77777777" w:rsidR="00FA4337" w:rsidRPr="00736BF3" w:rsidRDefault="00FA4337" w:rsidP="00736BF3">
      <w:pPr>
        <w:spacing w:after="0" w:line="240" w:lineRule="auto"/>
        <w:rPr>
          <w:rFonts w:ascii="Arial" w:eastAsia="Times New Roman" w:hAnsi="Arial" w:cs="Arial"/>
          <w:lang w:eastAsia="en-AU"/>
        </w:rPr>
      </w:pPr>
    </w:p>
    <w:p w14:paraId="1483C880" w14:textId="5CAD3594" w:rsidR="00FA4337" w:rsidRPr="00736BF3" w:rsidRDefault="00FA4337" w:rsidP="00736BF3">
      <w:pPr>
        <w:numPr>
          <w:ilvl w:val="0"/>
          <w:numId w:val="1"/>
        </w:numPr>
        <w:tabs>
          <w:tab w:val="left" w:pos="567"/>
        </w:tabs>
        <w:spacing w:after="0" w:line="240" w:lineRule="auto"/>
        <w:ind w:left="567" w:hanging="567"/>
        <w:rPr>
          <w:rFonts w:ascii="Arial" w:eastAsia="Times New Roman" w:hAnsi="Arial" w:cs="Arial"/>
          <w:lang w:eastAsia="en-AU"/>
        </w:rPr>
      </w:pPr>
      <w:bookmarkStart w:id="9" w:name="_Hlk74038330"/>
      <w:r w:rsidRPr="00736BF3">
        <w:rPr>
          <w:rFonts w:ascii="Arial" w:eastAsia="Times New Roman" w:hAnsi="Arial" w:cs="Arial"/>
          <w:b/>
          <w:bCs/>
          <w:lang w:eastAsia="en-AU"/>
        </w:rPr>
        <w:t>Contaminated waste to licensed EPA landfill</w:t>
      </w:r>
      <w:r w:rsidR="003E2C82" w:rsidRPr="00736BF3">
        <w:rPr>
          <w:rFonts w:ascii="Arial" w:eastAsia="Times New Roman" w:hAnsi="Arial" w:cs="Arial"/>
          <w:b/>
          <w:bCs/>
          <w:lang w:eastAsia="en-AU"/>
        </w:rPr>
        <w:t>.</w:t>
      </w:r>
      <w:r w:rsidRPr="00736BF3">
        <w:rPr>
          <w:rFonts w:ascii="Arial" w:eastAsia="Times New Roman" w:hAnsi="Arial" w:cs="Arial"/>
          <w:lang w:eastAsia="en-AU"/>
        </w:rPr>
        <w:t xml:space="preserve"> Any contamination material to be removed from the site shall be disposed of to an EPA licensed landfill.</w:t>
      </w:r>
    </w:p>
    <w:bookmarkEnd w:id="9"/>
    <w:p w14:paraId="5D12056C" w14:textId="77777777" w:rsidR="003E2C82" w:rsidRPr="00736BF3" w:rsidRDefault="003E2C82" w:rsidP="00736BF3">
      <w:pPr>
        <w:tabs>
          <w:tab w:val="left" w:pos="567"/>
        </w:tabs>
        <w:spacing w:after="0" w:line="240" w:lineRule="auto"/>
        <w:ind w:left="567"/>
        <w:rPr>
          <w:rFonts w:ascii="Arial" w:eastAsia="Times New Roman" w:hAnsi="Arial" w:cs="Arial"/>
          <w:lang w:eastAsia="en-AU"/>
        </w:rPr>
      </w:pPr>
    </w:p>
    <w:p w14:paraId="1EAF85C8" w14:textId="641AB739" w:rsidR="00FA4337" w:rsidRPr="00736BF3" w:rsidRDefault="003E2C82" w:rsidP="00736BF3">
      <w:pPr>
        <w:tabs>
          <w:tab w:val="left" w:pos="567"/>
        </w:tabs>
        <w:spacing w:after="0" w:line="240" w:lineRule="auto"/>
        <w:ind w:left="567"/>
        <w:rPr>
          <w:rFonts w:ascii="Arial" w:eastAsia="Times New Roman" w:hAnsi="Arial" w:cs="Arial"/>
          <w:lang w:eastAsia="en-AU"/>
        </w:rPr>
      </w:pPr>
      <w:r w:rsidRPr="00736BF3">
        <w:rPr>
          <w:rFonts w:ascii="Arial" w:eastAsia="Times New Roman" w:hAnsi="Arial" w:cs="Arial"/>
          <w:lang w:eastAsia="en-AU"/>
        </w:rPr>
        <w:t>(</w:t>
      </w:r>
      <w:r w:rsidR="00FA4337" w:rsidRPr="00736BF3">
        <w:rPr>
          <w:rFonts w:ascii="Arial" w:eastAsia="Times New Roman" w:hAnsi="Arial" w:cs="Arial"/>
          <w:lang w:eastAsia="en-AU"/>
        </w:rPr>
        <w:t>Reason: To comply with the statutory requirements of the Protection of the Environment Operations Act 1997</w:t>
      </w:r>
      <w:r w:rsidRPr="00736BF3">
        <w:rPr>
          <w:rFonts w:ascii="Arial" w:eastAsia="Times New Roman" w:hAnsi="Arial" w:cs="Arial"/>
          <w:lang w:eastAsia="en-AU"/>
        </w:rPr>
        <w:t>)</w:t>
      </w:r>
      <w:r w:rsidR="00FA4337" w:rsidRPr="00736BF3">
        <w:rPr>
          <w:rFonts w:ascii="Arial" w:eastAsia="Times New Roman" w:hAnsi="Arial" w:cs="Arial"/>
          <w:lang w:eastAsia="en-AU"/>
        </w:rPr>
        <w:t>.</w:t>
      </w:r>
    </w:p>
    <w:p w14:paraId="4EAC14BC" w14:textId="77777777" w:rsidR="00FA4337" w:rsidRPr="00736BF3" w:rsidRDefault="00FA4337" w:rsidP="00736BF3">
      <w:pPr>
        <w:tabs>
          <w:tab w:val="left" w:pos="567"/>
        </w:tabs>
        <w:spacing w:after="0" w:line="240" w:lineRule="auto"/>
        <w:ind w:left="567"/>
        <w:rPr>
          <w:rFonts w:ascii="Arial" w:eastAsia="Times New Roman" w:hAnsi="Arial" w:cs="Arial"/>
          <w:lang w:eastAsia="en-AU"/>
        </w:rPr>
      </w:pPr>
    </w:p>
    <w:p w14:paraId="3AA44A49" w14:textId="7D26A93F" w:rsidR="00FA4337" w:rsidRPr="00736BF3" w:rsidRDefault="00FA4337" w:rsidP="00736BF3">
      <w:pPr>
        <w:numPr>
          <w:ilvl w:val="0"/>
          <w:numId w:val="1"/>
        </w:numPr>
        <w:tabs>
          <w:tab w:val="left" w:pos="567"/>
        </w:tabs>
        <w:spacing w:after="0" w:line="240" w:lineRule="auto"/>
        <w:ind w:left="567" w:hanging="567"/>
        <w:rPr>
          <w:rFonts w:ascii="Arial" w:eastAsia="Times New Roman" w:hAnsi="Arial" w:cs="Arial"/>
          <w:lang w:eastAsia="en-AU"/>
        </w:rPr>
      </w:pPr>
      <w:r w:rsidRPr="00736BF3">
        <w:rPr>
          <w:rFonts w:ascii="Arial" w:eastAsia="Times New Roman" w:hAnsi="Arial" w:cs="Arial"/>
          <w:b/>
          <w:bCs/>
          <w:lang w:eastAsia="en-AU"/>
        </w:rPr>
        <w:t>Waste data maintained</w:t>
      </w:r>
      <w:r w:rsidR="003E2C82" w:rsidRPr="00736BF3">
        <w:rPr>
          <w:rFonts w:ascii="Arial" w:eastAsia="Times New Roman" w:hAnsi="Arial" w:cs="Arial"/>
          <w:b/>
          <w:bCs/>
          <w:lang w:eastAsia="en-AU"/>
        </w:rPr>
        <w:t>.</w:t>
      </w:r>
      <w:r w:rsidRPr="00736BF3">
        <w:rPr>
          <w:rFonts w:ascii="Arial" w:eastAsia="Times New Roman" w:hAnsi="Arial" w:cs="Arial"/>
          <w:b/>
          <w:bCs/>
          <w:lang w:eastAsia="en-AU"/>
        </w:rPr>
        <w:t xml:space="preserve"> </w:t>
      </w:r>
      <w:r w:rsidRPr="00736BF3">
        <w:rPr>
          <w:rFonts w:ascii="Arial" w:eastAsia="Times New Roman" w:hAnsi="Arial" w:cs="Arial"/>
          <w:lang w:eastAsia="en-AU"/>
        </w:rPr>
        <w:t xml:space="preserve"> A Waste Data file is to be maintained, recording building/demolition contractor’s details and waste disposal receipts/dockets for any demolition or construction wastes from the site. These records must be retained and made available to Council on request.</w:t>
      </w:r>
    </w:p>
    <w:p w14:paraId="2D3C752C" w14:textId="77777777" w:rsidR="003E2C82" w:rsidRPr="00736BF3" w:rsidRDefault="003E2C82" w:rsidP="00736BF3">
      <w:pPr>
        <w:tabs>
          <w:tab w:val="left" w:pos="567"/>
        </w:tabs>
        <w:spacing w:after="0" w:line="240" w:lineRule="auto"/>
        <w:ind w:left="567"/>
        <w:rPr>
          <w:rFonts w:ascii="Arial" w:eastAsia="Times New Roman" w:hAnsi="Arial" w:cs="Arial"/>
          <w:lang w:eastAsia="en-AU"/>
        </w:rPr>
      </w:pPr>
    </w:p>
    <w:p w14:paraId="4BC2B221" w14:textId="5E7B064F" w:rsidR="00FA4337" w:rsidRPr="00736BF3" w:rsidRDefault="003E2C82" w:rsidP="00736BF3">
      <w:pPr>
        <w:tabs>
          <w:tab w:val="left" w:pos="567"/>
        </w:tabs>
        <w:spacing w:after="0" w:line="240" w:lineRule="auto"/>
        <w:ind w:left="567"/>
        <w:rPr>
          <w:rFonts w:ascii="Arial" w:eastAsia="Times New Roman" w:hAnsi="Arial" w:cs="Arial"/>
          <w:lang w:eastAsia="en-AU"/>
        </w:rPr>
      </w:pPr>
      <w:r w:rsidRPr="00736BF3">
        <w:rPr>
          <w:rFonts w:ascii="Arial" w:eastAsia="Times New Roman" w:hAnsi="Arial" w:cs="Arial"/>
          <w:lang w:eastAsia="en-AU"/>
        </w:rPr>
        <w:t>(</w:t>
      </w:r>
      <w:r w:rsidR="00FA4337" w:rsidRPr="00736BF3">
        <w:rPr>
          <w:rFonts w:ascii="Arial" w:eastAsia="Times New Roman" w:hAnsi="Arial" w:cs="Arial"/>
          <w:lang w:eastAsia="en-AU"/>
        </w:rPr>
        <w:t>Reason: To confirm waste minimisation objectives are met</w:t>
      </w:r>
      <w:r w:rsidRPr="00736BF3">
        <w:rPr>
          <w:rFonts w:ascii="Arial" w:eastAsia="Times New Roman" w:hAnsi="Arial" w:cs="Arial"/>
          <w:lang w:eastAsia="en-AU"/>
        </w:rPr>
        <w:t>)</w:t>
      </w:r>
      <w:r w:rsidR="00FA4337" w:rsidRPr="00736BF3">
        <w:rPr>
          <w:rFonts w:ascii="Arial" w:eastAsia="Times New Roman" w:hAnsi="Arial" w:cs="Arial"/>
          <w:lang w:eastAsia="en-AU"/>
        </w:rPr>
        <w:t>.</w:t>
      </w:r>
    </w:p>
    <w:p w14:paraId="07386D24" w14:textId="63244198" w:rsidR="00FA4337" w:rsidRPr="00736BF3" w:rsidRDefault="00FA4337" w:rsidP="00736BF3">
      <w:pPr>
        <w:tabs>
          <w:tab w:val="left" w:pos="567"/>
        </w:tabs>
        <w:spacing w:after="0" w:line="240" w:lineRule="auto"/>
        <w:ind w:left="567"/>
        <w:rPr>
          <w:rFonts w:ascii="Arial" w:eastAsia="Times New Roman" w:hAnsi="Arial" w:cs="Arial"/>
          <w:lang w:eastAsia="en-AU"/>
        </w:rPr>
      </w:pPr>
    </w:p>
    <w:p w14:paraId="1ABFA6B1" w14:textId="0DCD266A" w:rsidR="00FA4337" w:rsidRPr="00736BF3" w:rsidRDefault="00FA4337" w:rsidP="00736BF3">
      <w:pPr>
        <w:numPr>
          <w:ilvl w:val="0"/>
          <w:numId w:val="1"/>
        </w:numPr>
        <w:tabs>
          <w:tab w:val="left" w:pos="567"/>
        </w:tabs>
        <w:spacing w:after="0" w:line="240" w:lineRule="auto"/>
        <w:ind w:left="567" w:hanging="567"/>
        <w:rPr>
          <w:rFonts w:ascii="Arial" w:eastAsia="Times New Roman" w:hAnsi="Arial" w:cs="Arial"/>
          <w:lang w:eastAsia="en-AU"/>
        </w:rPr>
      </w:pPr>
      <w:r w:rsidRPr="00736BF3">
        <w:rPr>
          <w:rFonts w:ascii="Arial" w:eastAsia="Times New Roman" w:hAnsi="Arial" w:cs="Arial"/>
          <w:b/>
          <w:bCs/>
          <w:lang w:eastAsia="en-AU"/>
        </w:rPr>
        <w:t>Storage and removal of wastes</w:t>
      </w:r>
      <w:r w:rsidR="003E2C82" w:rsidRPr="00736BF3">
        <w:rPr>
          <w:rFonts w:ascii="Arial" w:eastAsia="Times New Roman" w:hAnsi="Arial" w:cs="Arial"/>
          <w:b/>
          <w:bCs/>
          <w:lang w:eastAsia="en-AU"/>
        </w:rPr>
        <w:t>.</w:t>
      </w:r>
      <w:r w:rsidRPr="00736BF3">
        <w:rPr>
          <w:rFonts w:ascii="Arial" w:eastAsia="Times New Roman" w:hAnsi="Arial" w:cs="Arial"/>
          <w:lang w:eastAsia="en-AU"/>
        </w:rPr>
        <w:t xml:space="preserve"> All demolition and construction wastes must be stored in an environmentally acceptable manner and be removed from the site at frequent intervals. </w:t>
      </w:r>
    </w:p>
    <w:p w14:paraId="562FDF19" w14:textId="77777777" w:rsidR="003E2C82" w:rsidRPr="00736BF3" w:rsidRDefault="003E2C82" w:rsidP="00736BF3">
      <w:pPr>
        <w:tabs>
          <w:tab w:val="left" w:pos="567"/>
        </w:tabs>
        <w:spacing w:after="0" w:line="240" w:lineRule="auto"/>
        <w:ind w:left="567"/>
        <w:rPr>
          <w:rFonts w:ascii="Arial" w:eastAsia="Times New Roman" w:hAnsi="Arial" w:cs="Arial"/>
          <w:lang w:eastAsia="en-AU"/>
        </w:rPr>
      </w:pPr>
    </w:p>
    <w:p w14:paraId="456A9903" w14:textId="6CB5864D" w:rsidR="00FA4337" w:rsidRPr="00736BF3" w:rsidRDefault="003E2C82" w:rsidP="00736BF3">
      <w:pPr>
        <w:tabs>
          <w:tab w:val="left" w:pos="567"/>
        </w:tabs>
        <w:spacing w:after="0" w:line="240" w:lineRule="auto"/>
        <w:ind w:left="567"/>
        <w:rPr>
          <w:rFonts w:ascii="Arial" w:eastAsia="Times New Roman" w:hAnsi="Arial" w:cs="Arial"/>
          <w:lang w:eastAsia="en-AU"/>
        </w:rPr>
      </w:pPr>
      <w:r w:rsidRPr="00736BF3">
        <w:rPr>
          <w:rFonts w:ascii="Arial" w:eastAsia="Times New Roman" w:hAnsi="Arial" w:cs="Arial"/>
          <w:lang w:eastAsia="en-AU"/>
        </w:rPr>
        <w:t>(</w:t>
      </w:r>
      <w:r w:rsidR="00FA4337" w:rsidRPr="00736BF3">
        <w:rPr>
          <w:rFonts w:ascii="Arial" w:eastAsia="Times New Roman" w:hAnsi="Arial" w:cs="Arial"/>
          <w:lang w:eastAsia="en-AU"/>
        </w:rPr>
        <w:t>Reason: To prevent any nuisance or danger to health, safety or the environment</w:t>
      </w:r>
      <w:r w:rsidRPr="00736BF3">
        <w:rPr>
          <w:rFonts w:ascii="Arial" w:eastAsia="Times New Roman" w:hAnsi="Arial" w:cs="Arial"/>
          <w:lang w:eastAsia="en-AU"/>
        </w:rPr>
        <w:t>)</w:t>
      </w:r>
      <w:r w:rsidR="00FA4337" w:rsidRPr="00736BF3">
        <w:rPr>
          <w:rFonts w:ascii="Arial" w:eastAsia="Times New Roman" w:hAnsi="Arial" w:cs="Arial"/>
          <w:lang w:eastAsia="en-AU"/>
        </w:rPr>
        <w:t>.</w:t>
      </w:r>
    </w:p>
    <w:p w14:paraId="257CD139" w14:textId="77777777" w:rsidR="00FA4337" w:rsidRPr="00736BF3" w:rsidRDefault="00FA4337" w:rsidP="00736BF3">
      <w:pPr>
        <w:tabs>
          <w:tab w:val="left" w:pos="567"/>
        </w:tabs>
        <w:spacing w:after="0" w:line="240" w:lineRule="auto"/>
        <w:ind w:left="567"/>
        <w:rPr>
          <w:rFonts w:ascii="Arial" w:eastAsia="Times New Roman" w:hAnsi="Arial" w:cs="Arial"/>
          <w:lang w:eastAsia="en-AU"/>
        </w:rPr>
      </w:pPr>
    </w:p>
    <w:p w14:paraId="407335F9" w14:textId="7A8E2CF2" w:rsidR="00FA4337" w:rsidRPr="00736BF3" w:rsidRDefault="00FA4337" w:rsidP="00736BF3">
      <w:pPr>
        <w:numPr>
          <w:ilvl w:val="0"/>
          <w:numId w:val="1"/>
        </w:numPr>
        <w:tabs>
          <w:tab w:val="left" w:pos="567"/>
        </w:tabs>
        <w:spacing w:after="0" w:line="240" w:lineRule="auto"/>
        <w:ind w:left="567" w:hanging="567"/>
        <w:rPr>
          <w:rFonts w:ascii="Arial" w:hAnsi="Arial" w:cs="Arial"/>
          <w:lang w:eastAsia="en-AU"/>
        </w:rPr>
      </w:pPr>
      <w:r w:rsidRPr="00736BF3">
        <w:rPr>
          <w:rFonts w:ascii="Arial" w:eastAsia="Times New Roman" w:hAnsi="Arial" w:cs="Arial"/>
          <w:b/>
          <w:bCs/>
          <w:lang w:eastAsia="en-AU"/>
        </w:rPr>
        <w:t>Hazardous/intractable waste disposal</w:t>
      </w:r>
      <w:r w:rsidR="003E2C82" w:rsidRPr="00736BF3">
        <w:rPr>
          <w:rFonts w:ascii="Arial" w:eastAsia="Times New Roman" w:hAnsi="Arial" w:cs="Arial"/>
          <w:b/>
          <w:bCs/>
          <w:lang w:eastAsia="en-AU"/>
        </w:rPr>
        <w:t>.</w:t>
      </w:r>
      <w:r w:rsidRPr="00736BF3">
        <w:rPr>
          <w:rFonts w:ascii="Arial" w:eastAsia="Times New Roman" w:hAnsi="Arial" w:cs="Arial"/>
          <w:b/>
          <w:bCs/>
          <w:lang w:eastAsia="en-AU"/>
        </w:rPr>
        <w:t xml:space="preserve"> </w:t>
      </w:r>
      <w:r w:rsidRPr="00736BF3">
        <w:rPr>
          <w:rFonts w:ascii="Arial" w:eastAsia="Times New Roman" w:hAnsi="Arial" w:cs="Arial"/>
          <w:lang w:eastAsia="en-AU"/>
        </w:rPr>
        <w:t>Hazardous or intractable wastes arising from the demolition process shall be removed and disposed of in accordance with the</w:t>
      </w:r>
      <w:r w:rsidRPr="00736BF3">
        <w:rPr>
          <w:rFonts w:ascii="Arial" w:hAnsi="Arial" w:cs="Arial"/>
          <w:color w:val="000000"/>
          <w:lang w:eastAsia="en-AU"/>
        </w:rPr>
        <w:t xml:space="preserve"> requirements of SafeWork NSW and the EPA, and with the provisions of:</w:t>
      </w:r>
    </w:p>
    <w:p w14:paraId="1EEA6920" w14:textId="77777777" w:rsidR="00FA4337" w:rsidRPr="00736BF3" w:rsidRDefault="00FA4337" w:rsidP="00736BF3">
      <w:pPr>
        <w:spacing w:after="0" w:line="240" w:lineRule="auto"/>
        <w:ind w:left="851"/>
        <w:rPr>
          <w:rFonts w:ascii="Arial" w:eastAsia="Times New Roman" w:hAnsi="Arial" w:cs="Arial"/>
          <w:lang w:eastAsia="en-AU"/>
        </w:rPr>
      </w:pPr>
      <w:r w:rsidRPr="00736BF3">
        <w:rPr>
          <w:rFonts w:ascii="Arial" w:eastAsia="Times New Roman" w:hAnsi="Arial" w:cs="Arial"/>
          <w:color w:val="000000"/>
          <w:lang w:eastAsia="en-AU"/>
        </w:rPr>
        <w:t>(a) Work Health and Safety Act 2011</w:t>
      </w:r>
    </w:p>
    <w:p w14:paraId="21CFB809" w14:textId="77777777" w:rsidR="00FA4337" w:rsidRPr="00736BF3" w:rsidRDefault="00FA4337" w:rsidP="00736BF3">
      <w:pPr>
        <w:spacing w:after="0" w:line="240" w:lineRule="auto"/>
        <w:ind w:left="851"/>
        <w:rPr>
          <w:rFonts w:ascii="Arial" w:eastAsia="Times New Roman" w:hAnsi="Arial" w:cs="Arial"/>
          <w:lang w:eastAsia="en-AU"/>
        </w:rPr>
      </w:pPr>
      <w:r w:rsidRPr="00736BF3">
        <w:rPr>
          <w:rFonts w:ascii="Arial" w:eastAsia="Times New Roman" w:hAnsi="Arial" w:cs="Arial"/>
          <w:color w:val="000000"/>
          <w:lang w:eastAsia="en-AU"/>
        </w:rPr>
        <w:t xml:space="preserve">(b) NSW Protection </w:t>
      </w:r>
      <w:proofErr w:type="gramStart"/>
      <w:r w:rsidRPr="00736BF3">
        <w:rPr>
          <w:rFonts w:ascii="Arial" w:eastAsia="Times New Roman" w:hAnsi="Arial" w:cs="Arial"/>
          <w:color w:val="000000"/>
          <w:lang w:eastAsia="en-AU"/>
        </w:rPr>
        <w:t>Of</w:t>
      </w:r>
      <w:proofErr w:type="gramEnd"/>
      <w:r w:rsidRPr="00736BF3">
        <w:rPr>
          <w:rFonts w:ascii="Arial" w:eastAsia="Times New Roman" w:hAnsi="Arial" w:cs="Arial"/>
          <w:color w:val="000000"/>
          <w:lang w:eastAsia="en-AU"/>
        </w:rPr>
        <w:t xml:space="preserve"> the Environment Operations Act 1997 (NSW) and</w:t>
      </w:r>
    </w:p>
    <w:p w14:paraId="38D3E8B8" w14:textId="77777777" w:rsidR="00FA4337" w:rsidRPr="00736BF3" w:rsidRDefault="00FA4337" w:rsidP="00736BF3">
      <w:pPr>
        <w:spacing w:after="0" w:line="240" w:lineRule="auto"/>
        <w:ind w:left="851"/>
        <w:rPr>
          <w:rFonts w:ascii="Arial" w:eastAsia="Times New Roman" w:hAnsi="Arial" w:cs="Arial"/>
          <w:lang w:eastAsia="en-AU"/>
        </w:rPr>
      </w:pPr>
      <w:r w:rsidRPr="00736BF3">
        <w:rPr>
          <w:rFonts w:ascii="Arial" w:eastAsia="Times New Roman" w:hAnsi="Arial" w:cs="Arial"/>
          <w:color w:val="000000"/>
          <w:lang w:eastAsia="en-AU"/>
        </w:rPr>
        <w:t xml:space="preserve">(c) NSW Department of Environment and Climate Change Environmental Guidelines; </w:t>
      </w:r>
      <w:r w:rsidRPr="00736BF3">
        <w:rPr>
          <w:rFonts w:ascii="Arial" w:eastAsia="Times New Roman" w:hAnsi="Arial" w:cs="Arial"/>
          <w:lang w:eastAsia="en-AU"/>
        </w:rPr>
        <w:t xml:space="preserve">NSW EPA Waste Classification Guidelines </w:t>
      </w:r>
    </w:p>
    <w:p w14:paraId="7A0BCF94" w14:textId="77777777" w:rsidR="003E2C82" w:rsidRPr="00736BF3" w:rsidRDefault="003E2C82" w:rsidP="00736BF3">
      <w:pPr>
        <w:tabs>
          <w:tab w:val="left" w:pos="567"/>
        </w:tabs>
        <w:spacing w:after="0" w:line="240" w:lineRule="auto"/>
        <w:ind w:left="567"/>
        <w:rPr>
          <w:rFonts w:ascii="Arial" w:eastAsia="Times New Roman" w:hAnsi="Arial" w:cs="Arial"/>
          <w:lang w:eastAsia="en-AU"/>
        </w:rPr>
      </w:pPr>
    </w:p>
    <w:p w14:paraId="34939E35" w14:textId="44F49E52" w:rsidR="00FA4337" w:rsidRPr="00736BF3" w:rsidRDefault="003E2C82" w:rsidP="00736BF3">
      <w:pPr>
        <w:tabs>
          <w:tab w:val="left" w:pos="567"/>
        </w:tabs>
        <w:spacing w:after="0" w:line="240" w:lineRule="auto"/>
        <w:ind w:left="567"/>
        <w:rPr>
          <w:rFonts w:ascii="Arial" w:eastAsia="Times New Roman" w:hAnsi="Arial" w:cs="Arial"/>
          <w:lang w:eastAsia="en-AU"/>
        </w:rPr>
      </w:pPr>
      <w:r w:rsidRPr="00736BF3">
        <w:rPr>
          <w:rFonts w:ascii="Arial" w:eastAsia="Times New Roman" w:hAnsi="Arial" w:cs="Arial"/>
          <w:lang w:eastAsia="en-AU"/>
        </w:rPr>
        <w:t>(</w:t>
      </w:r>
      <w:r w:rsidR="00FA4337" w:rsidRPr="00736BF3">
        <w:rPr>
          <w:rFonts w:ascii="Arial" w:eastAsia="Times New Roman" w:hAnsi="Arial" w:cs="Arial"/>
          <w:lang w:eastAsia="en-AU"/>
        </w:rPr>
        <w:t>Reason: To ensure any contaminating material is removed in accordance with the prescribed manner</w:t>
      </w:r>
      <w:r w:rsidRPr="00736BF3">
        <w:rPr>
          <w:rFonts w:ascii="Arial" w:eastAsia="Times New Roman" w:hAnsi="Arial" w:cs="Arial"/>
          <w:lang w:eastAsia="en-AU"/>
        </w:rPr>
        <w:t>)</w:t>
      </w:r>
      <w:r w:rsidR="00FA4337" w:rsidRPr="00736BF3">
        <w:rPr>
          <w:rFonts w:ascii="Arial" w:eastAsia="Times New Roman" w:hAnsi="Arial" w:cs="Arial"/>
          <w:lang w:eastAsia="en-AU"/>
        </w:rPr>
        <w:t>.</w:t>
      </w:r>
    </w:p>
    <w:p w14:paraId="26F15BD5" w14:textId="45D2DA36" w:rsidR="00FA4337" w:rsidRPr="00736BF3" w:rsidRDefault="00FA4337" w:rsidP="00736BF3">
      <w:pPr>
        <w:tabs>
          <w:tab w:val="left" w:pos="567"/>
        </w:tabs>
        <w:spacing w:after="0" w:line="240" w:lineRule="auto"/>
        <w:ind w:left="567"/>
        <w:rPr>
          <w:rFonts w:ascii="Arial" w:eastAsia="Times New Roman" w:hAnsi="Arial" w:cs="Arial"/>
          <w:b/>
          <w:bCs/>
          <w:lang w:eastAsia="en-AU"/>
        </w:rPr>
      </w:pPr>
    </w:p>
    <w:p w14:paraId="73907304" w14:textId="77777777" w:rsidR="003E14ED" w:rsidRPr="00736BF3" w:rsidRDefault="003E14ED" w:rsidP="00736BF3">
      <w:pPr>
        <w:numPr>
          <w:ilvl w:val="0"/>
          <w:numId w:val="1"/>
        </w:numPr>
        <w:tabs>
          <w:tab w:val="num" w:pos="567"/>
        </w:tabs>
        <w:spacing w:after="0" w:line="240" w:lineRule="auto"/>
        <w:ind w:left="567" w:hanging="567"/>
        <w:rPr>
          <w:rFonts w:ascii="Arial" w:eastAsia="Times New Roman" w:hAnsi="Arial" w:cs="Arial"/>
          <w:b/>
          <w:bCs/>
        </w:rPr>
      </w:pPr>
      <w:r w:rsidRPr="00736BF3">
        <w:rPr>
          <w:rFonts w:ascii="Arial" w:eastAsia="Times New Roman" w:hAnsi="Arial" w:cs="Arial"/>
          <w:b/>
          <w:bCs/>
        </w:rPr>
        <w:t xml:space="preserve">Noise from construction and demolition work.  </w:t>
      </w:r>
      <w:r w:rsidRPr="00736BF3">
        <w:rPr>
          <w:rFonts w:ascii="Arial" w:eastAsia="Times New Roman" w:hAnsi="Arial" w:cs="Arial"/>
        </w:rPr>
        <w:t>All feasible and reasonable measures must be implemented to minimise the emission of noise from demolition and construction work.</w:t>
      </w:r>
    </w:p>
    <w:p w14:paraId="07995113" w14:textId="77777777" w:rsidR="003E14ED" w:rsidRPr="00736BF3" w:rsidRDefault="003E14ED" w:rsidP="00736BF3">
      <w:pPr>
        <w:spacing w:after="0" w:line="240" w:lineRule="auto"/>
        <w:ind w:left="720"/>
        <w:rPr>
          <w:rFonts w:ascii="Arial" w:eastAsia="Times New Roman" w:hAnsi="Arial" w:cs="Arial"/>
          <w:b/>
          <w:bCs/>
        </w:rPr>
      </w:pPr>
    </w:p>
    <w:p w14:paraId="1FC7F9AE" w14:textId="77777777" w:rsidR="003E14ED" w:rsidRPr="00736BF3" w:rsidRDefault="003E14ED" w:rsidP="00736BF3">
      <w:pPr>
        <w:spacing w:after="0" w:line="240" w:lineRule="auto"/>
        <w:ind w:left="567"/>
        <w:rPr>
          <w:rFonts w:ascii="Arial" w:eastAsia="Times New Roman" w:hAnsi="Arial" w:cs="Arial"/>
        </w:rPr>
      </w:pPr>
      <w:r w:rsidRPr="00736BF3">
        <w:rPr>
          <w:rFonts w:ascii="Arial" w:eastAsia="Times New Roman" w:hAnsi="Arial" w:cs="Arial"/>
        </w:rPr>
        <w:t>(Reason: To protect the amenity of the neighbourhood).</w:t>
      </w:r>
    </w:p>
    <w:p w14:paraId="1A6C9E99" w14:textId="77777777" w:rsidR="003E14ED" w:rsidRPr="00736BF3" w:rsidRDefault="003E14ED" w:rsidP="00736BF3">
      <w:pPr>
        <w:tabs>
          <w:tab w:val="left" w:pos="567"/>
        </w:tabs>
        <w:spacing w:after="0" w:line="240" w:lineRule="auto"/>
        <w:ind w:left="567"/>
        <w:rPr>
          <w:rFonts w:ascii="Arial" w:eastAsia="Times New Roman" w:hAnsi="Arial" w:cs="Arial"/>
          <w:bCs/>
          <w:color w:val="FF0000"/>
        </w:rPr>
      </w:pPr>
    </w:p>
    <w:p w14:paraId="7E6F94BC" w14:textId="77777777"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 xml:space="preserve">Survey of footings/walls. </w:t>
      </w:r>
      <w:r w:rsidRPr="00736BF3">
        <w:rPr>
          <w:rFonts w:ascii="Arial" w:eastAsia="Times New Roman" w:hAnsi="Arial" w:cs="Arial"/>
        </w:rPr>
        <w:t xml:space="preserve">All footings and walls within 1 metre of a boundary must be set out by a registered surveyor.  On commencement of brickwork or wall construction a survey and report must be prepared indicating the position of external walls in relation to the boundaries of the allotment. </w:t>
      </w:r>
    </w:p>
    <w:p w14:paraId="19A9E8B6" w14:textId="77777777" w:rsidR="003E14ED" w:rsidRPr="00736BF3" w:rsidRDefault="003E14ED" w:rsidP="00736BF3">
      <w:pPr>
        <w:tabs>
          <w:tab w:val="left" w:pos="567"/>
        </w:tabs>
        <w:spacing w:after="0" w:line="240" w:lineRule="auto"/>
        <w:ind w:left="567" w:hanging="567"/>
        <w:rPr>
          <w:rFonts w:ascii="Arial" w:eastAsia="Times New Roman" w:hAnsi="Arial" w:cs="Arial"/>
        </w:rPr>
      </w:pPr>
    </w:p>
    <w:p w14:paraId="26513DB3" w14:textId="77777777" w:rsidR="003E14ED" w:rsidRPr="00736BF3" w:rsidRDefault="003E14ED" w:rsidP="00736BF3">
      <w:pPr>
        <w:tabs>
          <w:tab w:val="left" w:pos="567"/>
        </w:tabs>
        <w:spacing w:after="0" w:line="240" w:lineRule="auto"/>
        <w:ind w:left="1134" w:hanging="567"/>
        <w:rPr>
          <w:rFonts w:ascii="Arial" w:eastAsia="Times New Roman" w:hAnsi="Arial" w:cs="Arial"/>
        </w:rPr>
      </w:pPr>
      <w:r w:rsidRPr="00736BF3">
        <w:rPr>
          <w:rFonts w:ascii="Arial" w:eastAsia="Times New Roman" w:hAnsi="Arial" w:cs="Arial"/>
        </w:rPr>
        <w:t>(Reason: To ensure that the development is in accordance with the determination).</w:t>
      </w:r>
    </w:p>
    <w:p w14:paraId="0DA9F447" w14:textId="77777777" w:rsidR="00A82692" w:rsidRPr="00736BF3" w:rsidRDefault="00A82692" w:rsidP="00736BF3">
      <w:pPr>
        <w:tabs>
          <w:tab w:val="left" w:pos="567"/>
        </w:tabs>
        <w:spacing w:after="0" w:line="240" w:lineRule="auto"/>
        <w:ind w:left="1134" w:hanging="567"/>
        <w:rPr>
          <w:rFonts w:ascii="Arial" w:eastAsia="Times New Roman" w:hAnsi="Arial" w:cs="Arial"/>
        </w:rPr>
      </w:pPr>
    </w:p>
    <w:p w14:paraId="22CEE810" w14:textId="7019F3FF"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bookmarkStart w:id="10" w:name="OLE_LINK1"/>
      <w:bookmarkStart w:id="11" w:name="OLE_LINK2"/>
      <w:r w:rsidRPr="00736BF3">
        <w:rPr>
          <w:rFonts w:ascii="Arial" w:eastAsia="Times New Roman" w:hAnsi="Arial" w:cs="Arial"/>
          <w:b/>
        </w:rPr>
        <w:t xml:space="preserve">Use of fill/excavated material. </w:t>
      </w:r>
      <w:r w:rsidRPr="00736BF3">
        <w:rPr>
          <w:rFonts w:ascii="Arial" w:eastAsia="Times New Roman" w:hAnsi="Arial" w:cs="Arial"/>
        </w:rPr>
        <w:t>Excavated material must not be reused on the property except as follows:</w:t>
      </w:r>
    </w:p>
    <w:p w14:paraId="76A96555" w14:textId="77777777" w:rsidR="003E14ED" w:rsidRPr="00736BF3" w:rsidRDefault="003E14ED" w:rsidP="00736BF3">
      <w:pPr>
        <w:numPr>
          <w:ilvl w:val="1"/>
          <w:numId w:val="1"/>
        </w:numPr>
        <w:tabs>
          <w:tab w:val="left" w:pos="567"/>
          <w:tab w:val="left" w:pos="1134"/>
        </w:tabs>
        <w:spacing w:after="0" w:line="240" w:lineRule="auto"/>
        <w:ind w:left="1134" w:hanging="567"/>
        <w:rPr>
          <w:rFonts w:ascii="Arial" w:eastAsia="Times New Roman" w:hAnsi="Arial" w:cs="Arial"/>
        </w:rPr>
      </w:pPr>
      <w:r w:rsidRPr="00736BF3">
        <w:rPr>
          <w:rFonts w:ascii="Arial" w:eastAsia="Times New Roman" w:hAnsi="Arial" w:cs="Arial"/>
        </w:rPr>
        <w:t xml:space="preserve">Fill is allowed under this </w:t>
      </w:r>
      <w:proofErr w:type="gramStart"/>
      <w:r w:rsidRPr="00736BF3">
        <w:rPr>
          <w:rFonts w:ascii="Arial" w:eastAsia="Times New Roman" w:hAnsi="Arial" w:cs="Arial"/>
        </w:rPr>
        <w:t>consent;</w:t>
      </w:r>
      <w:proofErr w:type="gramEnd"/>
    </w:p>
    <w:p w14:paraId="5BA15E92" w14:textId="77777777" w:rsidR="003E14ED" w:rsidRPr="00736BF3" w:rsidRDefault="003E14ED" w:rsidP="00736BF3">
      <w:pPr>
        <w:numPr>
          <w:ilvl w:val="1"/>
          <w:numId w:val="1"/>
        </w:numPr>
        <w:tabs>
          <w:tab w:val="left" w:pos="567"/>
          <w:tab w:val="left" w:pos="1134"/>
        </w:tabs>
        <w:spacing w:after="0" w:line="240" w:lineRule="auto"/>
        <w:ind w:left="1134" w:hanging="567"/>
        <w:rPr>
          <w:rFonts w:ascii="Arial" w:eastAsia="Times New Roman" w:hAnsi="Arial" w:cs="Arial"/>
        </w:rPr>
      </w:pPr>
      <w:r w:rsidRPr="00736BF3">
        <w:rPr>
          <w:rFonts w:ascii="Arial" w:eastAsia="Times New Roman" w:hAnsi="Arial" w:cs="Arial"/>
        </w:rPr>
        <w:t xml:space="preserve">The material constitutes Virgin Excavated Natural Material as defined in the </w:t>
      </w:r>
      <w:r w:rsidRPr="00736BF3">
        <w:rPr>
          <w:rFonts w:ascii="Arial" w:eastAsia="Times New Roman" w:hAnsi="Arial" w:cs="Arial"/>
          <w:i/>
        </w:rPr>
        <w:t xml:space="preserve">Protection of the Environment Operations Act </w:t>
      </w:r>
      <w:proofErr w:type="gramStart"/>
      <w:r w:rsidRPr="00736BF3">
        <w:rPr>
          <w:rFonts w:ascii="Arial" w:eastAsia="Times New Roman" w:hAnsi="Arial" w:cs="Arial"/>
          <w:i/>
        </w:rPr>
        <w:t>1997;</w:t>
      </w:r>
      <w:bookmarkStart w:id="12" w:name="joe2"/>
      <w:bookmarkEnd w:id="12"/>
      <w:proofErr w:type="gramEnd"/>
    </w:p>
    <w:p w14:paraId="58B5E812" w14:textId="77777777" w:rsidR="003E14ED" w:rsidRPr="00736BF3" w:rsidRDefault="003E14ED" w:rsidP="00736BF3">
      <w:pPr>
        <w:numPr>
          <w:ilvl w:val="1"/>
          <w:numId w:val="1"/>
        </w:numPr>
        <w:tabs>
          <w:tab w:val="left" w:pos="567"/>
          <w:tab w:val="left" w:pos="1134"/>
        </w:tabs>
        <w:spacing w:after="0" w:line="240" w:lineRule="auto"/>
        <w:ind w:left="1134" w:hanging="567"/>
        <w:rPr>
          <w:rFonts w:ascii="Arial" w:eastAsia="Times New Roman" w:hAnsi="Arial" w:cs="Arial"/>
        </w:rPr>
      </w:pPr>
      <w:r w:rsidRPr="00736BF3">
        <w:rPr>
          <w:rFonts w:ascii="Arial" w:eastAsia="Times New Roman" w:hAnsi="Arial" w:cs="Arial"/>
        </w:rPr>
        <w:t>the material is reused only to the extent that fill is allowed by the consent.</w:t>
      </w:r>
    </w:p>
    <w:bookmarkEnd w:id="10"/>
    <w:bookmarkEnd w:id="11"/>
    <w:p w14:paraId="5594DCFE" w14:textId="77777777" w:rsidR="003E14ED" w:rsidRPr="00736BF3" w:rsidRDefault="003E14ED" w:rsidP="00736BF3">
      <w:pPr>
        <w:tabs>
          <w:tab w:val="left" w:pos="567"/>
        </w:tabs>
        <w:spacing w:after="0" w:line="240" w:lineRule="auto"/>
        <w:rPr>
          <w:rFonts w:ascii="Arial" w:eastAsia="Times New Roman" w:hAnsi="Arial" w:cs="Arial"/>
        </w:rPr>
      </w:pPr>
    </w:p>
    <w:p w14:paraId="4AEEF00A" w14:textId="77777777" w:rsidR="003E14ED" w:rsidRPr="00736BF3" w:rsidRDefault="003E14E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lastRenderedPageBreak/>
        <w:t>(Reason: To ensure fill is consistent with the consent).</w:t>
      </w:r>
    </w:p>
    <w:p w14:paraId="4B7B7B76" w14:textId="77777777" w:rsidR="003E14ED" w:rsidRPr="00736BF3" w:rsidRDefault="003E14ED" w:rsidP="00736BF3">
      <w:pPr>
        <w:tabs>
          <w:tab w:val="left" w:pos="567"/>
        </w:tabs>
        <w:spacing w:after="0" w:line="240" w:lineRule="auto"/>
        <w:rPr>
          <w:rFonts w:ascii="Arial" w:eastAsia="Times New Roman" w:hAnsi="Arial" w:cs="Arial"/>
        </w:rPr>
      </w:pPr>
    </w:p>
    <w:p w14:paraId="5B3C30D0" w14:textId="77777777"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 xml:space="preserve">Construction materials. </w:t>
      </w:r>
      <w:r w:rsidRPr="00736BF3">
        <w:rPr>
          <w:rFonts w:ascii="Arial" w:eastAsia="Times New Roman" w:hAnsi="Arial" w:cs="Arial"/>
        </w:rPr>
        <w:t>All materials associated with construction must be retained within the site.</w:t>
      </w:r>
    </w:p>
    <w:p w14:paraId="2F297853" w14:textId="77777777" w:rsidR="003E14ED" w:rsidRPr="00736BF3" w:rsidRDefault="003E14ED" w:rsidP="00736BF3">
      <w:pPr>
        <w:tabs>
          <w:tab w:val="left" w:pos="567"/>
        </w:tabs>
        <w:spacing w:after="0" w:line="240" w:lineRule="auto"/>
        <w:ind w:left="567"/>
        <w:rPr>
          <w:rFonts w:ascii="Arial" w:eastAsia="Times New Roman" w:hAnsi="Arial" w:cs="Arial"/>
        </w:rPr>
      </w:pPr>
    </w:p>
    <w:p w14:paraId="64F9DD0B" w14:textId="77777777" w:rsidR="003E14ED" w:rsidRPr="00736BF3" w:rsidRDefault="003E14E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To ensure the public domain is not affected during construction).</w:t>
      </w:r>
    </w:p>
    <w:p w14:paraId="60A1E77B" w14:textId="77777777" w:rsidR="003E14ED" w:rsidRPr="00736BF3" w:rsidRDefault="003E14ED" w:rsidP="00736BF3">
      <w:pPr>
        <w:tabs>
          <w:tab w:val="left" w:pos="567"/>
        </w:tabs>
        <w:spacing w:after="0" w:line="240" w:lineRule="auto"/>
        <w:ind w:left="567"/>
        <w:rPr>
          <w:rFonts w:ascii="Arial" w:eastAsia="Times New Roman" w:hAnsi="Arial" w:cs="Arial"/>
        </w:rPr>
      </w:pPr>
    </w:p>
    <w:p w14:paraId="3E3A3685" w14:textId="77777777"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Site Facilities</w:t>
      </w:r>
    </w:p>
    <w:p w14:paraId="5A4A682D" w14:textId="77777777" w:rsidR="003E14ED" w:rsidRPr="00736BF3" w:rsidRDefault="003E14ED" w:rsidP="00736BF3">
      <w:pPr>
        <w:tabs>
          <w:tab w:val="left" w:pos="567"/>
          <w:tab w:val="left" w:pos="1134"/>
        </w:tabs>
        <w:autoSpaceDE w:val="0"/>
        <w:autoSpaceDN w:val="0"/>
        <w:adjustRightInd w:val="0"/>
        <w:spacing w:after="0" w:line="240" w:lineRule="auto"/>
        <w:ind w:left="567"/>
        <w:rPr>
          <w:rFonts w:ascii="Arial" w:eastAsia="Times New Roman" w:hAnsi="Arial" w:cs="Arial"/>
        </w:rPr>
      </w:pPr>
      <w:r w:rsidRPr="00736BF3">
        <w:rPr>
          <w:rFonts w:ascii="Arial" w:eastAsia="Times New Roman" w:hAnsi="Arial" w:cs="Arial"/>
        </w:rPr>
        <w:t>The following facilities must be provided on the site:</w:t>
      </w:r>
    </w:p>
    <w:p w14:paraId="738B7AB5" w14:textId="64478E8C" w:rsidR="003E14ED" w:rsidRPr="00736BF3" w:rsidRDefault="003E14ED" w:rsidP="00736BF3">
      <w:pPr>
        <w:tabs>
          <w:tab w:val="left" w:pos="567"/>
          <w:tab w:val="left" w:pos="1134"/>
        </w:tabs>
        <w:autoSpaceDE w:val="0"/>
        <w:autoSpaceDN w:val="0"/>
        <w:adjustRightInd w:val="0"/>
        <w:spacing w:after="0" w:line="240" w:lineRule="auto"/>
        <w:ind w:left="1134" w:hanging="567"/>
        <w:rPr>
          <w:rFonts w:ascii="Arial" w:eastAsia="Times New Roman" w:hAnsi="Arial" w:cs="Arial"/>
        </w:rPr>
      </w:pPr>
      <w:r w:rsidRPr="00736BF3">
        <w:rPr>
          <w:rFonts w:ascii="Arial" w:eastAsia="Times New Roman" w:hAnsi="Arial" w:cs="Arial"/>
        </w:rPr>
        <w:t>(a)</w:t>
      </w:r>
      <w:r w:rsidRPr="00736BF3">
        <w:rPr>
          <w:rFonts w:ascii="Arial" w:eastAsia="Times New Roman" w:hAnsi="Arial" w:cs="Arial"/>
        </w:rPr>
        <w:tab/>
        <w:t>toilet facilities in accordance with Safe</w:t>
      </w:r>
      <w:r w:rsidR="00D95A4F">
        <w:rPr>
          <w:rFonts w:ascii="Arial" w:eastAsia="Times New Roman" w:hAnsi="Arial" w:cs="Arial"/>
        </w:rPr>
        <w:t>W</w:t>
      </w:r>
      <w:r w:rsidRPr="00736BF3">
        <w:rPr>
          <w:rFonts w:ascii="Arial" w:eastAsia="Times New Roman" w:hAnsi="Arial" w:cs="Arial"/>
        </w:rPr>
        <w:t>ork NSW requirements, at a ratio of one toilet per every 20 employees, and</w:t>
      </w:r>
    </w:p>
    <w:p w14:paraId="48EF7554" w14:textId="77777777" w:rsidR="003E14ED" w:rsidRPr="00736BF3" w:rsidRDefault="003E14ED" w:rsidP="00736BF3">
      <w:pPr>
        <w:tabs>
          <w:tab w:val="left" w:pos="567"/>
          <w:tab w:val="left" w:pos="1134"/>
        </w:tabs>
        <w:autoSpaceDE w:val="0"/>
        <w:autoSpaceDN w:val="0"/>
        <w:adjustRightInd w:val="0"/>
        <w:spacing w:after="0" w:line="240" w:lineRule="auto"/>
        <w:ind w:left="1134" w:hanging="567"/>
        <w:rPr>
          <w:rFonts w:ascii="Arial" w:eastAsia="Times New Roman" w:hAnsi="Arial" w:cs="Arial"/>
        </w:rPr>
      </w:pPr>
      <w:r w:rsidRPr="00736BF3">
        <w:rPr>
          <w:rFonts w:ascii="Arial" w:eastAsia="Times New Roman" w:hAnsi="Arial" w:cs="Arial"/>
        </w:rPr>
        <w:t>(b)</w:t>
      </w:r>
      <w:r w:rsidRPr="00736BF3">
        <w:rPr>
          <w:rFonts w:ascii="Arial" w:eastAsia="Times New Roman" w:hAnsi="Arial" w:cs="Arial"/>
        </w:rPr>
        <w:tab/>
        <w:t xml:space="preserve">a garbage receptacle for food scraps and papers, with a </w:t>
      </w:r>
      <w:proofErr w:type="gramStart"/>
      <w:r w:rsidRPr="00736BF3">
        <w:rPr>
          <w:rFonts w:ascii="Arial" w:eastAsia="Times New Roman" w:hAnsi="Arial" w:cs="Arial"/>
        </w:rPr>
        <w:t>tight fitting</w:t>
      </w:r>
      <w:proofErr w:type="gramEnd"/>
      <w:r w:rsidRPr="00736BF3">
        <w:rPr>
          <w:rFonts w:ascii="Arial" w:eastAsia="Times New Roman" w:hAnsi="Arial" w:cs="Arial"/>
        </w:rPr>
        <w:t xml:space="preserve"> lid.</w:t>
      </w:r>
    </w:p>
    <w:p w14:paraId="2574EFDC" w14:textId="77777777" w:rsidR="003E14ED" w:rsidRPr="00736BF3" w:rsidRDefault="003E14ED" w:rsidP="00736BF3">
      <w:pPr>
        <w:tabs>
          <w:tab w:val="left" w:pos="567"/>
        </w:tabs>
        <w:spacing w:after="0" w:line="240" w:lineRule="auto"/>
        <w:rPr>
          <w:rFonts w:ascii="Arial" w:eastAsia="Times New Roman" w:hAnsi="Arial" w:cs="Arial"/>
        </w:rPr>
      </w:pPr>
    </w:p>
    <w:p w14:paraId="12228452" w14:textId="77777777" w:rsidR="003E14ED" w:rsidRPr="00736BF3" w:rsidRDefault="003E14ED" w:rsidP="00736BF3">
      <w:pPr>
        <w:tabs>
          <w:tab w:val="left" w:pos="567"/>
        </w:tabs>
        <w:spacing w:after="0" w:line="240" w:lineRule="auto"/>
        <w:ind w:left="360"/>
        <w:rPr>
          <w:rFonts w:ascii="Arial" w:eastAsia="Times New Roman" w:hAnsi="Arial" w:cs="Arial"/>
        </w:rPr>
      </w:pPr>
      <w:r w:rsidRPr="00736BF3">
        <w:rPr>
          <w:rFonts w:ascii="Arial" w:eastAsia="Times New Roman" w:hAnsi="Arial" w:cs="Arial"/>
        </w:rPr>
        <w:t>(Reason: Statutory requirement).</w:t>
      </w:r>
    </w:p>
    <w:p w14:paraId="513AF682" w14:textId="77777777" w:rsidR="003E14ED" w:rsidRPr="00736BF3" w:rsidRDefault="003E14ED" w:rsidP="00736BF3">
      <w:pPr>
        <w:tabs>
          <w:tab w:val="left" w:pos="567"/>
        </w:tabs>
        <w:spacing w:after="0" w:line="240" w:lineRule="auto"/>
        <w:rPr>
          <w:rFonts w:ascii="Arial" w:eastAsia="Times New Roman" w:hAnsi="Arial" w:cs="Arial"/>
        </w:rPr>
      </w:pPr>
    </w:p>
    <w:p w14:paraId="5E0FC652" w14:textId="66ADF020"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b/>
        </w:rPr>
      </w:pPr>
      <w:r w:rsidRPr="00736BF3">
        <w:rPr>
          <w:rFonts w:ascii="Arial" w:eastAsia="Times New Roman" w:hAnsi="Arial" w:cs="Arial"/>
          <w:b/>
        </w:rPr>
        <w:t xml:space="preserve">Site </w:t>
      </w:r>
      <w:r w:rsidR="00A82692" w:rsidRPr="00736BF3">
        <w:rPr>
          <w:rFonts w:ascii="Arial" w:eastAsia="Times New Roman" w:hAnsi="Arial" w:cs="Arial"/>
          <w:b/>
        </w:rPr>
        <w:t>M</w:t>
      </w:r>
      <w:r w:rsidRPr="00736BF3">
        <w:rPr>
          <w:rFonts w:ascii="Arial" w:eastAsia="Times New Roman" w:hAnsi="Arial" w:cs="Arial"/>
          <w:b/>
        </w:rPr>
        <w:t>aintenance</w:t>
      </w:r>
    </w:p>
    <w:p w14:paraId="1E38239D" w14:textId="77777777" w:rsidR="003E14ED" w:rsidRPr="00736BF3" w:rsidRDefault="003E14ED" w:rsidP="00736BF3">
      <w:pPr>
        <w:tabs>
          <w:tab w:val="left" w:pos="567"/>
          <w:tab w:val="left" w:pos="1134"/>
        </w:tabs>
        <w:autoSpaceDE w:val="0"/>
        <w:autoSpaceDN w:val="0"/>
        <w:adjustRightInd w:val="0"/>
        <w:spacing w:after="0" w:line="240" w:lineRule="auto"/>
        <w:ind w:left="1134" w:hanging="567"/>
        <w:rPr>
          <w:rFonts w:ascii="Arial" w:eastAsia="Times New Roman" w:hAnsi="Arial" w:cs="Arial"/>
        </w:rPr>
      </w:pPr>
      <w:r w:rsidRPr="00736BF3">
        <w:rPr>
          <w:rFonts w:ascii="Arial" w:eastAsia="Times New Roman" w:hAnsi="Arial" w:cs="Arial"/>
        </w:rPr>
        <w:t>The applicant must ensure that:</w:t>
      </w:r>
    </w:p>
    <w:p w14:paraId="6ABB001F" w14:textId="77777777" w:rsidR="003E14ED" w:rsidRPr="00736BF3" w:rsidRDefault="003E14ED" w:rsidP="00736BF3">
      <w:pPr>
        <w:numPr>
          <w:ilvl w:val="1"/>
          <w:numId w:val="1"/>
        </w:numPr>
        <w:tabs>
          <w:tab w:val="left" w:pos="567"/>
          <w:tab w:val="left" w:pos="1134"/>
        </w:tabs>
        <w:autoSpaceDE w:val="0"/>
        <w:autoSpaceDN w:val="0"/>
        <w:adjustRightInd w:val="0"/>
        <w:spacing w:after="0" w:line="240" w:lineRule="auto"/>
        <w:ind w:left="1134" w:hanging="567"/>
        <w:rPr>
          <w:rFonts w:ascii="Arial" w:eastAsia="Times New Roman" w:hAnsi="Arial" w:cs="Arial"/>
        </w:rPr>
      </w:pPr>
      <w:r w:rsidRPr="00736BF3">
        <w:rPr>
          <w:rFonts w:ascii="Arial" w:eastAsia="Times New Roman" w:hAnsi="Arial" w:cs="Arial"/>
        </w:rPr>
        <w:t xml:space="preserve">approved sediment and erosion control measures are installed and maintained during the construction </w:t>
      </w:r>
      <w:proofErr w:type="gramStart"/>
      <w:r w:rsidRPr="00736BF3">
        <w:rPr>
          <w:rFonts w:ascii="Arial" w:eastAsia="Times New Roman" w:hAnsi="Arial" w:cs="Arial"/>
        </w:rPr>
        <w:t>period;</w:t>
      </w:r>
      <w:proofErr w:type="gramEnd"/>
    </w:p>
    <w:p w14:paraId="2300870C" w14:textId="77777777" w:rsidR="003E14ED" w:rsidRPr="00736BF3" w:rsidRDefault="003E14ED" w:rsidP="00736BF3">
      <w:pPr>
        <w:numPr>
          <w:ilvl w:val="1"/>
          <w:numId w:val="1"/>
        </w:numPr>
        <w:tabs>
          <w:tab w:val="left" w:pos="567"/>
          <w:tab w:val="left" w:pos="1134"/>
        </w:tabs>
        <w:autoSpaceDE w:val="0"/>
        <w:autoSpaceDN w:val="0"/>
        <w:adjustRightInd w:val="0"/>
        <w:spacing w:after="0" w:line="240" w:lineRule="auto"/>
        <w:ind w:left="1134" w:hanging="567"/>
        <w:rPr>
          <w:rFonts w:ascii="Arial" w:eastAsia="Times New Roman" w:hAnsi="Arial" w:cs="Arial"/>
        </w:rPr>
      </w:pPr>
      <w:r w:rsidRPr="00736BF3">
        <w:rPr>
          <w:rFonts w:ascii="Arial" w:eastAsia="Times New Roman" w:hAnsi="Arial" w:cs="Arial"/>
        </w:rPr>
        <w:t xml:space="preserve">building materials and equipment are stored wholly within the work site unless an approval to store them elsewhere is </w:t>
      </w:r>
      <w:proofErr w:type="gramStart"/>
      <w:r w:rsidRPr="00736BF3">
        <w:rPr>
          <w:rFonts w:ascii="Arial" w:eastAsia="Times New Roman" w:hAnsi="Arial" w:cs="Arial"/>
        </w:rPr>
        <w:t>held;</w:t>
      </w:r>
      <w:proofErr w:type="gramEnd"/>
    </w:p>
    <w:p w14:paraId="66498C68" w14:textId="77777777" w:rsidR="003E14ED" w:rsidRPr="00736BF3" w:rsidRDefault="003E14ED" w:rsidP="00736BF3">
      <w:pPr>
        <w:numPr>
          <w:ilvl w:val="1"/>
          <w:numId w:val="1"/>
        </w:numPr>
        <w:tabs>
          <w:tab w:val="left" w:pos="567"/>
          <w:tab w:val="left" w:pos="1134"/>
        </w:tabs>
        <w:autoSpaceDE w:val="0"/>
        <w:autoSpaceDN w:val="0"/>
        <w:adjustRightInd w:val="0"/>
        <w:spacing w:after="0" w:line="240" w:lineRule="auto"/>
        <w:ind w:left="1134" w:hanging="567"/>
        <w:rPr>
          <w:rFonts w:ascii="Arial" w:eastAsia="Times New Roman" w:hAnsi="Arial" w:cs="Arial"/>
        </w:rPr>
      </w:pPr>
      <w:r w:rsidRPr="00736BF3">
        <w:rPr>
          <w:rFonts w:ascii="Arial" w:eastAsia="Times New Roman" w:hAnsi="Arial" w:cs="Arial"/>
        </w:rPr>
        <w:t>the site is clear of waste and debris at the completion of the works.</w:t>
      </w:r>
    </w:p>
    <w:p w14:paraId="2E9C62B3" w14:textId="77777777" w:rsidR="003E14ED" w:rsidRPr="00736BF3" w:rsidRDefault="003E14ED" w:rsidP="00736BF3">
      <w:pPr>
        <w:tabs>
          <w:tab w:val="left" w:pos="567"/>
        </w:tabs>
        <w:spacing w:after="0" w:line="240" w:lineRule="auto"/>
        <w:rPr>
          <w:rFonts w:ascii="Arial" w:eastAsia="Times New Roman" w:hAnsi="Arial" w:cs="Arial"/>
        </w:rPr>
      </w:pPr>
    </w:p>
    <w:p w14:paraId="40833C9A" w14:textId="77777777" w:rsidR="003E14ED" w:rsidRPr="00736BF3" w:rsidRDefault="003E14E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To ensure the site is appropriately maintained during construction).</w:t>
      </w:r>
    </w:p>
    <w:p w14:paraId="05B8B60B" w14:textId="77777777" w:rsidR="003E14ED" w:rsidRPr="00736BF3" w:rsidRDefault="003E14ED" w:rsidP="00736BF3">
      <w:pPr>
        <w:tabs>
          <w:tab w:val="left" w:pos="567"/>
        </w:tabs>
        <w:spacing w:after="0" w:line="240" w:lineRule="auto"/>
        <w:rPr>
          <w:rFonts w:ascii="Arial" w:eastAsia="Times New Roman" w:hAnsi="Arial" w:cs="Arial"/>
        </w:rPr>
      </w:pPr>
    </w:p>
    <w:p w14:paraId="1A2C6C29" w14:textId="2CDA4D73"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 xml:space="preserve">Work within public road. </w:t>
      </w:r>
      <w:r w:rsidRPr="00736BF3">
        <w:rPr>
          <w:rFonts w:ascii="Arial" w:eastAsia="Times New Roman" w:hAnsi="Arial" w:cs="Arial"/>
        </w:rPr>
        <w:t>At all times work is being undertaken within a public road, adequate precautions shall be taken to warn, instruct and guide road users safely around the work site. Traffic control devices shall satisfy the minimum standards outlined in Australian Standard No. AS1742.3-1996 “Traffic Control Devices for Work on Roads</w:t>
      </w:r>
      <w:r w:rsidR="00A82692" w:rsidRPr="00736BF3">
        <w:rPr>
          <w:rFonts w:ascii="Arial" w:eastAsia="Times New Roman" w:hAnsi="Arial" w:cs="Arial"/>
        </w:rPr>
        <w:t>.</w:t>
      </w:r>
      <w:r w:rsidRPr="00736BF3">
        <w:rPr>
          <w:rFonts w:ascii="Arial" w:eastAsia="Times New Roman" w:hAnsi="Arial" w:cs="Arial"/>
        </w:rPr>
        <w:t>”</w:t>
      </w:r>
    </w:p>
    <w:p w14:paraId="353E2228" w14:textId="77777777" w:rsidR="003E14ED" w:rsidRPr="00736BF3" w:rsidRDefault="003E14ED" w:rsidP="00736BF3">
      <w:pPr>
        <w:tabs>
          <w:tab w:val="left" w:pos="567"/>
        </w:tabs>
        <w:spacing w:after="0" w:line="240" w:lineRule="auto"/>
        <w:rPr>
          <w:rFonts w:ascii="Arial" w:eastAsia="Times New Roman" w:hAnsi="Arial" w:cs="Arial"/>
        </w:rPr>
      </w:pPr>
    </w:p>
    <w:p w14:paraId="2BB13A64" w14:textId="77777777" w:rsidR="003E14ED" w:rsidRPr="00736BF3" w:rsidRDefault="003E14E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To ensure works do not disrupt pedestrians and vehicular traffic).</w:t>
      </w:r>
    </w:p>
    <w:p w14:paraId="4919CA58" w14:textId="525B7262" w:rsidR="003E14ED" w:rsidRPr="00736BF3" w:rsidRDefault="003E14ED" w:rsidP="00736BF3">
      <w:pPr>
        <w:tabs>
          <w:tab w:val="left" w:pos="567"/>
        </w:tabs>
        <w:spacing w:after="0" w:line="240" w:lineRule="auto"/>
        <w:rPr>
          <w:rFonts w:ascii="Arial" w:eastAsia="Times New Roman" w:hAnsi="Arial" w:cs="Arial"/>
        </w:rPr>
      </w:pPr>
    </w:p>
    <w:p w14:paraId="19400D25" w14:textId="6D5CA403" w:rsidR="004B4889" w:rsidRPr="00736BF3" w:rsidRDefault="004525CA"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bCs/>
        </w:rPr>
        <w:t xml:space="preserve">NSW Police requirements. </w:t>
      </w:r>
      <w:r w:rsidRPr="00736BF3">
        <w:rPr>
          <w:rFonts w:ascii="Arial" w:eastAsia="Times New Roman" w:hAnsi="Arial" w:cs="Arial"/>
        </w:rPr>
        <w:t xml:space="preserve">Machinery, tools and building materials must be locked and secured on-site overnight/when the site is not in use. Regular security checks are to be conducted. </w:t>
      </w:r>
      <w:proofErr w:type="gramStart"/>
      <w:r w:rsidRPr="00736BF3">
        <w:rPr>
          <w:rFonts w:ascii="Arial" w:eastAsia="Times New Roman" w:hAnsi="Arial" w:cs="Arial"/>
        </w:rPr>
        <w:t>In particular, large</w:t>
      </w:r>
      <w:proofErr w:type="gramEnd"/>
      <w:r w:rsidRPr="00736BF3">
        <w:rPr>
          <w:rFonts w:ascii="Arial" w:eastAsia="Times New Roman" w:hAnsi="Arial" w:cs="Arial"/>
        </w:rPr>
        <w:t xml:space="preserve"> reels of electrical cabling or copper material must be secured and hidden when not in use. CCTV with motion activated alerts are recommended to be used to monitored persons on site out of hours. Large equipment such as excavators and bob cats </w:t>
      </w:r>
      <w:proofErr w:type="gramStart"/>
      <w:r w:rsidRPr="00736BF3">
        <w:rPr>
          <w:rFonts w:ascii="Arial" w:eastAsia="Times New Roman" w:hAnsi="Arial" w:cs="Arial"/>
        </w:rPr>
        <w:t>are</w:t>
      </w:r>
      <w:proofErr w:type="gramEnd"/>
      <w:r w:rsidRPr="00736BF3">
        <w:rPr>
          <w:rFonts w:ascii="Arial" w:eastAsia="Times New Roman" w:hAnsi="Arial" w:cs="Arial"/>
        </w:rPr>
        <w:t xml:space="preserve"> to have a physical tracking system and smaller tools are to have serial numbers or identifying marks recorded. If any tools are taken or lost during construction, please call the Police on 131 444 to report the theft and record serial numbers or identifying features of the tools. The contact details of the site manager must be clearly visible at site access points. </w:t>
      </w:r>
    </w:p>
    <w:p w14:paraId="7823CA4E" w14:textId="160CF670" w:rsidR="004B4889" w:rsidRPr="00736BF3" w:rsidRDefault="004B4889" w:rsidP="00736BF3">
      <w:pPr>
        <w:tabs>
          <w:tab w:val="left" w:pos="567"/>
        </w:tabs>
        <w:spacing w:after="0" w:line="240" w:lineRule="auto"/>
        <w:rPr>
          <w:rFonts w:ascii="Arial" w:eastAsia="Times New Roman" w:hAnsi="Arial" w:cs="Arial"/>
        </w:rPr>
      </w:pPr>
    </w:p>
    <w:p w14:paraId="0A56E28F" w14:textId="1D8420C4" w:rsidR="004525CA" w:rsidRPr="00736BF3" w:rsidRDefault="004525CA"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 xml:space="preserve">(Reason: Safety and security of the site). </w:t>
      </w:r>
    </w:p>
    <w:p w14:paraId="4F843222" w14:textId="77777777" w:rsidR="004525CA" w:rsidRPr="00736BF3" w:rsidRDefault="004525CA" w:rsidP="00736BF3">
      <w:pPr>
        <w:tabs>
          <w:tab w:val="left" w:pos="567"/>
        </w:tabs>
        <w:spacing w:after="0" w:line="240" w:lineRule="auto"/>
        <w:ind w:left="567"/>
        <w:rPr>
          <w:rFonts w:ascii="Arial" w:eastAsia="Times New Roman" w:hAnsi="Arial" w:cs="Arial"/>
        </w:rPr>
      </w:pPr>
    </w:p>
    <w:p w14:paraId="7D747EC3" w14:textId="53642CDE"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 xml:space="preserve">Tree protection – no unauthorised removal. </w:t>
      </w:r>
      <w:r w:rsidRPr="00736BF3">
        <w:rPr>
          <w:rFonts w:ascii="Arial" w:eastAsia="Times New Roman" w:hAnsi="Arial" w:cs="Arial"/>
        </w:rPr>
        <w:t xml:space="preserve">This consent does not authorise the removal of trees unless specifically permitted by a condition of this consent or identified as approved for removal on the </w:t>
      </w:r>
      <w:r w:rsidR="00634099">
        <w:rPr>
          <w:rFonts w:ascii="Arial" w:eastAsia="Times New Roman" w:hAnsi="Arial" w:cs="Arial"/>
        </w:rPr>
        <w:t>approved</w:t>
      </w:r>
      <w:r w:rsidR="00634099" w:rsidRPr="00736BF3">
        <w:rPr>
          <w:rFonts w:ascii="Arial" w:eastAsia="Times New Roman" w:hAnsi="Arial" w:cs="Arial"/>
        </w:rPr>
        <w:t xml:space="preserve"> </w:t>
      </w:r>
      <w:r w:rsidRPr="00736BF3">
        <w:rPr>
          <w:rFonts w:ascii="Arial" w:eastAsia="Times New Roman" w:hAnsi="Arial" w:cs="Arial"/>
        </w:rPr>
        <w:t>plans</w:t>
      </w:r>
    </w:p>
    <w:p w14:paraId="792FF526" w14:textId="77777777" w:rsidR="003E14ED" w:rsidRPr="00736BF3" w:rsidRDefault="003E14ED" w:rsidP="00736BF3">
      <w:pPr>
        <w:tabs>
          <w:tab w:val="left" w:pos="567"/>
        </w:tabs>
        <w:spacing w:after="0" w:line="240" w:lineRule="auto"/>
        <w:rPr>
          <w:rFonts w:ascii="Arial" w:eastAsia="Times New Roman" w:hAnsi="Arial" w:cs="Arial"/>
        </w:rPr>
      </w:pPr>
    </w:p>
    <w:p w14:paraId="3FDCABD0" w14:textId="6E014144" w:rsidR="003E14ED" w:rsidRPr="00736BF3" w:rsidRDefault="003E14E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To ensure trees are not removed from the site unless there is approval for the work).</w:t>
      </w:r>
    </w:p>
    <w:p w14:paraId="0FB831E4" w14:textId="77777777" w:rsidR="003E14ED" w:rsidRPr="00736BF3" w:rsidRDefault="003E14ED" w:rsidP="00736BF3">
      <w:pPr>
        <w:tabs>
          <w:tab w:val="left" w:pos="567"/>
        </w:tabs>
        <w:spacing w:after="0" w:line="240" w:lineRule="auto"/>
        <w:rPr>
          <w:rFonts w:ascii="Arial" w:eastAsia="Times New Roman" w:hAnsi="Arial" w:cs="Arial"/>
        </w:rPr>
      </w:pPr>
    </w:p>
    <w:p w14:paraId="04B9B87C" w14:textId="74754DE0" w:rsidR="00736BF3" w:rsidRPr="007E571D" w:rsidRDefault="003E14ED" w:rsidP="008010A9">
      <w:pPr>
        <w:numPr>
          <w:ilvl w:val="0"/>
          <w:numId w:val="1"/>
        </w:numPr>
        <w:tabs>
          <w:tab w:val="left" w:pos="567"/>
        </w:tabs>
        <w:spacing w:after="0" w:line="240" w:lineRule="auto"/>
        <w:ind w:left="567" w:hanging="567"/>
        <w:rPr>
          <w:rFonts w:ascii="Arial" w:eastAsia="Times New Roman" w:hAnsi="Arial" w:cs="Arial"/>
        </w:rPr>
      </w:pPr>
      <w:r w:rsidRPr="007E571D">
        <w:rPr>
          <w:rFonts w:ascii="Arial" w:eastAsia="Times New Roman" w:hAnsi="Arial" w:cs="Arial"/>
          <w:b/>
        </w:rPr>
        <w:t xml:space="preserve">Tree protection – during construction. </w:t>
      </w:r>
      <w:r w:rsidRPr="007E571D">
        <w:rPr>
          <w:rFonts w:ascii="Arial" w:eastAsia="Times New Roman" w:hAnsi="Arial" w:cs="Arial"/>
        </w:rPr>
        <w:t>Trees that are shown on the approved plans as being retained must be protected against damage during construction.</w:t>
      </w:r>
    </w:p>
    <w:p w14:paraId="6E7313C4" w14:textId="77777777" w:rsidR="00736BF3" w:rsidRPr="00736BF3" w:rsidRDefault="00736BF3" w:rsidP="00736BF3">
      <w:pPr>
        <w:tabs>
          <w:tab w:val="left" w:pos="567"/>
        </w:tabs>
        <w:spacing w:after="0" w:line="240" w:lineRule="auto"/>
        <w:rPr>
          <w:rFonts w:ascii="Arial" w:eastAsia="Times New Roman" w:hAnsi="Arial" w:cs="Arial"/>
        </w:rPr>
      </w:pPr>
    </w:p>
    <w:p w14:paraId="27C3CE1D" w14:textId="4162E319" w:rsidR="003E14ED" w:rsidRPr="00736BF3" w:rsidRDefault="003E14E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 xml:space="preserve">(Reason: To ensure the protection of existing trees </w:t>
      </w:r>
      <w:r w:rsidR="00B81D87">
        <w:rPr>
          <w:rFonts w:ascii="Arial" w:eastAsia="Times New Roman" w:hAnsi="Arial" w:cs="Arial"/>
        </w:rPr>
        <w:t xml:space="preserve">to be retained </w:t>
      </w:r>
      <w:r w:rsidRPr="00736BF3">
        <w:rPr>
          <w:rFonts w:ascii="Arial" w:eastAsia="Times New Roman" w:hAnsi="Arial" w:cs="Arial"/>
        </w:rPr>
        <w:t>on site).</w:t>
      </w:r>
    </w:p>
    <w:p w14:paraId="1DC6E636" w14:textId="77777777" w:rsidR="003E14ED" w:rsidRPr="00736BF3" w:rsidRDefault="003E14ED" w:rsidP="00736BF3">
      <w:pPr>
        <w:tabs>
          <w:tab w:val="left" w:pos="567"/>
        </w:tabs>
        <w:spacing w:after="0" w:line="240" w:lineRule="auto"/>
        <w:rPr>
          <w:rFonts w:ascii="Arial" w:eastAsia="Times New Roman" w:hAnsi="Arial" w:cs="Arial"/>
        </w:rPr>
      </w:pPr>
    </w:p>
    <w:p w14:paraId="727A5784" w14:textId="77777777"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 xml:space="preserve">Tree works – Australian Standards. </w:t>
      </w:r>
      <w:r w:rsidRPr="00736BF3">
        <w:rPr>
          <w:rFonts w:ascii="Arial" w:eastAsia="Times New Roman" w:hAnsi="Arial" w:cs="Arial"/>
        </w:rPr>
        <w:t>Any works approved by this consent to trees must be carried out in accordance with all relevant Australian Standards.</w:t>
      </w:r>
    </w:p>
    <w:p w14:paraId="5A7C621B" w14:textId="77777777" w:rsidR="003E14ED" w:rsidRPr="00736BF3" w:rsidRDefault="003E14ED" w:rsidP="00736BF3">
      <w:pPr>
        <w:tabs>
          <w:tab w:val="left" w:pos="567"/>
        </w:tabs>
        <w:spacing w:after="0" w:line="240" w:lineRule="auto"/>
        <w:rPr>
          <w:rFonts w:ascii="Arial" w:eastAsia="Times New Roman" w:hAnsi="Arial" w:cs="Arial"/>
        </w:rPr>
      </w:pPr>
    </w:p>
    <w:p w14:paraId="70CC8916" w14:textId="77777777" w:rsidR="003E14ED" w:rsidRPr="00736BF3" w:rsidRDefault="003E14E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Statutory requirement).</w:t>
      </w:r>
    </w:p>
    <w:p w14:paraId="71B404AE" w14:textId="77777777" w:rsidR="003E14ED" w:rsidRPr="00736BF3" w:rsidRDefault="003E14ED" w:rsidP="00736BF3">
      <w:pPr>
        <w:tabs>
          <w:tab w:val="left" w:pos="567"/>
        </w:tabs>
        <w:spacing w:after="0" w:line="240" w:lineRule="auto"/>
        <w:rPr>
          <w:rFonts w:ascii="Arial" w:eastAsia="Times New Roman" w:hAnsi="Arial" w:cs="Arial"/>
        </w:rPr>
      </w:pPr>
    </w:p>
    <w:p w14:paraId="2224726F" w14:textId="77777777"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 xml:space="preserve">Tree works – arborist supervision. </w:t>
      </w:r>
      <w:r w:rsidRPr="00736BF3">
        <w:rPr>
          <w:rFonts w:ascii="Arial" w:eastAsia="Times New Roman" w:hAnsi="Arial" w:cs="Arial"/>
        </w:rPr>
        <w:t>A Consultant Arborist must be appointed to oversee all works, including demolition and construction, in relation to the trees identified for retention on the site.</w:t>
      </w:r>
    </w:p>
    <w:p w14:paraId="6B46E377" w14:textId="77777777" w:rsidR="003E14ED" w:rsidRPr="00736BF3" w:rsidRDefault="003E14ED" w:rsidP="00736BF3">
      <w:pPr>
        <w:tabs>
          <w:tab w:val="left" w:pos="567"/>
        </w:tabs>
        <w:spacing w:after="0" w:line="240" w:lineRule="auto"/>
        <w:rPr>
          <w:rFonts w:ascii="Arial" w:eastAsia="Times New Roman" w:hAnsi="Arial" w:cs="Arial"/>
        </w:rPr>
      </w:pPr>
    </w:p>
    <w:p w14:paraId="19912F97" w14:textId="77777777" w:rsidR="003E14ED" w:rsidRPr="00736BF3" w:rsidRDefault="003E14E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To ensure all tree works are overseen by a suitably qualified Arborist).</w:t>
      </w:r>
    </w:p>
    <w:p w14:paraId="71DB61EF" w14:textId="77777777" w:rsidR="003E14ED" w:rsidRPr="00736BF3" w:rsidRDefault="003E14ED" w:rsidP="00736BF3">
      <w:pPr>
        <w:tabs>
          <w:tab w:val="left" w:pos="567"/>
        </w:tabs>
        <w:spacing w:after="0" w:line="240" w:lineRule="auto"/>
        <w:rPr>
          <w:rFonts w:ascii="Arial" w:eastAsia="Times New Roman" w:hAnsi="Arial" w:cs="Arial"/>
        </w:rPr>
      </w:pPr>
    </w:p>
    <w:p w14:paraId="084902DE" w14:textId="77777777"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 xml:space="preserve">Tree works – provision of arborist details. </w:t>
      </w:r>
      <w:r w:rsidRPr="00736BF3">
        <w:rPr>
          <w:rFonts w:ascii="Arial" w:eastAsia="Times New Roman" w:hAnsi="Arial" w:cs="Arial"/>
        </w:rPr>
        <w:t xml:space="preserve">Council is to be notified, in writing, of the name, contact details and qualifications of the Consultant Arborist appointed to the site. Should these details change </w:t>
      </w:r>
      <w:proofErr w:type="gramStart"/>
      <w:r w:rsidRPr="00736BF3">
        <w:rPr>
          <w:rFonts w:ascii="Arial" w:eastAsia="Times New Roman" w:hAnsi="Arial" w:cs="Arial"/>
        </w:rPr>
        <w:t>during the course of</w:t>
      </w:r>
      <w:proofErr w:type="gramEnd"/>
      <w:r w:rsidRPr="00736BF3">
        <w:rPr>
          <w:rFonts w:ascii="Arial" w:eastAsia="Times New Roman" w:hAnsi="Arial" w:cs="Arial"/>
        </w:rPr>
        <w:t xml:space="preserve"> works, or the appointed Consultant Arborist alter, Council is to be notified, in writing, within seven working days.</w:t>
      </w:r>
    </w:p>
    <w:p w14:paraId="73FFA7A2" w14:textId="77777777" w:rsidR="003E14ED" w:rsidRPr="00736BF3" w:rsidRDefault="003E14ED" w:rsidP="00736BF3">
      <w:pPr>
        <w:tabs>
          <w:tab w:val="left" w:pos="567"/>
        </w:tabs>
        <w:spacing w:after="0" w:line="240" w:lineRule="auto"/>
        <w:rPr>
          <w:rFonts w:ascii="Arial" w:eastAsia="Times New Roman" w:hAnsi="Arial" w:cs="Arial"/>
        </w:rPr>
      </w:pPr>
    </w:p>
    <w:p w14:paraId="31CED967" w14:textId="77777777" w:rsidR="003E14ED" w:rsidRPr="00736BF3" w:rsidRDefault="003E14E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To ensure Council is notified of the Project Arborist).</w:t>
      </w:r>
    </w:p>
    <w:p w14:paraId="67771F74" w14:textId="77777777" w:rsidR="003E14ED" w:rsidRPr="00736BF3" w:rsidRDefault="003E14ED" w:rsidP="00736BF3">
      <w:pPr>
        <w:tabs>
          <w:tab w:val="left" w:pos="567"/>
        </w:tabs>
        <w:spacing w:after="0" w:line="240" w:lineRule="auto"/>
        <w:ind w:left="567"/>
        <w:rPr>
          <w:rFonts w:ascii="Arial" w:eastAsia="Times New Roman" w:hAnsi="Arial" w:cs="Arial"/>
        </w:rPr>
      </w:pPr>
    </w:p>
    <w:p w14:paraId="7A1B9E9B" w14:textId="5929436D" w:rsidR="003E14ED" w:rsidRPr="00736BF3" w:rsidRDefault="003E14ED" w:rsidP="00736BF3">
      <w:pPr>
        <w:numPr>
          <w:ilvl w:val="0"/>
          <w:numId w:val="1"/>
        </w:numPr>
        <w:tabs>
          <w:tab w:val="left" w:pos="-14"/>
        </w:tabs>
        <w:spacing w:after="0" w:line="240" w:lineRule="auto"/>
        <w:ind w:left="602" w:hanging="574"/>
        <w:rPr>
          <w:rFonts w:ascii="Arial" w:eastAsia="Times New Roman" w:hAnsi="Arial" w:cs="Arial"/>
        </w:rPr>
      </w:pPr>
      <w:r w:rsidRPr="00736BF3">
        <w:rPr>
          <w:rFonts w:ascii="Arial" w:eastAsia="Times New Roman" w:hAnsi="Arial" w:cs="Arial"/>
          <w:b/>
          <w:bCs/>
        </w:rPr>
        <w:t>Consent documents available on site.</w:t>
      </w:r>
      <w:r w:rsidRPr="00736BF3">
        <w:rPr>
          <w:rFonts w:ascii="Arial" w:eastAsia="Times New Roman" w:hAnsi="Arial" w:cs="Arial"/>
        </w:rPr>
        <w:t xml:space="preserve"> At all times during the construction, a copy of the development consent and the approved plans is to be kept on site. These documents are to be made available to any Council Officer as requested.</w:t>
      </w:r>
    </w:p>
    <w:p w14:paraId="10A09F2A" w14:textId="77777777" w:rsidR="003E14ED" w:rsidRPr="00736BF3" w:rsidRDefault="003E14ED" w:rsidP="00736BF3">
      <w:pPr>
        <w:tabs>
          <w:tab w:val="left" w:pos="567"/>
        </w:tabs>
        <w:spacing w:after="0" w:line="240" w:lineRule="auto"/>
        <w:ind w:left="567"/>
        <w:rPr>
          <w:rFonts w:ascii="Arial" w:eastAsia="Times New Roman" w:hAnsi="Arial" w:cs="Arial"/>
        </w:rPr>
      </w:pPr>
    </w:p>
    <w:p w14:paraId="60614985" w14:textId="33A68BE4" w:rsidR="00A82692" w:rsidRPr="00736BF3" w:rsidRDefault="003E14ED" w:rsidP="00736BF3">
      <w:pPr>
        <w:tabs>
          <w:tab w:val="num" w:pos="709"/>
        </w:tabs>
        <w:spacing w:after="0" w:line="240" w:lineRule="auto"/>
        <w:ind w:left="567"/>
        <w:rPr>
          <w:rFonts w:ascii="Arial" w:eastAsia="Times New Roman" w:hAnsi="Arial" w:cs="Arial"/>
        </w:rPr>
      </w:pPr>
      <w:r w:rsidRPr="00736BF3">
        <w:rPr>
          <w:rFonts w:ascii="Arial" w:eastAsia="Times New Roman" w:hAnsi="Arial" w:cs="Arial"/>
        </w:rPr>
        <w:t xml:space="preserve">(Reason: To ensure Council Officers </w:t>
      </w:r>
      <w:proofErr w:type="gramStart"/>
      <w:r w:rsidRPr="00736BF3">
        <w:rPr>
          <w:rFonts w:ascii="Arial" w:eastAsia="Times New Roman" w:hAnsi="Arial" w:cs="Arial"/>
        </w:rPr>
        <w:t>are able to</w:t>
      </w:r>
      <w:proofErr w:type="gramEnd"/>
      <w:r w:rsidRPr="00736BF3">
        <w:rPr>
          <w:rFonts w:ascii="Arial" w:eastAsia="Times New Roman" w:hAnsi="Arial" w:cs="Arial"/>
        </w:rPr>
        <w:t xml:space="preserve"> access the consent during any site inspection).</w:t>
      </w:r>
    </w:p>
    <w:p w14:paraId="175189E4" w14:textId="1641C2E9" w:rsidR="00336248" w:rsidRPr="00736BF3" w:rsidRDefault="00336248" w:rsidP="00736BF3">
      <w:pPr>
        <w:tabs>
          <w:tab w:val="num" w:pos="709"/>
        </w:tabs>
        <w:spacing w:after="0" w:line="240" w:lineRule="auto"/>
        <w:ind w:left="567"/>
        <w:rPr>
          <w:rFonts w:ascii="Arial" w:eastAsia="Times New Roman" w:hAnsi="Arial" w:cs="Arial"/>
        </w:rPr>
      </w:pPr>
      <w:bookmarkStart w:id="13" w:name="_Hlk141696515"/>
    </w:p>
    <w:p w14:paraId="6C9972B9" w14:textId="753A275C" w:rsidR="00336248" w:rsidRPr="00736BF3" w:rsidRDefault="00336248" w:rsidP="00736BF3">
      <w:pPr>
        <w:numPr>
          <w:ilvl w:val="0"/>
          <w:numId w:val="1"/>
        </w:numPr>
        <w:tabs>
          <w:tab w:val="left" w:pos="-14"/>
        </w:tabs>
        <w:spacing w:after="0" w:line="240" w:lineRule="auto"/>
        <w:ind w:left="602" w:hanging="574"/>
        <w:rPr>
          <w:rFonts w:ascii="Arial" w:eastAsia="Times New Roman" w:hAnsi="Arial" w:cs="Arial"/>
        </w:rPr>
      </w:pPr>
      <w:r w:rsidRPr="00736BF3">
        <w:rPr>
          <w:rFonts w:ascii="Arial" w:eastAsia="Times New Roman" w:hAnsi="Arial" w:cs="Arial"/>
          <w:b/>
          <w:bCs/>
        </w:rPr>
        <w:t>Traffic Management.</w:t>
      </w:r>
      <w:r w:rsidRPr="00736BF3">
        <w:rPr>
          <w:rFonts w:ascii="Arial" w:eastAsia="Times New Roman" w:hAnsi="Arial" w:cs="Arial"/>
        </w:rPr>
        <w:t xml:space="preserve"> Traffic management procedures and systems must be implemented during the construction period to ensure a safe environment and minimise impacts to pedestrian and other vehicle traffic. Any traffic management procedures and systems must be in accordance with AS 1742.3 2019 and the DCP 2014 Part 8.1 (Construction Activities).</w:t>
      </w:r>
    </w:p>
    <w:p w14:paraId="55D31B3E" w14:textId="77777777" w:rsidR="00336248" w:rsidRPr="00736BF3" w:rsidRDefault="00336248" w:rsidP="00736BF3">
      <w:pPr>
        <w:tabs>
          <w:tab w:val="num" w:pos="709"/>
        </w:tabs>
        <w:spacing w:after="0" w:line="240" w:lineRule="auto"/>
        <w:ind w:left="567"/>
        <w:rPr>
          <w:rFonts w:ascii="Arial" w:eastAsia="Times New Roman" w:hAnsi="Arial" w:cs="Arial"/>
        </w:rPr>
      </w:pPr>
    </w:p>
    <w:p w14:paraId="1EC8F311" w14:textId="77777777" w:rsidR="00336248" w:rsidRPr="00736BF3" w:rsidRDefault="00336248" w:rsidP="00736BF3">
      <w:pPr>
        <w:tabs>
          <w:tab w:val="num" w:pos="709"/>
        </w:tabs>
        <w:spacing w:after="0" w:line="240" w:lineRule="auto"/>
        <w:ind w:left="567"/>
        <w:rPr>
          <w:rFonts w:ascii="Arial" w:eastAsia="Times New Roman" w:hAnsi="Arial" w:cs="Arial"/>
        </w:rPr>
      </w:pPr>
      <w:r w:rsidRPr="00736BF3">
        <w:rPr>
          <w:rFonts w:ascii="Arial" w:eastAsia="Times New Roman" w:hAnsi="Arial" w:cs="Arial"/>
        </w:rPr>
        <w:t>(Reason: To ensure public safety and minimise any impacts to the adjoining pedestrian and vehicular traffic systems.)</w:t>
      </w:r>
    </w:p>
    <w:p w14:paraId="1E2188FA" w14:textId="77777777" w:rsidR="00336248" w:rsidRPr="00736BF3" w:rsidRDefault="00336248" w:rsidP="00736BF3">
      <w:pPr>
        <w:tabs>
          <w:tab w:val="num" w:pos="709"/>
        </w:tabs>
        <w:spacing w:after="0" w:line="240" w:lineRule="auto"/>
        <w:ind w:left="567"/>
        <w:rPr>
          <w:rFonts w:ascii="Arial" w:eastAsia="Times New Roman" w:hAnsi="Arial" w:cs="Arial"/>
        </w:rPr>
      </w:pPr>
    </w:p>
    <w:p w14:paraId="53EA0B26" w14:textId="49BB9A87" w:rsidR="00336248" w:rsidRPr="00736BF3" w:rsidRDefault="00336248" w:rsidP="00736BF3">
      <w:pPr>
        <w:numPr>
          <w:ilvl w:val="0"/>
          <w:numId w:val="1"/>
        </w:numPr>
        <w:tabs>
          <w:tab w:val="left" w:pos="-14"/>
        </w:tabs>
        <w:spacing w:after="0" w:line="240" w:lineRule="auto"/>
        <w:ind w:left="602" w:hanging="574"/>
        <w:rPr>
          <w:rFonts w:ascii="Arial" w:eastAsia="Times New Roman" w:hAnsi="Arial" w:cs="Arial"/>
        </w:rPr>
      </w:pPr>
      <w:r w:rsidRPr="00736BF3">
        <w:rPr>
          <w:rFonts w:ascii="Arial" w:eastAsia="Times New Roman" w:hAnsi="Arial" w:cs="Arial"/>
          <w:b/>
          <w:bCs/>
        </w:rPr>
        <w:t xml:space="preserve">Stormwater Management - Construction. </w:t>
      </w:r>
      <w:r w:rsidRPr="00736BF3">
        <w:rPr>
          <w:rFonts w:ascii="Arial" w:eastAsia="Times New Roman" w:hAnsi="Arial" w:cs="Arial"/>
        </w:rPr>
        <w:t>The stormwater drainage system on the site must be constructed in accordance with the Construction Certificate version of the Stormwater Management Plan by</w:t>
      </w:r>
      <w:r w:rsidR="00D95A4F">
        <w:rPr>
          <w:rFonts w:ascii="Arial" w:eastAsia="Times New Roman" w:hAnsi="Arial" w:cs="Arial"/>
        </w:rPr>
        <w:t xml:space="preserve"> </w:t>
      </w:r>
      <w:proofErr w:type="spellStart"/>
      <w:r w:rsidR="00BC55F4">
        <w:rPr>
          <w:rFonts w:ascii="Arial" w:eastAsia="Times New Roman" w:hAnsi="Arial" w:cs="Arial"/>
        </w:rPr>
        <w:t>Enstruct</w:t>
      </w:r>
      <w:proofErr w:type="spellEnd"/>
      <w:r w:rsidR="00BC55F4">
        <w:rPr>
          <w:rFonts w:ascii="Arial" w:eastAsia="Times New Roman" w:hAnsi="Arial" w:cs="Arial"/>
        </w:rPr>
        <w:t xml:space="preserve"> approved under condition 1</w:t>
      </w:r>
      <w:r w:rsidR="00E74666" w:rsidRPr="00736BF3">
        <w:rPr>
          <w:rFonts w:ascii="Arial" w:eastAsia="Times New Roman" w:hAnsi="Arial" w:cs="Arial"/>
          <w:iCs/>
        </w:rPr>
        <w:t xml:space="preserve">, </w:t>
      </w:r>
      <w:r w:rsidRPr="00736BF3">
        <w:rPr>
          <w:rFonts w:ascii="Arial" w:eastAsia="Times New Roman" w:hAnsi="Arial" w:cs="Arial"/>
        </w:rPr>
        <w:t>submitted in compliance to the condition labelled “Stormwater Management.” and the requirements of Council in relation to the connection to the public drainage system.</w:t>
      </w:r>
    </w:p>
    <w:p w14:paraId="54BA827A" w14:textId="77777777" w:rsidR="00336248" w:rsidRPr="00736BF3" w:rsidRDefault="00336248" w:rsidP="00736BF3">
      <w:pPr>
        <w:tabs>
          <w:tab w:val="num" w:pos="709"/>
        </w:tabs>
        <w:spacing w:after="0" w:line="240" w:lineRule="auto"/>
        <w:ind w:left="567"/>
        <w:rPr>
          <w:rFonts w:ascii="Arial" w:eastAsia="Times New Roman" w:hAnsi="Arial" w:cs="Arial"/>
        </w:rPr>
      </w:pPr>
    </w:p>
    <w:p w14:paraId="122C5BB6" w14:textId="77777777" w:rsidR="00336248" w:rsidRPr="00736BF3" w:rsidRDefault="00336248" w:rsidP="00736BF3">
      <w:pPr>
        <w:tabs>
          <w:tab w:val="num" w:pos="709"/>
        </w:tabs>
        <w:spacing w:after="0" w:line="240" w:lineRule="auto"/>
        <w:ind w:left="567"/>
        <w:rPr>
          <w:rFonts w:ascii="Arial" w:eastAsia="Times New Roman" w:hAnsi="Arial" w:cs="Arial"/>
        </w:rPr>
      </w:pPr>
      <w:r w:rsidRPr="00736BF3">
        <w:rPr>
          <w:rFonts w:ascii="Arial" w:eastAsia="Times New Roman" w:hAnsi="Arial" w:cs="Arial"/>
        </w:rPr>
        <w:t>(Reason: To ensure the stormwater system is constructed as approved)</w:t>
      </w:r>
    </w:p>
    <w:p w14:paraId="4AC72358" w14:textId="77777777" w:rsidR="00336248" w:rsidRPr="00736BF3" w:rsidRDefault="00336248" w:rsidP="00736BF3">
      <w:pPr>
        <w:tabs>
          <w:tab w:val="num" w:pos="709"/>
        </w:tabs>
        <w:spacing w:after="0" w:line="240" w:lineRule="auto"/>
        <w:ind w:left="567"/>
        <w:rPr>
          <w:rFonts w:ascii="Arial" w:eastAsia="Times New Roman" w:hAnsi="Arial" w:cs="Arial"/>
        </w:rPr>
      </w:pPr>
    </w:p>
    <w:p w14:paraId="197AFEF6" w14:textId="7AED1D47" w:rsidR="00336248" w:rsidRPr="00736BF3" w:rsidRDefault="00336248" w:rsidP="00736BF3">
      <w:pPr>
        <w:numPr>
          <w:ilvl w:val="0"/>
          <w:numId w:val="1"/>
        </w:numPr>
        <w:tabs>
          <w:tab w:val="left" w:pos="-14"/>
        </w:tabs>
        <w:spacing w:after="0" w:line="240" w:lineRule="auto"/>
        <w:ind w:left="602" w:hanging="574"/>
        <w:rPr>
          <w:rFonts w:ascii="Arial" w:eastAsia="Times New Roman" w:hAnsi="Arial" w:cs="Arial"/>
        </w:rPr>
      </w:pPr>
      <w:r w:rsidRPr="00736BF3">
        <w:rPr>
          <w:rFonts w:ascii="Arial" w:eastAsia="Times New Roman" w:hAnsi="Arial" w:cs="Arial"/>
          <w:b/>
          <w:bCs/>
        </w:rPr>
        <w:t xml:space="preserve">Erosion and Sediment Control Plan - Implementation. </w:t>
      </w:r>
      <w:r w:rsidRPr="00736BF3">
        <w:rPr>
          <w:rFonts w:ascii="Arial" w:eastAsia="Times New Roman" w:hAnsi="Arial" w:cs="Arial"/>
        </w:rPr>
        <w:t xml:space="preserve"> The applicant shall install erosion and sediment control measures in accordance with the Construction Certificate approved Soil Erosion and Sediment Control (ESCP) plan at the commencement of works on the site.  Erosion control management procedures in accordance with the manual “Managing Urban Stormwater: Soils and Construction</w:t>
      </w:r>
      <w:r w:rsidR="00E74666" w:rsidRPr="00736BF3">
        <w:rPr>
          <w:rFonts w:ascii="Arial" w:eastAsia="Times New Roman" w:hAnsi="Arial" w:cs="Arial"/>
        </w:rPr>
        <w:t>”</w:t>
      </w:r>
      <w:r w:rsidRPr="00736BF3">
        <w:rPr>
          <w:rFonts w:ascii="Arial" w:eastAsia="Times New Roman" w:hAnsi="Arial" w:cs="Arial"/>
        </w:rPr>
        <w:t xml:space="preserve"> by the NSW Department – Office of Environment and Heritage, must be </w:t>
      </w:r>
      <w:proofErr w:type="gramStart"/>
      <w:r w:rsidRPr="00736BF3">
        <w:rPr>
          <w:rFonts w:ascii="Arial" w:eastAsia="Times New Roman" w:hAnsi="Arial" w:cs="Arial"/>
        </w:rPr>
        <w:t>practiced at all times</w:t>
      </w:r>
      <w:proofErr w:type="gramEnd"/>
      <w:r w:rsidRPr="00736BF3">
        <w:rPr>
          <w:rFonts w:ascii="Arial" w:eastAsia="Times New Roman" w:hAnsi="Arial" w:cs="Arial"/>
        </w:rPr>
        <w:t xml:space="preserve"> throughout the construction.</w:t>
      </w:r>
    </w:p>
    <w:p w14:paraId="1E93D186" w14:textId="77777777" w:rsidR="00336248" w:rsidRPr="00736BF3" w:rsidRDefault="00336248" w:rsidP="00736BF3">
      <w:pPr>
        <w:tabs>
          <w:tab w:val="num" w:pos="709"/>
        </w:tabs>
        <w:spacing w:after="0" w:line="240" w:lineRule="auto"/>
        <w:ind w:left="567"/>
        <w:rPr>
          <w:rFonts w:ascii="Arial" w:eastAsia="Times New Roman" w:hAnsi="Arial" w:cs="Arial"/>
        </w:rPr>
      </w:pPr>
    </w:p>
    <w:p w14:paraId="27D9D753" w14:textId="77777777" w:rsidR="00336248" w:rsidRPr="00736BF3" w:rsidRDefault="00336248" w:rsidP="00736BF3">
      <w:pPr>
        <w:tabs>
          <w:tab w:val="num" w:pos="709"/>
        </w:tabs>
        <w:spacing w:after="0" w:line="240" w:lineRule="auto"/>
        <w:ind w:left="567"/>
        <w:rPr>
          <w:rFonts w:ascii="Arial" w:eastAsia="Times New Roman" w:hAnsi="Arial" w:cs="Arial"/>
        </w:rPr>
      </w:pPr>
      <w:r w:rsidRPr="00736BF3">
        <w:rPr>
          <w:rFonts w:ascii="Arial" w:eastAsia="Times New Roman" w:hAnsi="Arial" w:cs="Arial"/>
        </w:rPr>
        <w:t>(Reason: To prevent soil erosion and the discharge of sediment over the land.)</w:t>
      </w:r>
    </w:p>
    <w:p w14:paraId="6B26563A" w14:textId="77777777" w:rsidR="00336248" w:rsidRPr="00736BF3" w:rsidRDefault="00336248" w:rsidP="00736BF3">
      <w:pPr>
        <w:tabs>
          <w:tab w:val="num" w:pos="709"/>
        </w:tabs>
        <w:spacing w:after="0" w:line="240" w:lineRule="auto"/>
        <w:ind w:left="567"/>
        <w:rPr>
          <w:rFonts w:ascii="Arial" w:eastAsia="Times New Roman" w:hAnsi="Arial" w:cs="Arial"/>
        </w:rPr>
      </w:pPr>
    </w:p>
    <w:p w14:paraId="42DBE1EB" w14:textId="61064C50" w:rsidR="00336248" w:rsidRPr="00736BF3" w:rsidRDefault="00336248" w:rsidP="00736BF3">
      <w:pPr>
        <w:numPr>
          <w:ilvl w:val="0"/>
          <w:numId w:val="1"/>
        </w:numPr>
        <w:tabs>
          <w:tab w:val="left" w:pos="-14"/>
        </w:tabs>
        <w:spacing w:after="0" w:line="240" w:lineRule="auto"/>
        <w:ind w:left="602" w:hanging="574"/>
        <w:rPr>
          <w:rFonts w:ascii="Arial" w:eastAsia="Times New Roman" w:hAnsi="Arial" w:cs="Arial"/>
        </w:rPr>
      </w:pPr>
      <w:r w:rsidRPr="00736BF3">
        <w:rPr>
          <w:rFonts w:ascii="Arial" w:eastAsia="Times New Roman" w:hAnsi="Arial" w:cs="Arial"/>
          <w:b/>
          <w:bCs/>
        </w:rPr>
        <w:t>Geotechnical Monitoring Program - Implementation.</w:t>
      </w:r>
      <w:r w:rsidR="00E74666" w:rsidRPr="00736BF3">
        <w:rPr>
          <w:rFonts w:ascii="Arial" w:eastAsia="Times New Roman" w:hAnsi="Arial" w:cs="Arial"/>
          <w:b/>
          <w:bCs/>
        </w:rPr>
        <w:t xml:space="preserve"> </w:t>
      </w:r>
      <w:r w:rsidRPr="00736BF3">
        <w:rPr>
          <w:rFonts w:ascii="Arial" w:eastAsia="Times New Roman" w:hAnsi="Arial" w:cs="Arial"/>
        </w:rPr>
        <w:t xml:space="preserve">The construction and excavation works are to be undertaken in accordance with the Geotechnical Report and Monitoring Program (GMP) submitted with the Construction Certificate. All recommendations of the Geotechnical Engineer and GMP are to be carried out </w:t>
      </w:r>
      <w:proofErr w:type="gramStart"/>
      <w:r w:rsidRPr="00736BF3">
        <w:rPr>
          <w:rFonts w:ascii="Arial" w:eastAsia="Times New Roman" w:hAnsi="Arial" w:cs="Arial"/>
        </w:rPr>
        <w:t>during the course of</w:t>
      </w:r>
      <w:proofErr w:type="gramEnd"/>
      <w:r w:rsidRPr="00736BF3">
        <w:rPr>
          <w:rFonts w:ascii="Arial" w:eastAsia="Times New Roman" w:hAnsi="Arial" w:cs="Arial"/>
        </w:rPr>
        <w:t xml:space="preserve"> the excavation.  The applicant must give at least </w:t>
      </w:r>
      <w:r w:rsidR="00E74666" w:rsidRPr="00736BF3">
        <w:rPr>
          <w:rFonts w:ascii="Arial" w:eastAsia="Times New Roman" w:hAnsi="Arial" w:cs="Arial"/>
        </w:rPr>
        <w:t xml:space="preserve">7 </w:t>
      </w:r>
      <w:proofErr w:type="spellStart"/>
      <w:r w:rsidR="00E74666" w:rsidRPr="00736BF3">
        <w:rPr>
          <w:rFonts w:ascii="Arial" w:eastAsia="Times New Roman" w:hAnsi="Arial" w:cs="Arial"/>
        </w:rPr>
        <w:t>days</w:t>
      </w:r>
      <w:r w:rsidRPr="00736BF3">
        <w:rPr>
          <w:rFonts w:ascii="Arial" w:eastAsia="Times New Roman" w:hAnsi="Arial" w:cs="Arial"/>
        </w:rPr>
        <w:t xml:space="preserve"> notice</w:t>
      </w:r>
      <w:proofErr w:type="spellEnd"/>
      <w:r w:rsidRPr="00736BF3">
        <w:rPr>
          <w:rFonts w:ascii="Arial" w:eastAsia="Times New Roman" w:hAnsi="Arial" w:cs="Arial"/>
        </w:rPr>
        <w:t xml:space="preserve"> to the owner and occupiers of the adjoining allotments before excavation works commence.</w:t>
      </w:r>
    </w:p>
    <w:p w14:paraId="0876CC7E" w14:textId="77777777" w:rsidR="00336248" w:rsidRPr="00736BF3" w:rsidRDefault="00336248" w:rsidP="00736BF3">
      <w:pPr>
        <w:tabs>
          <w:tab w:val="num" w:pos="709"/>
        </w:tabs>
        <w:spacing w:after="0" w:line="240" w:lineRule="auto"/>
        <w:ind w:left="567"/>
        <w:rPr>
          <w:rFonts w:ascii="Arial" w:eastAsia="Times New Roman" w:hAnsi="Arial" w:cs="Arial"/>
        </w:rPr>
      </w:pPr>
    </w:p>
    <w:p w14:paraId="508FA243" w14:textId="77777777" w:rsidR="00336248" w:rsidRPr="00736BF3" w:rsidRDefault="00336248" w:rsidP="00736BF3">
      <w:pPr>
        <w:tabs>
          <w:tab w:val="num" w:pos="709"/>
        </w:tabs>
        <w:spacing w:after="0" w:line="240" w:lineRule="auto"/>
        <w:ind w:left="567"/>
        <w:rPr>
          <w:rFonts w:ascii="Arial" w:eastAsia="Times New Roman" w:hAnsi="Arial" w:cs="Arial"/>
        </w:rPr>
      </w:pPr>
      <w:r w:rsidRPr="00736BF3">
        <w:rPr>
          <w:rFonts w:ascii="Arial" w:eastAsia="Times New Roman" w:hAnsi="Arial" w:cs="Arial"/>
        </w:rPr>
        <w:t>(Reason: To ensure that the excavation works are undertaken appropriately throughout the period of construction.)</w:t>
      </w:r>
    </w:p>
    <w:p w14:paraId="3150CFCA" w14:textId="77777777" w:rsidR="00336248" w:rsidRPr="00736BF3" w:rsidRDefault="00336248" w:rsidP="00736BF3">
      <w:pPr>
        <w:tabs>
          <w:tab w:val="num" w:pos="709"/>
        </w:tabs>
        <w:spacing w:after="0" w:line="240" w:lineRule="auto"/>
        <w:ind w:left="567"/>
        <w:rPr>
          <w:rFonts w:ascii="Arial" w:eastAsia="Times New Roman" w:hAnsi="Arial" w:cs="Arial"/>
        </w:rPr>
      </w:pPr>
    </w:p>
    <w:p w14:paraId="2F97094C" w14:textId="5AEF61BE" w:rsidR="00336248" w:rsidRPr="00736BF3" w:rsidRDefault="00336248" w:rsidP="00736BF3">
      <w:pPr>
        <w:numPr>
          <w:ilvl w:val="0"/>
          <w:numId w:val="1"/>
        </w:numPr>
        <w:tabs>
          <w:tab w:val="left" w:pos="-14"/>
        </w:tabs>
        <w:spacing w:after="0" w:line="240" w:lineRule="auto"/>
        <w:ind w:left="602" w:hanging="574"/>
        <w:rPr>
          <w:rFonts w:ascii="Arial" w:eastAsia="Times New Roman" w:hAnsi="Arial" w:cs="Arial"/>
        </w:rPr>
      </w:pPr>
      <w:r w:rsidRPr="00736BF3">
        <w:rPr>
          <w:rFonts w:ascii="Arial" w:eastAsia="Times New Roman" w:hAnsi="Arial" w:cs="Arial"/>
          <w:b/>
          <w:bCs/>
        </w:rPr>
        <w:t>Site Dewatering Plan – Implementation.</w:t>
      </w:r>
      <w:r w:rsidR="00E74666" w:rsidRPr="00736BF3">
        <w:rPr>
          <w:rFonts w:ascii="Arial" w:eastAsia="Times New Roman" w:hAnsi="Arial" w:cs="Arial"/>
          <w:b/>
          <w:bCs/>
        </w:rPr>
        <w:t xml:space="preserve"> </w:t>
      </w:r>
      <w:r w:rsidRPr="00736BF3">
        <w:rPr>
          <w:rFonts w:ascii="Arial" w:eastAsia="Times New Roman" w:hAnsi="Arial" w:cs="Arial"/>
        </w:rPr>
        <w:t xml:space="preserve">The Site Dewatering Plan (SDP) on the site must be constructed in accordance with the Construction Certificate version of the SDP submitted in compliance to the condition labelled “Site Dewatering Plan”, the requirements of Council in regards to disposal of water to the public drainage infrastructure and the requirements of any </w:t>
      </w:r>
      <w:r w:rsidR="00634099">
        <w:rPr>
          <w:rFonts w:ascii="Arial" w:eastAsia="Times New Roman" w:hAnsi="Arial" w:cs="Arial"/>
        </w:rPr>
        <w:t>Water Supply Work Approval</w:t>
      </w:r>
      <w:r w:rsidRPr="00736BF3">
        <w:rPr>
          <w:rFonts w:ascii="Arial" w:eastAsia="Times New Roman" w:hAnsi="Arial" w:cs="Arial"/>
        </w:rPr>
        <w:t xml:space="preserve"> issued under NSW Water </w:t>
      </w:r>
      <w:r w:rsidR="00634099">
        <w:rPr>
          <w:rFonts w:ascii="Arial" w:eastAsia="Times New Roman" w:hAnsi="Arial" w:cs="Arial"/>
        </w:rPr>
        <w:t>Management Act 2000</w:t>
      </w:r>
      <w:r w:rsidRPr="00736BF3">
        <w:rPr>
          <w:rFonts w:ascii="Arial" w:eastAsia="Times New Roman" w:hAnsi="Arial" w:cs="Arial"/>
        </w:rPr>
        <w:t xml:space="preserve"> in association with the works. A copy of the SDP is to be </w:t>
      </w:r>
      <w:proofErr w:type="gramStart"/>
      <w:r w:rsidRPr="00736BF3">
        <w:rPr>
          <w:rFonts w:ascii="Arial" w:eastAsia="Times New Roman" w:hAnsi="Arial" w:cs="Arial"/>
        </w:rPr>
        <w:t>kept on site at all times</w:t>
      </w:r>
      <w:proofErr w:type="gramEnd"/>
      <w:r w:rsidRPr="00736BF3">
        <w:rPr>
          <w:rFonts w:ascii="Arial" w:eastAsia="Times New Roman" w:hAnsi="Arial" w:cs="Arial"/>
        </w:rPr>
        <w:t xml:space="preserve"> whilst dewatering operations are carried out.</w:t>
      </w:r>
    </w:p>
    <w:p w14:paraId="504C8226" w14:textId="77777777" w:rsidR="00336248" w:rsidRPr="00736BF3" w:rsidRDefault="00336248" w:rsidP="00736BF3">
      <w:pPr>
        <w:tabs>
          <w:tab w:val="num" w:pos="709"/>
        </w:tabs>
        <w:spacing w:after="0" w:line="240" w:lineRule="auto"/>
        <w:ind w:left="567"/>
        <w:rPr>
          <w:rFonts w:ascii="Arial" w:eastAsia="Times New Roman" w:hAnsi="Arial" w:cs="Arial"/>
        </w:rPr>
      </w:pPr>
    </w:p>
    <w:p w14:paraId="2229C7F8" w14:textId="25046E83" w:rsidR="00336248" w:rsidRPr="00736BF3" w:rsidRDefault="00336248" w:rsidP="00736BF3">
      <w:pPr>
        <w:tabs>
          <w:tab w:val="num" w:pos="709"/>
        </w:tabs>
        <w:spacing w:after="0" w:line="240" w:lineRule="auto"/>
        <w:ind w:left="567"/>
        <w:rPr>
          <w:rFonts w:ascii="Arial" w:eastAsia="Times New Roman" w:hAnsi="Arial" w:cs="Arial"/>
        </w:rPr>
      </w:pPr>
      <w:r w:rsidRPr="00736BF3">
        <w:rPr>
          <w:rFonts w:ascii="Arial" w:eastAsia="Times New Roman" w:hAnsi="Arial" w:cs="Arial"/>
        </w:rPr>
        <w:t>(Reason: To ensure that site dewatering is undertaken appropriately throughout the period of construction.)</w:t>
      </w:r>
    </w:p>
    <w:p w14:paraId="361052A2" w14:textId="3462BF4F" w:rsidR="00CE0A5D" w:rsidRPr="00736BF3" w:rsidRDefault="00CE0A5D" w:rsidP="00736BF3">
      <w:pPr>
        <w:tabs>
          <w:tab w:val="num" w:pos="709"/>
        </w:tabs>
        <w:spacing w:after="0" w:line="240" w:lineRule="auto"/>
        <w:ind w:left="567"/>
        <w:rPr>
          <w:rFonts w:ascii="Arial" w:eastAsia="Times New Roman" w:hAnsi="Arial" w:cs="Arial"/>
        </w:rPr>
      </w:pPr>
    </w:p>
    <w:p w14:paraId="35C76046" w14:textId="7C342F1F" w:rsidR="00CE0A5D" w:rsidRPr="00736BF3" w:rsidRDefault="00CE0A5D" w:rsidP="00736BF3">
      <w:pPr>
        <w:numPr>
          <w:ilvl w:val="0"/>
          <w:numId w:val="1"/>
        </w:numPr>
        <w:tabs>
          <w:tab w:val="left" w:pos="-14"/>
        </w:tabs>
        <w:spacing w:after="0" w:line="240" w:lineRule="auto"/>
        <w:ind w:left="602" w:hanging="574"/>
        <w:rPr>
          <w:rFonts w:ascii="Arial" w:eastAsia="Times New Roman" w:hAnsi="Arial" w:cs="Arial"/>
        </w:rPr>
      </w:pPr>
      <w:r w:rsidRPr="00736BF3">
        <w:rPr>
          <w:rFonts w:ascii="Arial" w:eastAsia="Times New Roman" w:hAnsi="Arial" w:cs="Arial"/>
          <w:b/>
          <w:bCs/>
        </w:rPr>
        <w:t>Hold Points during construction - Public Domain.</w:t>
      </w:r>
      <w:r w:rsidRPr="00736BF3">
        <w:rPr>
          <w:rFonts w:ascii="Arial" w:eastAsia="Times New Roman" w:hAnsi="Arial" w:cs="Arial"/>
        </w:rPr>
        <w:t xml:space="preserve"> Council requires inspections to be undertaken by a Chartered Civil Engineer (registered on the NER of Engineers Australia), for the public domain, at the hold points shown below.</w:t>
      </w:r>
    </w:p>
    <w:p w14:paraId="3CC5231D" w14:textId="77777777" w:rsidR="00CE0A5D" w:rsidRPr="00736BF3" w:rsidRDefault="00CE0A5D" w:rsidP="00736BF3">
      <w:pPr>
        <w:tabs>
          <w:tab w:val="left" w:pos="-14"/>
        </w:tabs>
        <w:spacing w:after="0" w:line="240" w:lineRule="auto"/>
        <w:ind w:left="602"/>
        <w:rPr>
          <w:rFonts w:ascii="Arial" w:eastAsia="Times New Roman" w:hAnsi="Arial" w:cs="Arial"/>
        </w:rPr>
      </w:pPr>
    </w:p>
    <w:p w14:paraId="71E0E686" w14:textId="711CD5FF" w:rsidR="00CE0A5D" w:rsidRPr="00736BF3" w:rsidRDefault="00CE0A5D" w:rsidP="00736BF3">
      <w:pPr>
        <w:tabs>
          <w:tab w:val="left" w:pos="-14"/>
        </w:tabs>
        <w:spacing w:after="0" w:line="240" w:lineRule="auto"/>
        <w:ind w:left="602"/>
        <w:rPr>
          <w:rFonts w:ascii="Arial" w:eastAsia="Times New Roman" w:hAnsi="Arial" w:cs="Arial"/>
        </w:rPr>
      </w:pPr>
      <w:r w:rsidRPr="00736BF3">
        <w:rPr>
          <w:rFonts w:ascii="Arial" w:eastAsia="Times New Roman" w:hAnsi="Arial" w:cs="Arial"/>
        </w:rPr>
        <w:t>The Applicant shall submit to Council’s City Works Directorate, certification from the Engineer, at each stage of the inspection listed below, within 24 hours following completion of the relevant stage/s. The certificates shall contain photographs of the works in progress and a commentary of the inspected works, including any deficiencies and rectifications that were undertaken.</w:t>
      </w:r>
    </w:p>
    <w:p w14:paraId="7A4A78BE" w14:textId="77777777" w:rsidR="00CE0A5D" w:rsidRPr="00736BF3" w:rsidRDefault="00CE0A5D" w:rsidP="00736BF3">
      <w:pPr>
        <w:tabs>
          <w:tab w:val="left" w:pos="-14"/>
        </w:tabs>
        <w:spacing w:after="0" w:line="240" w:lineRule="auto"/>
        <w:ind w:left="602"/>
        <w:rPr>
          <w:rFonts w:ascii="Arial" w:eastAsia="Times New Roman" w:hAnsi="Arial" w:cs="Arial"/>
        </w:rPr>
      </w:pPr>
    </w:p>
    <w:p w14:paraId="5BF89E76" w14:textId="77777777" w:rsidR="00CE0A5D" w:rsidRPr="00736BF3" w:rsidRDefault="00CE0A5D" w:rsidP="00736BF3">
      <w:pPr>
        <w:spacing w:after="0" w:line="240" w:lineRule="auto"/>
        <w:ind w:left="1134" w:hanging="567"/>
        <w:rPr>
          <w:rFonts w:ascii="Arial" w:hAnsi="Arial" w:cs="Arial"/>
        </w:rPr>
      </w:pPr>
      <w:r w:rsidRPr="00736BF3">
        <w:rPr>
          <w:rFonts w:ascii="Arial" w:hAnsi="Arial" w:cs="Arial"/>
        </w:rPr>
        <w:t>a)</w:t>
      </w:r>
      <w:r w:rsidRPr="00736BF3">
        <w:rPr>
          <w:rFonts w:ascii="Arial" w:hAnsi="Arial" w:cs="Arial"/>
        </w:rPr>
        <w:tab/>
        <w:t>Prior to the commencement of construction and following the set-out on site of the position of the civil works to the levels shown on the approved civil drawings.</w:t>
      </w:r>
    </w:p>
    <w:p w14:paraId="6BE3F167" w14:textId="77777777" w:rsidR="00CE0A5D" w:rsidRPr="00736BF3" w:rsidRDefault="00CE0A5D" w:rsidP="00736BF3">
      <w:pPr>
        <w:spacing w:after="0" w:line="240" w:lineRule="auto"/>
        <w:ind w:left="1134" w:hanging="567"/>
        <w:rPr>
          <w:rFonts w:ascii="Arial" w:hAnsi="Arial" w:cs="Arial"/>
        </w:rPr>
      </w:pPr>
      <w:r w:rsidRPr="00736BF3">
        <w:rPr>
          <w:rFonts w:ascii="Arial" w:hAnsi="Arial" w:cs="Arial"/>
        </w:rPr>
        <w:t>b)</w:t>
      </w:r>
      <w:r w:rsidRPr="00736BF3">
        <w:rPr>
          <w:rFonts w:ascii="Arial" w:hAnsi="Arial" w:cs="Arial"/>
        </w:rPr>
        <w:tab/>
        <w:t>Upon excavation, trimming and compaction to the subgrade level - to the line, grade, widths and depths, shown on the approved civil engineering drawings.</w:t>
      </w:r>
    </w:p>
    <w:p w14:paraId="22B0E2C6" w14:textId="77777777" w:rsidR="00CE0A5D" w:rsidRPr="00736BF3" w:rsidRDefault="00CE0A5D" w:rsidP="00736BF3">
      <w:pPr>
        <w:spacing w:after="0" w:line="240" w:lineRule="auto"/>
        <w:ind w:left="1134" w:hanging="567"/>
        <w:rPr>
          <w:rFonts w:ascii="Arial" w:hAnsi="Arial" w:cs="Arial"/>
        </w:rPr>
      </w:pPr>
      <w:r w:rsidRPr="00736BF3">
        <w:rPr>
          <w:rFonts w:ascii="Arial" w:hAnsi="Arial" w:cs="Arial"/>
        </w:rPr>
        <w:t>c)</w:t>
      </w:r>
      <w:r w:rsidRPr="00736BF3">
        <w:rPr>
          <w:rFonts w:ascii="Arial" w:hAnsi="Arial" w:cs="Arial"/>
        </w:rPr>
        <w:tab/>
        <w:t>Upon compaction of the applicable sub-base course.</w:t>
      </w:r>
    </w:p>
    <w:p w14:paraId="76F87E33" w14:textId="77777777" w:rsidR="00CE0A5D" w:rsidRPr="00736BF3" w:rsidRDefault="00CE0A5D" w:rsidP="00736BF3">
      <w:pPr>
        <w:spacing w:after="0" w:line="240" w:lineRule="auto"/>
        <w:ind w:left="1134" w:hanging="567"/>
        <w:rPr>
          <w:rFonts w:ascii="Arial" w:hAnsi="Arial" w:cs="Arial"/>
        </w:rPr>
      </w:pPr>
      <w:r w:rsidRPr="00736BF3">
        <w:rPr>
          <w:rFonts w:ascii="Arial" w:hAnsi="Arial" w:cs="Arial"/>
        </w:rPr>
        <w:t>d)</w:t>
      </w:r>
      <w:r w:rsidRPr="00736BF3">
        <w:rPr>
          <w:rFonts w:ascii="Arial" w:hAnsi="Arial" w:cs="Arial"/>
        </w:rPr>
        <w:tab/>
        <w:t>Upon compaction or construction of any base layers of pavement, prior to the construction of the final pavement surface (e.g. prior to laying any pavers or asphalt wearing course).</w:t>
      </w:r>
    </w:p>
    <w:p w14:paraId="360E542D" w14:textId="77777777" w:rsidR="00CE0A5D" w:rsidRPr="00736BF3" w:rsidRDefault="00CE0A5D" w:rsidP="00736BF3">
      <w:pPr>
        <w:spacing w:after="0" w:line="240" w:lineRule="auto"/>
        <w:ind w:left="1134" w:hanging="567"/>
        <w:rPr>
          <w:rFonts w:ascii="Arial" w:hAnsi="Arial" w:cs="Arial"/>
        </w:rPr>
      </w:pPr>
      <w:r w:rsidRPr="00736BF3">
        <w:rPr>
          <w:rFonts w:ascii="Arial" w:hAnsi="Arial" w:cs="Arial"/>
        </w:rPr>
        <w:t>e)</w:t>
      </w:r>
      <w:r w:rsidRPr="00736BF3">
        <w:rPr>
          <w:rFonts w:ascii="Arial" w:hAnsi="Arial" w:cs="Arial"/>
        </w:rPr>
        <w:tab/>
        <w:t>Upon installation of any formwork and reinforcement for footpath concrete works.</w:t>
      </w:r>
    </w:p>
    <w:p w14:paraId="5EC020AE" w14:textId="77777777" w:rsidR="00CE0A5D" w:rsidRPr="00736BF3" w:rsidRDefault="00CE0A5D" w:rsidP="00736BF3">
      <w:pPr>
        <w:spacing w:after="0" w:line="240" w:lineRule="auto"/>
        <w:ind w:left="1134" w:hanging="567"/>
        <w:rPr>
          <w:rFonts w:ascii="Arial" w:hAnsi="Arial" w:cs="Arial"/>
        </w:rPr>
      </w:pPr>
      <w:r w:rsidRPr="00736BF3">
        <w:rPr>
          <w:rFonts w:ascii="Arial" w:hAnsi="Arial" w:cs="Arial"/>
        </w:rPr>
        <w:t>f)</w:t>
      </w:r>
      <w:r w:rsidRPr="00736BF3">
        <w:rPr>
          <w:rFonts w:ascii="Arial" w:hAnsi="Arial" w:cs="Arial"/>
        </w:rPr>
        <w:tab/>
        <w:t>Final inspection - upon the practical completion of all civil works with all disturbed areas satisfactorily restored.</w:t>
      </w:r>
    </w:p>
    <w:p w14:paraId="24C2D722" w14:textId="77777777" w:rsidR="00CE0A5D" w:rsidRPr="00736BF3" w:rsidRDefault="00CE0A5D" w:rsidP="00736BF3">
      <w:pPr>
        <w:tabs>
          <w:tab w:val="num" w:pos="709"/>
        </w:tabs>
        <w:spacing w:after="0" w:line="240" w:lineRule="auto"/>
        <w:ind w:left="567"/>
        <w:rPr>
          <w:rFonts w:ascii="Arial" w:eastAsia="Times New Roman" w:hAnsi="Arial" w:cs="Arial"/>
        </w:rPr>
      </w:pPr>
    </w:p>
    <w:p w14:paraId="0BB2A75A" w14:textId="33F5D933" w:rsidR="00CE0A5D" w:rsidRPr="00736BF3" w:rsidRDefault="00CE0A5D" w:rsidP="00736BF3">
      <w:pPr>
        <w:tabs>
          <w:tab w:val="num" w:pos="709"/>
        </w:tabs>
        <w:spacing w:after="0" w:line="240" w:lineRule="auto"/>
        <w:ind w:left="567"/>
        <w:rPr>
          <w:rFonts w:ascii="Arial" w:eastAsia="Times New Roman" w:hAnsi="Arial" w:cs="Arial"/>
        </w:rPr>
      </w:pPr>
      <w:r w:rsidRPr="00736BF3">
        <w:rPr>
          <w:rFonts w:ascii="Arial" w:eastAsia="Times New Roman" w:hAnsi="Arial" w:cs="Arial"/>
        </w:rPr>
        <w:t>(Reason: Ensure compliance with relevant standards).</w:t>
      </w:r>
    </w:p>
    <w:p w14:paraId="799A46DA" w14:textId="638F0A00" w:rsidR="00DC47C9" w:rsidRPr="00736BF3" w:rsidRDefault="00DC47C9" w:rsidP="00736BF3">
      <w:pPr>
        <w:tabs>
          <w:tab w:val="num" w:pos="709"/>
        </w:tabs>
        <w:spacing w:after="0" w:line="240" w:lineRule="auto"/>
        <w:ind w:left="567"/>
        <w:rPr>
          <w:rFonts w:ascii="Arial" w:eastAsia="Times New Roman" w:hAnsi="Arial" w:cs="Arial"/>
        </w:rPr>
      </w:pPr>
    </w:p>
    <w:p w14:paraId="1B967C22" w14:textId="77777777" w:rsidR="00DC47C9" w:rsidRPr="00736BF3" w:rsidRDefault="00DC47C9" w:rsidP="00736BF3">
      <w:pPr>
        <w:numPr>
          <w:ilvl w:val="0"/>
          <w:numId w:val="1"/>
        </w:numPr>
        <w:tabs>
          <w:tab w:val="left" w:pos="-14"/>
        </w:tabs>
        <w:spacing w:after="0" w:line="240" w:lineRule="auto"/>
        <w:ind w:left="602" w:hanging="574"/>
        <w:rPr>
          <w:rFonts w:ascii="Arial" w:eastAsia="Times New Roman" w:hAnsi="Arial" w:cs="Arial"/>
        </w:rPr>
      </w:pPr>
      <w:r w:rsidRPr="00736BF3">
        <w:rPr>
          <w:rFonts w:ascii="Arial" w:eastAsia="Times New Roman" w:hAnsi="Arial" w:cs="Arial"/>
          <w:b/>
          <w:bCs/>
        </w:rPr>
        <w:t>Implementation of the Construction Pedestrian and Traffic Management Plan.</w:t>
      </w:r>
      <w:r w:rsidRPr="00736BF3">
        <w:rPr>
          <w:rFonts w:ascii="Arial" w:eastAsia="Times New Roman" w:hAnsi="Arial" w:cs="Arial"/>
        </w:rPr>
        <w:t xml:space="preserve"> All construction works including demolition are to be undertaken in accordance with the approved Construction Traffic and Pedestrian Management Plan (CPTMP). All controls in the CPTMP must be </w:t>
      </w:r>
      <w:proofErr w:type="gramStart"/>
      <w:r w:rsidRPr="00736BF3">
        <w:rPr>
          <w:rFonts w:ascii="Arial" w:eastAsia="Times New Roman" w:hAnsi="Arial" w:cs="Arial"/>
        </w:rPr>
        <w:t>maintained at all times</w:t>
      </w:r>
      <w:proofErr w:type="gramEnd"/>
      <w:r w:rsidRPr="00736BF3">
        <w:rPr>
          <w:rFonts w:ascii="Arial" w:eastAsia="Times New Roman" w:hAnsi="Arial" w:cs="Arial"/>
        </w:rPr>
        <w:t xml:space="preserve"> and all traffic management control must be undertaken by personnel having appropriate SafeWork NSW accreditation. Should the implementation or effectiveness of the CPTMP be impacted by surrounding major development not encompassed in the approved CPTMP, the CPTMP measures and controls are to be revised accordingly and submitted to Council.</w:t>
      </w:r>
    </w:p>
    <w:p w14:paraId="7724F33F" w14:textId="77777777" w:rsidR="00DC47C9" w:rsidRPr="00736BF3" w:rsidRDefault="00DC47C9" w:rsidP="00736BF3">
      <w:pPr>
        <w:tabs>
          <w:tab w:val="left" w:pos="-14"/>
        </w:tabs>
        <w:spacing w:after="0" w:line="240" w:lineRule="auto"/>
        <w:ind w:left="602"/>
        <w:rPr>
          <w:rFonts w:ascii="Arial" w:eastAsia="Times New Roman" w:hAnsi="Arial" w:cs="Arial"/>
        </w:rPr>
      </w:pPr>
    </w:p>
    <w:p w14:paraId="5F94C25A" w14:textId="3D85E6D4" w:rsidR="00DC47C9" w:rsidRPr="00736BF3" w:rsidRDefault="00DC47C9" w:rsidP="00736BF3">
      <w:pPr>
        <w:tabs>
          <w:tab w:val="left" w:pos="-14"/>
        </w:tabs>
        <w:spacing w:after="0" w:line="240" w:lineRule="auto"/>
        <w:ind w:left="602"/>
        <w:rPr>
          <w:rFonts w:ascii="Arial" w:eastAsia="Times New Roman" w:hAnsi="Arial" w:cs="Arial"/>
        </w:rPr>
      </w:pPr>
      <w:r w:rsidRPr="00736BF3">
        <w:rPr>
          <w:rFonts w:ascii="Arial" w:eastAsia="Times New Roman" w:hAnsi="Arial" w:cs="Arial"/>
        </w:rPr>
        <w:t>(Reason: This condition is to ensure that the measures/protocols stated in the approved CPTMP are carried out by the builder during construction).</w:t>
      </w:r>
    </w:p>
    <w:p w14:paraId="5A59C790" w14:textId="77777777" w:rsidR="00CE0A5D" w:rsidRPr="00736BF3" w:rsidRDefault="00CE0A5D" w:rsidP="00736BF3">
      <w:pPr>
        <w:tabs>
          <w:tab w:val="num" w:pos="709"/>
        </w:tabs>
        <w:spacing w:after="0" w:line="240" w:lineRule="auto"/>
        <w:ind w:left="567"/>
        <w:rPr>
          <w:rFonts w:ascii="Arial" w:eastAsia="Times New Roman" w:hAnsi="Arial" w:cs="Arial"/>
        </w:rPr>
      </w:pPr>
    </w:p>
    <w:bookmarkEnd w:id="13"/>
    <w:p w14:paraId="49987C66" w14:textId="4371DAD9" w:rsidR="003E14ED" w:rsidRPr="00736BF3" w:rsidRDefault="003E14ED" w:rsidP="00736BF3">
      <w:pPr>
        <w:pStyle w:val="Heading1"/>
        <w:rPr>
          <w:sz w:val="22"/>
          <w:szCs w:val="22"/>
        </w:rPr>
      </w:pPr>
      <w:r w:rsidRPr="00736BF3">
        <w:rPr>
          <w:sz w:val="22"/>
          <w:szCs w:val="22"/>
        </w:rPr>
        <w:t>PRIOR TO OCCUPATION CERTIFICATE</w:t>
      </w:r>
    </w:p>
    <w:p w14:paraId="79E93A34" w14:textId="77777777" w:rsidR="003E14ED" w:rsidRPr="00736BF3" w:rsidRDefault="003E14ED" w:rsidP="00736BF3">
      <w:pPr>
        <w:tabs>
          <w:tab w:val="left" w:pos="567"/>
        </w:tabs>
        <w:spacing w:after="0" w:line="240" w:lineRule="auto"/>
        <w:rPr>
          <w:rFonts w:ascii="Arial" w:eastAsia="Times New Roman" w:hAnsi="Arial" w:cs="Arial"/>
        </w:rPr>
      </w:pPr>
    </w:p>
    <w:p w14:paraId="036AE557" w14:textId="22B01E27" w:rsidR="003E14ED" w:rsidRPr="00736BF3" w:rsidRDefault="003E14ED" w:rsidP="00736BF3">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r w:rsidRPr="00736BF3">
        <w:rPr>
          <w:rFonts w:ascii="Arial" w:eastAsia="Times New Roman" w:hAnsi="Arial" w:cs="Arial"/>
        </w:rPr>
        <w:t xml:space="preserve">An Occupation Certificate must be obtained from a </w:t>
      </w:r>
      <w:r w:rsidR="002E1779">
        <w:rPr>
          <w:rFonts w:ascii="Arial" w:eastAsia="Times New Roman" w:hAnsi="Arial" w:cs="Arial"/>
        </w:rPr>
        <w:t xml:space="preserve">Principal Certifier </w:t>
      </w:r>
      <w:r w:rsidRPr="00736BF3">
        <w:rPr>
          <w:rFonts w:ascii="Arial" w:eastAsia="Times New Roman" w:hAnsi="Arial" w:cs="Arial"/>
        </w:rPr>
        <w:t>prior to commencement of occupation of any part of the development, or prior to the commencement of a change of use of a building.</w:t>
      </w:r>
    </w:p>
    <w:p w14:paraId="36ECE53E" w14:textId="77777777" w:rsidR="003E14ED" w:rsidRPr="00736BF3" w:rsidRDefault="003E14ED" w:rsidP="00736BF3">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p>
    <w:p w14:paraId="39233C90" w14:textId="5407A3DE" w:rsidR="003E14ED" w:rsidRPr="00736BF3" w:rsidRDefault="003E14ED" w:rsidP="00736BF3">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r w:rsidRPr="00736BF3">
        <w:rPr>
          <w:rFonts w:ascii="Arial" w:eastAsia="Times New Roman" w:hAnsi="Arial" w:cs="Arial"/>
        </w:rPr>
        <w:t xml:space="preserve">Prior to issue, the </w:t>
      </w:r>
      <w:r w:rsidR="002E1779">
        <w:rPr>
          <w:rFonts w:ascii="Arial" w:eastAsia="Times New Roman" w:hAnsi="Arial" w:cs="Arial"/>
        </w:rPr>
        <w:t>Principal Certifier</w:t>
      </w:r>
      <w:r w:rsidRPr="00736BF3">
        <w:rPr>
          <w:rFonts w:ascii="Arial" w:eastAsia="Times New Roman" w:hAnsi="Arial" w:cs="Arial"/>
        </w:rPr>
        <w:t xml:space="preserve"> must ensure that all works are completed in compliance with the approved construction certificate plans and all conditions of this Development Consent.</w:t>
      </w:r>
    </w:p>
    <w:p w14:paraId="17D72D44" w14:textId="77777777" w:rsidR="003E14ED" w:rsidRPr="00736BF3" w:rsidRDefault="003E14ED" w:rsidP="00736BF3">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p>
    <w:p w14:paraId="34F05216" w14:textId="56CEE2D7" w:rsidR="003E14ED" w:rsidRPr="00736BF3" w:rsidRDefault="003E14ED" w:rsidP="00736BF3">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r w:rsidRPr="00736BF3">
        <w:rPr>
          <w:rFonts w:ascii="Arial" w:eastAsia="Times New Roman" w:hAnsi="Arial" w:cs="Arial"/>
        </w:rPr>
        <w:t>Unless an alternative approval authority is specified (</w:t>
      </w:r>
      <w:proofErr w:type="spellStart"/>
      <w:r w:rsidRPr="00736BF3">
        <w:rPr>
          <w:rFonts w:ascii="Arial" w:eastAsia="Times New Roman" w:hAnsi="Arial" w:cs="Arial"/>
        </w:rPr>
        <w:t>eg</w:t>
      </w:r>
      <w:proofErr w:type="spellEnd"/>
      <w:r w:rsidRPr="00736BF3">
        <w:rPr>
          <w:rFonts w:ascii="Arial" w:eastAsia="Times New Roman" w:hAnsi="Arial" w:cs="Arial"/>
        </w:rPr>
        <w:t xml:space="preserve"> Council or government agency), the </w:t>
      </w:r>
      <w:r w:rsidR="002E1779">
        <w:rPr>
          <w:rFonts w:ascii="Arial" w:eastAsia="Times New Roman" w:hAnsi="Arial" w:cs="Arial"/>
        </w:rPr>
        <w:t>Principal Certifier</w:t>
      </w:r>
      <w:r w:rsidR="00634099">
        <w:rPr>
          <w:rFonts w:ascii="Arial" w:eastAsia="Times New Roman" w:hAnsi="Arial" w:cs="Arial"/>
        </w:rPr>
        <w:t xml:space="preserve"> </w:t>
      </w:r>
      <w:r w:rsidRPr="00736BF3">
        <w:rPr>
          <w:rFonts w:ascii="Arial" w:eastAsia="Times New Roman" w:hAnsi="Arial" w:cs="Arial"/>
        </w:rPr>
        <w:t xml:space="preserve">is responsible for determining compliance with conditions in this Part of the consent. Details to demonstrate compliance with all conditions, including plans, documentation, or other written evidence must be submitted to the </w:t>
      </w:r>
      <w:r w:rsidR="002E1779">
        <w:rPr>
          <w:rFonts w:ascii="Arial" w:eastAsia="Times New Roman" w:hAnsi="Arial" w:cs="Arial"/>
        </w:rPr>
        <w:t>Principal Certifier</w:t>
      </w:r>
      <w:r w:rsidRPr="00736BF3">
        <w:rPr>
          <w:rFonts w:ascii="Arial" w:eastAsia="Times New Roman" w:hAnsi="Arial" w:cs="Arial"/>
        </w:rPr>
        <w:t>.</w:t>
      </w:r>
    </w:p>
    <w:p w14:paraId="0289DB4E" w14:textId="77777777" w:rsidR="003E14ED" w:rsidRPr="00736BF3" w:rsidRDefault="003E14ED" w:rsidP="00736BF3">
      <w:pPr>
        <w:keepLines/>
        <w:tabs>
          <w:tab w:val="left" w:pos="567"/>
        </w:tabs>
        <w:spacing w:after="0" w:line="240" w:lineRule="auto"/>
        <w:rPr>
          <w:rFonts w:ascii="Arial" w:eastAsia="Times New Roman" w:hAnsi="Arial" w:cs="Arial"/>
          <w:lang w:val="en-GB"/>
        </w:rPr>
      </w:pPr>
    </w:p>
    <w:p w14:paraId="7DAEF37C" w14:textId="71418AD0"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 xml:space="preserve">BASIX. </w:t>
      </w:r>
      <w:r w:rsidRPr="00736BF3">
        <w:rPr>
          <w:rFonts w:ascii="Arial" w:eastAsia="Times New Roman" w:hAnsi="Arial" w:cs="Arial"/>
        </w:rPr>
        <w:t xml:space="preserve">The submission of documentary evidence of compliance with all commitments listed in BASIX Certificate(s) numbered </w:t>
      </w:r>
      <w:r w:rsidR="00FF1DD1" w:rsidRPr="00D82AD4">
        <w:rPr>
          <w:rFonts w:ascii="Arial" w:eastAsia="Times New Roman" w:hAnsi="Arial" w:cs="Arial"/>
          <w:strike/>
          <w:color w:val="FF0000"/>
        </w:rPr>
        <w:t>1292681M_04</w:t>
      </w:r>
      <w:r w:rsidR="00D82AD4">
        <w:rPr>
          <w:rFonts w:ascii="Arial" w:eastAsia="Times New Roman" w:hAnsi="Arial" w:cs="Arial"/>
          <w:color w:val="FF0000"/>
        </w:rPr>
        <w:t xml:space="preserve"> 1786931M_04</w:t>
      </w:r>
      <w:r w:rsidR="00FF1DD1" w:rsidRPr="00D82AD4">
        <w:rPr>
          <w:rFonts w:ascii="Arial" w:eastAsia="Times New Roman" w:hAnsi="Arial" w:cs="Arial"/>
          <w:color w:val="FF0000"/>
        </w:rPr>
        <w:t xml:space="preserve">, </w:t>
      </w:r>
      <w:r w:rsidR="00FF1DD1" w:rsidRPr="00FF1DD1">
        <w:rPr>
          <w:rFonts w:ascii="Arial" w:eastAsia="Times New Roman" w:hAnsi="Arial" w:cs="Arial"/>
        </w:rPr>
        <w:t xml:space="preserve">dated </w:t>
      </w:r>
      <w:r w:rsidR="00FF1DD1" w:rsidRPr="00D82AD4">
        <w:rPr>
          <w:rFonts w:ascii="Arial" w:eastAsia="Times New Roman" w:hAnsi="Arial" w:cs="Arial"/>
          <w:strike/>
          <w:color w:val="FF0000"/>
        </w:rPr>
        <w:t>20 February 2024</w:t>
      </w:r>
      <w:r w:rsidR="00D82AD4">
        <w:rPr>
          <w:rFonts w:ascii="Arial" w:eastAsia="Times New Roman" w:hAnsi="Arial" w:cs="Arial"/>
        </w:rPr>
        <w:t xml:space="preserve"> </w:t>
      </w:r>
      <w:r w:rsidR="00D82AD4">
        <w:rPr>
          <w:rFonts w:ascii="Arial" w:eastAsia="Times New Roman" w:hAnsi="Arial" w:cs="Arial"/>
          <w:color w:val="FF0000"/>
        </w:rPr>
        <w:t xml:space="preserve">9 April 2025. </w:t>
      </w:r>
    </w:p>
    <w:p w14:paraId="3BBFC613" w14:textId="77777777" w:rsidR="003E14ED" w:rsidRPr="00736BF3" w:rsidRDefault="003E14ED" w:rsidP="00736BF3">
      <w:pPr>
        <w:tabs>
          <w:tab w:val="left" w:pos="567"/>
        </w:tabs>
        <w:spacing w:after="0" w:line="240" w:lineRule="auto"/>
        <w:rPr>
          <w:rFonts w:ascii="Arial" w:eastAsia="Times New Roman" w:hAnsi="Arial" w:cs="Arial"/>
        </w:rPr>
      </w:pPr>
    </w:p>
    <w:p w14:paraId="471E9235" w14:textId="77777777" w:rsidR="003E14ED" w:rsidRPr="00736BF3" w:rsidRDefault="003E14E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Statutory requirement).</w:t>
      </w:r>
    </w:p>
    <w:p w14:paraId="0F3A0EE0" w14:textId="5FDADE72" w:rsidR="001268F2" w:rsidRPr="00736BF3" w:rsidRDefault="001268F2" w:rsidP="00736BF3">
      <w:pPr>
        <w:tabs>
          <w:tab w:val="left" w:pos="567"/>
        </w:tabs>
        <w:spacing w:after="0" w:line="240" w:lineRule="auto"/>
        <w:ind w:left="567"/>
        <w:rPr>
          <w:rFonts w:ascii="Arial" w:eastAsia="Times New Roman" w:hAnsi="Arial" w:cs="Arial"/>
        </w:rPr>
      </w:pPr>
    </w:p>
    <w:p w14:paraId="41596052" w14:textId="2B6A9CCF" w:rsidR="001268F2" w:rsidRPr="00736BF3" w:rsidRDefault="001268F2"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bCs/>
        </w:rPr>
        <w:t>Pedestrian Refuge – Implementation.</w:t>
      </w:r>
      <w:r w:rsidRPr="00736BF3">
        <w:rPr>
          <w:rFonts w:ascii="Arial" w:eastAsia="Times New Roman" w:hAnsi="Arial" w:cs="Arial"/>
        </w:rPr>
        <w:t xml:space="preserve"> The applicant is to construct the approved DDA compliance pedestrian refuge island near the intersection of Terry Road and Ryedale Road, as per the approved plan. These works shall be completed to Council’s satisfaction, in accordance with the approved drawings and at no cost to Council, prior to the issue of the relevant Occupation Certificate.</w:t>
      </w:r>
    </w:p>
    <w:p w14:paraId="1CD1056E" w14:textId="77777777" w:rsidR="001268F2" w:rsidRPr="00736BF3" w:rsidRDefault="001268F2" w:rsidP="00736BF3">
      <w:pPr>
        <w:tabs>
          <w:tab w:val="left" w:pos="567"/>
        </w:tabs>
        <w:spacing w:after="0" w:line="240" w:lineRule="auto"/>
        <w:ind w:left="567"/>
        <w:rPr>
          <w:rFonts w:ascii="Arial" w:eastAsia="Times New Roman" w:hAnsi="Arial" w:cs="Arial"/>
        </w:rPr>
      </w:pPr>
    </w:p>
    <w:p w14:paraId="19CA060F" w14:textId="35B2E173" w:rsidR="001268F2" w:rsidRPr="00736BF3" w:rsidRDefault="001268F2"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To ensure that the works outlined in the approved signage and linemarking plan are installed, prior to the development being occupied).</w:t>
      </w:r>
    </w:p>
    <w:p w14:paraId="69E4F28E" w14:textId="77777777" w:rsidR="001268F2" w:rsidRPr="00736BF3" w:rsidRDefault="001268F2" w:rsidP="00736BF3">
      <w:pPr>
        <w:tabs>
          <w:tab w:val="left" w:pos="567"/>
        </w:tabs>
        <w:spacing w:after="0" w:line="240" w:lineRule="auto"/>
        <w:rPr>
          <w:rFonts w:ascii="Arial" w:eastAsia="Times New Roman" w:hAnsi="Arial" w:cs="Arial"/>
        </w:rPr>
      </w:pPr>
    </w:p>
    <w:p w14:paraId="5BF2C943" w14:textId="4918C179"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snapToGrid w:val="0"/>
          <w:color w:val="000000"/>
        </w:rPr>
        <w:t xml:space="preserve">Landscaping. </w:t>
      </w:r>
      <w:r w:rsidRPr="00736BF3">
        <w:rPr>
          <w:rFonts w:ascii="Arial" w:eastAsia="Times New Roman" w:hAnsi="Arial" w:cs="Arial"/>
          <w:snapToGrid w:val="0"/>
          <w:color w:val="000000"/>
        </w:rPr>
        <w:t xml:space="preserve">All landscaping works approved by </w:t>
      </w:r>
      <w:r w:rsidR="00A82692" w:rsidRPr="00736BF3">
        <w:rPr>
          <w:rFonts w:ascii="Arial" w:eastAsia="Times New Roman" w:hAnsi="Arial" w:cs="Arial"/>
          <w:snapToGrid w:val="0"/>
          <w:color w:val="000000"/>
        </w:rPr>
        <w:t>C</w:t>
      </w:r>
      <w:r w:rsidRPr="00736BF3">
        <w:rPr>
          <w:rFonts w:ascii="Arial" w:eastAsia="Times New Roman" w:hAnsi="Arial" w:cs="Arial"/>
          <w:snapToGrid w:val="0"/>
          <w:color w:val="000000"/>
        </w:rPr>
        <w:t xml:space="preserve">ondition 1 are to be completed prior to the issue of the </w:t>
      </w:r>
      <w:r w:rsidRPr="008E4984">
        <w:rPr>
          <w:rFonts w:ascii="Arial" w:eastAsia="Times New Roman" w:hAnsi="Arial" w:cs="Arial"/>
          <w:snapToGrid w:val="0"/>
          <w:color w:val="000000"/>
        </w:rPr>
        <w:t>any Occupation Certificate.</w:t>
      </w:r>
    </w:p>
    <w:p w14:paraId="0C20080E" w14:textId="77777777" w:rsidR="003E14ED" w:rsidRPr="00736BF3" w:rsidRDefault="003E14ED" w:rsidP="00736BF3">
      <w:pPr>
        <w:tabs>
          <w:tab w:val="left" w:pos="567"/>
        </w:tabs>
        <w:spacing w:after="0" w:line="240" w:lineRule="auto"/>
        <w:ind w:left="567"/>
        <w:rPr>
          <w:rFonts w:ascii="Arial" w:eastAsia="Times New Roman" w:hAnsi="Arial" w:cs="Arial"/>
          <w:color w:val="FF0000"/>
        </w:rPr>
      </w:pPr>
    </w:p>
    <w:p w14:paraId="43E1A61A" w14:textId="77777777" w:rsidR="003E14ED" w:rsidRPr="00736BF3" w:rsidRDefault="003E14E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To ensure the development is in accordance with the development consent).</w:t>
      </w:r>
    </w:p>
    <w:p w14:paraId="42AE02F2" w14:textId="4C5C4711" w:rsidR="003E14ED" w:rsidRDefault="003E14ED" w:rsidP="00736BF3">
      <w:pPr>
        <w:tabs>
          <w:tab w:val="left" w:pos="567"/>
        </w:tabs>
        <w:spacing w:after="0" w:line="240" w:lineRule="auto"/>
        <w:rPr>
          <w:rFonts w:ascii="Arial" w:eastAsia="Times New Roman" w:hAnsi="Arial" w:cs="Arial"/>
          <w:b/>
          <w:bCs/>
          <w:lang w:eastAsia="en-AU"/>
        </w:rPr>
      </w:pPr>
    </w:p>
    <w:p w14:paraId="0286F8CD" w14:textId="16A768F8" w:rsidR="00C614D9" w:rsidRPr="00C614D9" w:rsidRDefault="00C614D9" w:rsidP="00CB359B">
      <w:pPr>
        <w:numPr>
          <w:ilvl w:val="0"/>
          <w:numId w:val="1"/>
        </w:numPr>
        <w:tabs>
          <w:tab w:val="left" w:pos="567"/>
        </w:tabs>
        <w:spacing w:after="0" w:line="240" w:lineRule="auto"/>
        <w:ind w:left="567" w:hanging="567"/>
        <w:rPr>
          <w:rFonts w:ascii="Arial" w:hAnsi="Arial" w:cs="Arial"/>
        </w:rPr>
      </w:pPr>
      <w:r w:rsidRPr="00C614D9">
        <w:rPr>
          <w:rFonts w:ascii="Arial" w:eastAsia="Times New Roman" w:hAnsi="Arial" w:cs="Arial"/>
          <w:b/>
        </w:rPr>
        <w:t>Street Tree Planting</w:t>
      </w:r>
      <w:r w:rsidRPr="00C614D9">
        <w:rPr>
          <w:rFonts w:ascii="Arial" w:eastAsia="Times New Roman" w:hAnsi="Arial" w:cs="Arial"/>
          <w:b/>
          <w:bCs/>
        </w:rPr>
        <w:t xml:space="preserve">. </w:t>
      </w:r>
      <w:r w:rsidRPr="00C614D9">
        <w:rPr>
          <w:rFonts w:ascii="Arial" w:eastAsia="Times New Roman" w:hAnsi="Arial" w:cs="Arial"/>
          <w:snapToGrid w:val="0"/>
          <w:color w:val="000000"/>
        </w:rPr>
        <w:t xml:space="preserve">Street Tree planting must be undertaken in accordance with the West Ryde Street Tree Master Plan </w:t>
      </w:r>
      <w:r w:rsidRPr="00C614D9">
        <w:rPr>
          <w:rFonts w:ascii="Arial" w:eastAsia="Times New Roman" w:hAnsi="Arial" w:cs="Arial"/>
        </w:rPr>
        <w:t xml:space="preserve">to Council’s satisfaction at no cost to Council. New street trees must be positioned such that there are no conflicts with the proposed </w:t>
      </w:r>
      <w:proofErr w:type="gramStart"/>
      <w:r w:rsidRPr="00C614D9">
        <w:rPr>
          <w:rFonts w:ascii="Arial" w:eastAsia="Times New Roman" w:hAnsi="Arial" w:cs="Arial"/>
        </w:rPr>
        <w:t>street lights</w:t>
      </w:r>
      <w:proofErr w:type="gramEnd"/>
      <w:r w:rsidRPr="00C614D9">
        <w:rPr>
          <w:rFonts w:ascii="Arial" w:eastAsia="Times New Roman" w:hAnsi="Arial" w:cs="Arial"/>
        </w:rPr>
        <w:t xml:space="preserve">, utilities, driveway accesses and sight lines for vehicles entering and exiting the driveways of these or neighbouring properties. The proposed </w:t>
      </w:r>
      <w:proofErr w:type="gramStart"/>
      <w:r w:rsidRPr="00C614D9">
        <w:rPr>
          <w:rFonts w:ascii="Arial" w:eastAsia="Times New Roman" w:hAnsi="Arial" w:cs="Arial"/>
        </w:rPr>
        <w:t>street lights</w:t>
      </w:r>
      <w:proofErr w:type="gramEnd"/>
      <w:r w:rsidRPr="00C614D9">
        <w:rPr>
          <w:rFonts w:ascii="Arial" w:eastAsia="Times New Roman" w:hAnsi="Arial" w:cs="Arial"/>
        </w:rPr>
        <w:t xml:space="preserve"> will have priority over the street trees. </w:t>
      </w:r>
      <w:r w:rsidRPr="00C614D9">
        <w:rPr>
          <w:rFonts w:ascii="Arial" w:hAnsi="Arial" w:cs="Arial"/>
        </w:rPr>
        <w:t>The pot size of the replacement trees shall be no less than 45lt at the time of planting. The trees shall be planted in accordance with Section 6 of Councils Tree Management Technical Manual</w:t>
      </w:r>
      <w:r>
        <w:rPr>
          <w:rFonts w:ascii="Arial" w:hAnsi="Arial" w:cs="Arial"/>
        </w:rPr>
        <w:t xml:space="preserve">. </w:t>
      </w:r>
      <w:r w:rsidRPr="00C614D9">
        <w:rPr>
          <w:rFonts w:ascii="Arial" w:hAnsi="Arial" w:cs="Arial"/>
        </w:rPr>
        <w:t xml:space="preserve">The </w:t>
      </w:r>
      <w:r>
        <w:rPr>
          <w:rFonts w:ascii="Arial" w:hAnsi="Arial" w:cs="Arial"/>
        </w:rPr>
        <w:t>owner(s)/person acting on this consent must</w:t>
      </w:r>
      <w:r w:rsidRPr="00C614D9">
        <w:rPr>
          <w:rFonts w:ascii="Arial" w:hAnsi="Arial" w:cs="Arial"/>
        </w:rPr>
        <w:t xml:space="preserve"> water and maintain the trees for first 12 months after issue of the </w:t>
      </w:r>
      <w:r>
        <w:rPr>
          <w:rFonts w:ascii="Arial" w:hAnsi="Arial" w:cs="Arial"/>
        </w:rPr>
        <w:t>Occupation</w:t>
      </w:r>
      <w:r w:rsidRPr="00C614D9">
        <w:rPr>
          <w:rFonts w:ascii="Arial" w:hAnsi="Arial" w:cs="Arial"/>
        </w:rPr>
        <w:t xml:space="preserve"> Certificate.</w:t>
      </w:r>
    </w:p>
    <w:p w14:paraId="15CA08DE" w14:textId="77777777" w:rsidR="00C614D9" w:rsidRPr="00736BF3" w:rsidRDefault="00C614D9" w:rsidP="00C614D9">
      <w:pPr>
        <w:tabs>
          <w:tab w:val="left" w:pos="567"/>
        </w:tabs>
        <w:spacing w:after="0" w:line="240" w:lineRule="auto"/>
        <w:ind w:left="567"/>
        <w:rPr>
          <w:rFonts w:ascii="Arial" w:hAnsi="Arial" w:cs="Arial"/>
        </w:rPr>
      </w:pPr>
    </w:p>
    <w:p w14:paraId="256A9BE6" w14:textId="391F47FE" w:rsidR="00C614D9" w:rsidRPr="00736BF3" w:rsidRDefault="00C614D9" w:rsidP="00C614D9">
      <w:pPr>
        <w:tabs>
          <w:tab w:val="left" w:pos="567"/>
        </w:tabs>
        <w:spacing w:after="0" w:line="240" w:lineRule="auto"/>
        <w:ind w:left="567"/>
        <w:rPr>
          <w:rFonts w:ascii="Arial" w:hAnsi="Arial" w:cs="Arial"/>
        </w:rPr>
      </w:pPr>
      <w:r w:rsidRPr="00736BF3">
        <w:rPr>
          <w:rFonts w:ascii="Arial" w:hAnsi="Arial" w:cs="Arial"/>
        </w:rPr>
        <w:t xml:space="preserve">(Reason: </w:t>
      </w:r>
      <w:r w:rsidRPr="00C614D9">
        <w:rPr>
          <w:rFonts w:ascii="Arial" w:hAnsi="Arial" w:cs="Arial"/>
        </w:rPr>
        <w:t>To ensure the successful planting of street trees</w:t>
      </w:r>
      <w:r w:rsidRPr="00736BF3">
        <w:rPr>
          <w:rFonts w:ascii="Arial" w:hAnsi="Arial" w:cs="Arial"/>
        </w:rPr>
        <w:t>).</w:t>
      </w:r>
    </w:p>
    <w:p w14:paraId="0B1F38BC" w14:textId="77777777" w:rsidR="00C614D9" w:rsidRPr="00736BF3" w:rsidRDefault="00C614D9" w:rsidP="00736BF3">
      <w:pPr>
        <w:tabs>
          <w:tab w:val="left" w:pos="567"/>
        </w:tabs>
        <w:spacing w:after="0" w:line="240" w:lineRule="auto"/>
        <w:rPr>
          <w:rFonts w:ascii="Arial" w:eastAsia="Times New Roman" w:hAnsi="Arial" w:cs="Arial"/>
          <w:b/>
          <w:bCs/>
          <w:lang w:eastAsia="en-AU"/>
        </w:rPr>
      </w:pPr>
    </w:p>
    <w:p w14:paraId="28B3CD0A" w14:textId="77777777"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lang w:eastAsia="en-AU"/>
        </w:rPr>
        <w:lastRenderedPageBreak/>
        <w:t xml:space="preserve">Fire safety matters. </w:t>
      </w:r>
      <w:r w:rsidRPr="00736BF3">
        <w:rPr>
          <w:rFonts w:ascii="Arial" w:eastAsia="Times New Roman" w:hAnsi="Arial" w:cs="Arial"/>
          <w:lang w:eastAsia="en-AU"/>
        </w:rPr>
        <w:t>At the completion of all works, a Fire Safety Certificate must be prepared, which references all the Essential Fire Safety Measures applicable and the relative standards of Performance (as per Schedule of Fire Safety Measures). This certificate must be prominently displayed in the building and copies must be sent to Council and the Fire and Rescue NSW.</w:t>
      </w:r>
    </w:p>
    <w:p w14:paraId="14CDCB48" w14:textId="77777777" w:rsidR="003E14ED" w:rsidRPr="00736BF3" w:rsidRDefault="003E14ED" w:rsidP="00736BF3">
      <w:pPr>
        <w:tabs>
          <w:tab w:val="left" w:pos="567"/>
        </w:tabs>
        <w:autoSpaceDE w:val="0"/>
        <w:autoSpaceDN w:val="0"/>
        <w:adjustRightInd w:val="0"/>
        <w:spacing w:after="0" w:line="240" w:lineRule="auto"/>
        <w:rPr>
          <w:rFonts w:ascii="Arial" w:eastAsia="Times New Roman" w:hAnsi="Arial" w:cs="Arial"/>
          <w:lang w:eastAsia="en-AU"/>
        </w:rPr>
      </w:pPr>
    </w:p>
    <w:p w14:paraId="35FC4A0C" w14:textId="1857A9B4" w:rsidR="003E14ED" w:rsidRPr="00736BF3" w:rsidRDefault="003E14ED" w:rsidP="00736BF3">
      <w:pPr>
        <w:tabs>
          <w:tab w:val="left" w:pos="567"/>
        </w:tabs>
        <w:autoSpaceDE w:val="0"/>
        <w:autoSpaceDN w:val="0"/>
        <w:adjustRightInd w:val="0"/>
        <w:spacing w:after="0" w:line="240" w:lineRule="auto"/>
        <w:ind w:left="567"/>
        <w:rPr>
          <w:rFonts w:ascii="Arial" w:eastAsia="Times New Roman" w:hAnsi="Arial" w:cs="Arial"/>
          <w:lang w:eastAsia="en-AU"/>
        </w:rPr>
      </w:pPr>
      <w:r w:rsidRPr="00736BF3">
        <w:rPr>
          <w:rFonts w:ascii="Arial" w:eastAsia="Times New Roman" w:hAnsi="Arial" w:cs="Arial"/>
          <w:lang w:eastAsia="en-AU"/>
        </w:rPr>
        <w:t xml:space="preserve">Details demonstrating compliance are to be submitted to the </w:t>
      </w:r>
      <w:r w:rsidR="002E1779">
        <w:rPr>
          <w:rFonts w:ascii="Arial" w:eastAsia="Times New Roman" w:hAnsi="Arial" w:cs="Arial"/>
          <w:lang w:eastAsia="en-AU"/>
        </w:rPr>
        <w:t xml:space="preserve">Principal Certifier </w:t>
      </w:r>
      <w:r w:rsidRPr="00736BF3">
        <w:rPr>
          <w:rFonts w:ascii="Arial" w:eastAsia="Times New Roman" w:hAnsi="Arial" w:cs="Arial"/>
          <w:lang w:eastAsia="en-AU"/>
        </w:rPr>
        <w:t>prior to the issue of any Occupation Certificate.</w:t>
      </w:r>
    </w:p>
    <w:p w14:paraId="2AB16D60" w14:textId="77777777" w:rsidR="003E14ED" w:rsidRPr="00736BF3" w:rsidRDefault="003E14ED" w:rsidP="00736BF3">
      <w:pPr>
        <w:tabs>
          <w:tab w:val="left" w:pos="567"/>
        </w:tabs>
        <w:autoSpaceDE w:val="0"/>
        <w:autoSpaceDN w:val="0"/>
        <w:adjustRightInd w:val="0"/>
        <w:spacing w:after="0" w:line="240" w:lineRule="auto"/>
        <w:ind w:left="567"/>
        <w:rPr>
          <w:rFonts w:ascii="Arial" w:eastAsia="Times New Roman" w:hAnsi="Arial" w:cs="Arial"/>
          <w:lang w:eastAsia="en-AU"/>
        </w:rPr>
      </w:pPr>
    </w:p>
    <w:p w14:paraId="73BDCC7F" w14:textId="77777777" w:rsidR="003E14ED" w:rsidRPr="00736BF3" w:rsidRDefault="003E14ED" w:rsidP="00736BF3">
      <w:pPr>
        <w:tabs>
          <w:tab w:val="left" w:pos="567"/>
        </w:tabs>
        <w:autoSpaceDE w:val="0"/>
        <w:autoSpaceDN w:val="0"/>
        <w:adjustRightInd w:val="0"/>
        <w:spacing w:after="0" w:line="240" w:lineRule="auto"/>
        <w:ind w:left="567"/>
        <w:rPr>
          <w:rFonts w:ascii="Arial" w:eastAsia="Times New Roman" w:hAnsi="Arial" w:cs="Arial"/>
          <w:lang w:eastAsia="en-AU"/>
        </w:rPr>
      </w:pPr>
      <w:r w:rsidRPr="00736BF3">
        <w:rPr>
          <w:rFonts w:ascii="Arial" w:eastAsia="Times New Roman" w:hAnsi="Arial" w:cs="Arial"/>
          <w:lang w:eastAsia="en-AU"/>
        </w:rPr>
        <w:t>Each year the Owners must send to the Council and the Fire and Rescue NSW an annual Fire Safety Statement which confirms that all the Essential Fire Safety Measures continue to perform to the original design standard.</w:t>
      </w:r>
    </w:p>
    <w:p w14:paraId="535B0F0F" w14:textId="77777777" w:rsidR="003E14ED" w:rsidRPr="00736BF3" w:rsidRDefault="003E14ED" w:rsidP="00736BF3">
      <w:pPr>
        <w:tabs>
          <w:tab w:val="left" w:pos="567"/>
        </w:tabs>
        <w:spacing w:after="0" w:line="240" w:lineRule="auto"/>
        <w:rPr>
          <w:rFonts w:ascii="Arial" w:eastAsia="Times New Roman" w:hAnsi="Arial" w:cs="Arial"/>
        </w:rPr>
      </w:pPr>
    </w:p>
    <w:p w14:paraId="675D9414" w14:textId="77777777" w:rsidR="003E14ED" w:rsidRPr="00736BF3" w:rsidRDefault="003E14E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 xml:space="preserve">(Reason: Statutory requirement). </w:t>
      </w:r>
    </w:p>
    <w:p w14:paraId="0C06B71C" w14:textId="6EF09576" w:rsidR="003E14ED" w:rsidRPr="00736BF3" w:rsidRDefault="003E14ED" w:rsidP="00736BF3">
      <w:pPr>
        <w:tabs>
          <w:tab w:val="left" w:pos="567"/>
        </w:tabs>
        <w:spacing w:after="0" w:line="240" w:lineRule="auto"/>
        <w:ind w:left="567"/>
        <w:rPr>
          <w:rFonts w:ascii="Arial" w:eastAsia="Times New Roman" w:hAnsi="Arial" w:cs="Arial"/>
        </w:rPr>
      </w:pPr>
    </w:p>
    <w:p w14:paraId="56D62C4D" w14:textId="2F9F6663" w:rsidR="00FA4337" w:rsidRPr="00736BF3" w:rsidRDefault="00FA4337" w:rsidP="00736BF3">
      <w:pPr>
        <w:numPr>
          <w:ilvl w:val="0"/>
          <w:numId w:val="1"/>
        </w:numPr>
        <w:tabs>
          <w:tab w:val="left" w:pos="567"/>
          <w:tab w:val="num" w:pos="1134"/>
        </w:tabs>
        <w:spacing w:after="0" w:line="240" w:lineRule="auto"/>
        <w:ind w:left="567" w:hanging="567"/>
        <w:rPr>
          <w:rFonts w:ascii="Arial" w:eastAsia="Times New Roman" w:hAnsi="Arial" w:cs="Arial"/>
        </w:rPr>
      </w:pPr>
      <w:bookmarkStart w:id="14" w:name="_Hlk74037616"/>
      <w:r w:rsidRPr="00736BF3">
        <w:rPr>
          <w:rFonts w:ascii="Arial" w:eastAsia="Times New Roman" w:hAnsi="Arial" w:cs="Arial"/>
          <w:b/>
          <w:bCs/>
        </w:rPr>
        <w:t>All works/methods/procedures/control measures.</w:t>
      </w:r>
      <w:r w:rsidRPr="00736BF3">
        <w:rPr>
          <w:rFonts w:ascii="Arial" w:eastAsia="Times New Roman" w:hAnsi="Arial" w:cs="Arial"/>
        </w:rPr>
        <w:t xml:space="preserve">  Prior to the issue of an occupation certificate (Interim or Final) written certification from a suitably qualified person(s) shall be submitted to the </w:t>
      </w:r>
      <w:r w:rsidR="002E1779">
        <w:rPr>
          <w:rFonts w:ascii="Arial" w:eastAsia="Times New Roman" w:hAnsi="Arial" w:cs="Arial"/>
        </w:rPr>
        <w:t xml:space="preserve">Principal Certifier </w:t>
      </w:r>
      <w:r w:rsidRPr="00736BF3">
        <w:rPr>
          <w:rFonts w:ascii="Arial" w:eastAsia="Times New Roman" w:hAnsi="Arial" w:cs="Arial"/>
        </w:rPr>
        <w:t>and Council, stating that all works/methods/procedures/control measures approved by Council in the following report has been completed:</w:t>
      </w:r>
    </w:p>
    <w:bookmarkEnd w:id="14"/>
    <w:p w14:paraId="716E5A44" w14:textId="053D14F7" w:rsidR="00FA4337" w:rsidRPr="00736BF3" w:rsidRDefault="00FA4337" w:rsidP="00736BF3">
      <w:pPr>
        <w:pStyle w:val="ListParagraph"/>
        <w:numPr>
          <w:ilvl w:val="0"/>
          <w:numId w:val="14"/>
        </w:numPr>
        <w:tabs>
          <w:tab w:val="left" w:pos="567"/>
        </w:tabs>
        <w:ind w:left="1276"/>
        <w:rPr>
          <w:rFonts w:cs="Arial"/>
          <w:sz w:val="22"/>
          <w:szCs w:val="22"/>
        </w:rPr>
      </w:pPr>
      <w:r w:rsidRPr="00736BF3">
        <w:rPr>
          <w:rFonts w:cs="Arial"/>
          <w:sz w:val="22"/>
          <w:szCs w:val="22"/>
        </w:rPr>
        <w:t>Noise Impact Assessment Report SYD1791 Rev 0</w:t>
      </w:r>
      <w:r w:rsidR="00525876">
        <w:rPr>
          <w:rFonts w:cs="Arial"/>
          <w:sz w:val="22"/>
          <w:szCs w:val="22"/>
        </w:rPr>
        <w:t>5</w:t>
      </w:r>
      <w:r w:rsidRPr="00736BF3">
        <w:rPr>
          <w:rFonts w:cs="Arial"/>
          <w:sz w:val="22"/>
          <w:szCs w:val="22"/>
        </w:rPr>
        <w:t xml:space="preserve">, dated </w:t>
      </w:r>
      <w:r w:rsidR="00525876">
        <w:rPr>
          <w:rFonts w:cs="Arial"/>
          <w:sz w:val="22"/>
          <w:szCs w:val="22"/>
        </w:rPr>
        <w:t>01 November 2023</w:t>
      </w:r>
      <w:r w:rsidRPr="00736BF3">
        <w:rPr>
          <w:rFonts w:cs="Arial"/>
          <w:sz w:val="22"/>
          <w:szCs w:val="22"/>
        </w:rPr>
        <w:t xml:space="preserve">, prepared by ADP must be implemented.  </w:t>
      </w:r>
    </w:p>
    <w:p w14:paraId="47D72035" w14:textId="77777777" w:rsidR="00FA4337" w:rsidRPr="00736BF3" w:rsidRDefault="00FA4337" w:rsidP="00736BF3">
      <w:pPr>
        <w:tabs>
          <w:tab w:val="left" w:pos="567"/>
        </w:tabs>
        <w:spacing w:after="0" w:line="240" w:lineRule="auto"/>
        <w:ind w:left="567"/>
        <w:rPr>
          <w:rFonts w:ascii="Arial" w:eastAsia="Times New Roman" w:hAnsi="Arial" w:cs="Arial"/>
        </w:rPr>
      </w:pPr>
    </w:p>
    <w:p w14:paraId="3189C9CE" w14:textId="20D859F2" w:rsidR="00FA4337" w:rsidRPr="00736BF3" w:rsidRDefault="00FA4337"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To demonstrate compliance with submitted reports).</w:t>
      </w:r>
    </w:p>
    <w:p w14:paraId="0E0FBB48" w14:textId="77777777" w:rsidR="00FA4337" w:rsidRPr="00736BF3" w:rsidRDefault="00FA4337" w:rsidP="00736BF3">
      <w:pPr>
        <w:tabs>
          <w:tab w:val="left" w:pos="567"/>
        </w:tabs>
        <w:spacing w:after="0" w:line="240" w:lineRule="auto"/>
        <w:ind w:left="567"/>
        <w:rPr>
          <w:rFonts w:ascii="Arial" w:eastAsia="Times New Roman" w:hAnsi="Arial" w:cs="Arial"/>
        </w:rPr>
      </w:pPr>
    </w:p>
    <w:p w14:paraId="0C906BA9" w14:textId="563B7B1E" w:rsidR="00FA4337" w:rsidRPr="00736BF3" w:rsidRDefault="00FA4337" w:rsidP="00736BF3">
      <w:pPr>
        <w:numPr>
          <w:ilvl w:val="0"/>
          <w:numId w:val="1"/>
        </w:numPr>
        <w:tabs>
          <w:tab w:val="left" w:pos="567"/>
          <w:tab w:val="num" w:pos="1134"/>
        </w:tabs>
        <w:spacing w:after="0" w:line="240" w:lineRule="auto"/>
        <w:ind w:left="567" w:hanging="567"/>
        <w:rPr>
          <w:rFonts w:ascii="Arial" w:eastAsia="Times New Roman" w:hAnsi="Arial" w:cs="Arial"/>
        </w:rPr>
      </w:pPr>
      <w:bookmarkStart w:id="15" w:name="_Hlk67390636"/>
      <w:r w:rsidRPr="00736BF3">
        <w:rPr>
          <w:rFonts w:ascii="Arial" w:eastAsia="Times New Roman" w:hAnsi="Arial" w:cs="Arial"/>
          <w:b/>
          <w:bCs/>
        </w:rPr>
        <w:t>Acoustic Compliance report (Building design).</w:t>
      </w:r>
      <w:r w:rsidRPr="00736BF3">
        <w:rPr>
          <w:rFonts w:ascii="Arial" w:eastAsia="Times New Roman" w:hAnsi="Arial" w:cs="Arial"/>
        </w:rPr>
        <w:t xml:space="preserve"> Prior to the issue of Occupation Certificate, written certification from a suitably qualified person shall be submitted to the </w:t>
      </w:r>
      <w:r w:rsidR="002E1779">
        <w:rPr>
          <w:rFonts w:ascii="Arial" w:eastAsia="Times New Roman" w:hAnsi="Arial" w:cs="Arial"/>
        </w:rPr>
        <w:t xml:space="preserve">Principal Certifier </w:t>
      </w:r>
      <w:r w:rsidRPr="00736BF3">
        <w:rPr>
          <w:rFonts w:ascii="Arial" w:eastAsia="Times New Roman" w:hAnsi="Arial" w:cs="Arial"/>
        </w:rPr>
        <w:t xml:space="preserve">and Council, stating that appropriate design and construction materials have been utilised to ensure compliance with Australian Standards AS/NZS 2107 and Table 4 point 8 of the EPA Road Noise Policy, Department of Environment, Climate Change and Water NSW, March 2011. </w:t>
      </w:r>
    </w:p>
    <w:p w14:paraId="167BE9D2" w14:textId="77777777" w:rsidR="00FA4337" w:rsidRPr="00736BF3" w:rsidRDefault="00FA4337" w:rsidP="00736BF3">
      <w:pPr>
        <w:tabs>
          <w:tab w:val="left" w:pos="567"/>
        </w:tabs>
        <w:spacing w:after="0" w:line="240" w:lineRule="auto"/>
        <w:ind w:left="567"/>
        <w:rPr>
          <w:rFonts w:ascii="Arial" w:eastAsia="Times New Roman" w:hAnsi="Arial" w:cs="Arial"/>
        </w:rPr>
      </w:pPr>
    </w:p>
    <w:p w14:paraId="1B7EF635" w14:textId="6099A28A" w:rsidR="00FA4337" w:rsidRPr="00736BF3" w:rsidRDefault="00FA4337"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Compliance with relevant noise criteria</w:t>
      </w:r>
      <w:bookmarkEnd w:id="15"/>
      <w:r w:rsidRPr="00736BF3">
        <w:rPr>
          <w:rFonts w:ascii="Arial" w:eastAsia="Times New Roman" w:hAnsi="Arial" w:cs="Arial"/>
        </w:rPr>
        <w:t>).</w:t>
      </w:r>
    </w:p>
    <w:p w14:paraId="747CEE1D" w14:textId="77777777" w:rsidR="00FA4337" w:rsidRPr="00736BF3" w:rsidRDefault="00FA4337" w:rsidP="00736BF3">
      <w:pPr>
        <w:tabs>
          <w:tab w:val="left" w:pos="567"/>
        </w:tabs>
        <w:spacing w:after="0" w:line="240" w:lineRule="auto"/>
        <w:ind w:left="567"/>
        <w:rPr>
          <w:rFonts w:ascii="Arial" w:eastAsia="Times New Roman" w:hAnsi="Arial" w:cs="Arial"/>
        </w:rPr>
      </w:pPr>
    </w:p>
    <w:p w14:paraId="304B8539" w14:textId="77777777" w:rsidR="003E14ED" w:rsidRPr="00736BF3" w:rsidRDefault="003E14ED" w:rsidP="00736BF3">
      <w:pPr>
        <w:numPr>
          <w:ilvl w:val="0"/>
          <w:numId w:val="1"/>
        </w:numPr>
        <w:tabs>
          <w:tab w:val="num" w:pos="567"/>
        </w:tabs>
        <w:spacing w:after="0" w:line="240" w:lineRule="auto"/>
        <w:ind w:left="567" w:hanging="525"/>
        <w:rPr>
          <w:rFonts w:ascii="Arial" w:eastAsia="Times New Roman" w:hAnsi="Arial" w:cs="Arial"/>
          <w:lang w:eastAsia="en-AU"/>
        </w:rPr>
      </w:pPr>
      <w:bookmarkStart w:id="16" w:name="OLE_LINK28"/>
      <w:bookmarkStart w:id="17" w:name="OLE_LINK29"/>
      <w:r w:rsidRPr="00736BF3">
        <w:rPr>
          <w:rFonts w:ascii="Arial" w:eastAsia="Times New Roman" w:hAnsi="Arial" w:cs="Arial"/>
          <w:b/>
          <w:lang w:eastAsia="en-AU"/>
        </w:rPr>
        <w:t xml:space="preserve">Sydney Water – </w:t>
      </w:r>
      <w:r w:rsidRPr="00736BF3">
        <w:rPr>
          <w:rFonts w:ascii="Arial" w:eastAsia="Times New Roman" w:hAnsi="Arial" w:cs="Arial"/>
          <w:b/>
          <w:bCs/>
          <w:color w:val="000000"/>
          <w:lang w:eastAsia="en-AU"/>
        </w:rPr>
        <w:t>Section 73 Compliance Certificate.</w:t>
      </w:r>
      <w:r w:rsidRPr="00736BF3">
        <w:rPr>
          <w:rFonts w:ascii="Arial" w:eastAsia="Times New Roman" w:hAnsi="Arial" w:cs="Arial"/>
          <w:color w:val="000000"/>
          <w:lang w:eastAsia="en-AU"/>
        </w:rPr>
        <w:t xml:space="preserve"> A compliance certificate must be obtained from Sydney Water, under Section 73 of the Sydney Water Act 1994. Sydney Water will determine the availability of water and sewer services, which may require extension, adjustment or connection to Sydney Water mains. A Section 73 Compliance Certificate must be completed before the issue of any Occupation Certificate. Sydney Water will assess the development and if required will issue a Notice of Requirements letter detailing all requirements that must be met. Applications can be made either directly to Sydney Water or through a Sydney Water accredited Water Servicing Coordinator.</w:t>
      </w:r>
    </w:p>
    <w:p w14:paraId="5C429DB8" w14:textId="77777777" w:rsidR="003E14ED" w:rsidRPr="00736BF3" w:rsidRDefault="003E14ED" w:rsidP="00736BF3">
      <w:pPr>
        <w:spacing w:after="0" w:line="240" w:lineRule="auto"/>
        <w:ind w:left="567"/>
        <w:rPr>
          <w:rFonts w:ascii="Arial" w:eastAsia="Times New Roman" w:hAnsi="Arial" w:cs="Arial"/>
          <w:color w:val="000000"/>
          <w:lang w:eastAsia="en-AU"/>
        </w:rPr>
      </w:pPr>
    </w:p>
    <w:p w14:paraId="02A976A9" w14:textId="77777777" w:rsidR="003E14ED" w:rsidRPr="00736BF3" w:rsidRDefault="003E14ED" w:rsidP="00736BF3">
      <w:pPr>
        <w:spacing w:after="0" w:line="240" w:lineRule="auto"/>
        <w:ind w:left="567"/>
        <w:rPr>
          <w:rFonts w:ascii="Arial" w:eastAsia="Times New Roman" w:hAnsi="Arial" w:cs="Arial"/>
          <w:color w:val="000000"/>
          <w:lang w:eastAsia="en-AU"/>
        </w:rPr>
      </w:pPr>
      <w:r w:rsidRPr="00736BF3">
        <w:rPr>
          <w:rFonts w:ascii="Arial" w:eastAsia="Times New Roman" w:hAnsi="Arial" w:cs="Arial"/>
          <w:color w:val="000000"/>
          <w:lang w:eastAsia="en-AU"/>
        </w:rPr>
        <w:t xml:space="preserve">Go to </w:t>
      </w:r>
      <w:hyperlink r:id="rId10" w:history="1">
        <w:r w:rsidRPr="00736BF3">
          <w:rPr>
            <w:rFonts w:ascii="Arial" w:eastAsia="Times New Roman" w:hAnsi="Arial" w:cs="Arial"/>
            <w:color w:val="0000FF"/>
            <w:u w:val="single"/>
            <w:lang w:eastAsia="en-AU"/>
          </w:rPr>
          <w:t>www.sydneywater.com.au/section73</w:t>
        </w:r>
      </w:hyperlink>
      <w:r w:rsidRPr="00736BF3">
        <w:rPr>
          <w:rFonts w:ascii="Arial" w:eastAsia="Times New Roman" w:hAnsi="Arial" w:cs="Arial"/>
          <w:color w:val="000000"/>
          <w:lang w:eastAsia="en-AU"/>
        </w:rPr>
        <w:t xml:space="preserve"> or call 1300 082 746 to learn more about applying through an authorised WSC or Sydney Water.</w:t>
      </w:r>
    </w:p>
    <w:p w14:paraId="3A39EA91" w14:textId="77777777" w:rsidR="003E14ED" w:rsidRPr="00736BF3" w:rsidRDefault="003E14ED" w:rsidP="00736BF3">
      <w:pPr>
        <w:tabs>
          <w:tab w:val="left" w:pos="567"/>
        </w:tabs>
        <w:spacing w:after="0" w:line="240" w:lineRule="auto"/>
        <w:ind w:left="567"/>
        <w:rPr>
          <w:rFonts w:ascii="Arial" w:eastAsia="Times New Roman" w:hAnsi="Arial" w:cs="Arial"/>
          <w:lang w:eastAsia="en-AU"/>
        </w:rPr>
      </w:pPr>
    </w:p>
    <w:p w14:paraId="5AE886DB" w14:textId="77777777" w:rsidR="003E14ED" w:rsidRPr="00736BF3" w:rsidRDefault="003E14ED" w:rsidP="00736BF3">
      <w:pPr>
        <w:tabs>
          <w:tab w:val="left" w:pos="567"/>
        </w:tabs>
        <w:spacing w:after="0" w:line="240" w:lineRule="auto"/>
        <w:ind w:left="567"/>
        <w:rPr>
          <w:rFonts w:ascii="Arial" w:eastAsia="Times New Roman" w:hAnsi="Arial" w:cs="Arial"/>
          <w:lang w:eastAsia="en-AU"/>
        </w:rPr>
      </w:pPr>
      <w:r w:rsidRPr="00736BF3">
        <w:rPr>
          <w:rFonts w:ascii="Arial" w:eastAsia="Times New Roman" w:hAnsi="Arial" w:cs="Arial"/>
          <w:lang w:eastAsia="en-AU"/>
        </w:rPr>
        <w:t>(Reason: Statutory requirement).</w:t>
      </w:r>
    </w:p>
    <w:p w14:paraId="4A0433AA" w14:textId="77777777" w:rsidR="003E14ED" w:rsidRPr="00736BF3" w:rsidRDefault="003E14ED" w:rsidP="00736BF3">
      <w:pPr>
        <w:tabs>
          <w:tab w:val="left" w:pos="567"/>
        </w:tabs>
        <w:spacing w:after="0" w:line="240" w:lineRule="auto"/>
        <w:rPr>
          <w:rFonts w:ascii="Arial" w:eastAsia="Times New Roman" w:hAnsi="Arial" w:cs="Arial"/>
          <w:b/>
        </w:rPr>
      </w:pPr>
    </w:p>
    <w:p w14:paraId="1E3ECE3C" w14:textId="29433524"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u w:val="single"/>
        </w:rPr>
      </w:pPr>
      <w:r w:rsidRPr="00736BF3">
        <w:rPr>
          <w:rFonts w:ascii="Arial" w:eastAsia="Times New Roman" w:hAnsi="Arial" w:cs="Arial"/>
          <w:b/>
        </w:rPr>
        <w:t>Post-construction dilapidation report.</w:t>
      </w:r>
      <w:r w:rsidRPr="00736BF3">
        <w:rPr>
          <w:rFonts w:ascii="Arial" w:eastAsia="Times New Roman" w:hAnsi="Arial" w:cs="Arial"/>
        </w:rPr>
        <w:t xml:space="preserve"> The submission of a post-construction dilapidation report which clearly details the final condition of all property, infrastructure, natural and man-made features that were recorded in the pre-commencement dilapidation report. A copy of the report must be provided to Council, any other owners of public infrastructure and the owners of the affected adjoining and private properties, </w:t>
      </w:r>
      <w:r w:rsidRPr="00736BF3">
        <w:rPr>
          <w:rFonts w:ascii="Arial" w:eastAsia="Times New Roman" w:hAnsi="Arial" w:cs="Arial"/>
          <w:snapToGrid w:val="0"/>
          <w:color w:val="000000"/>
        </w:rPr>
        <w:t xml:space="preserve">prior to the issue of any </w:t>
      </w:r>
      <w:r w:rsidRPr="00717A89">
        <w:rPr>
          <w:rFonts w:ascii="Arial" w:eastAsia="Times New Roman" w:hAnsi="Arial" w:cs="Arial"/>
          <w:bCs/>
          <w:snapToGrid w:val="0"/>
          <w:color w:val="000000"/>
        </w:rPr>
        <w:t>Occupation Certificate</w:t>
      </w:r>
      <w:r w:rsidRPr="00717A89">
        <w:rPr>
          <w:rFonts w:ascii="Arial" w:eastAsia="Times New Roman" w:hAnsi="Arial" w:cs="Arial"/>
          <w:bCs/>
        </w:rPr>
        <w:t>.</w:t>
      </w:r>
      <w:r w:rsidR="00EC3DEA" w:rsidRPr="00736BF3">
        <w:rPr>
          <w:rFonts w:ascii="Arial" w:eastAsia="Times New Roman" w:hAnsi="Arial" w:cs="Arial"/>
        </w:rPr>
        <w:t xml:space="preserve"> </w:t>
      </w:r>
    </w:p>
    <w:p w14:paraId="6A7AA697" w14:textId="77777777" w:rsidR="003E14ED" w:rsidRPr="00736BF3" w:rsidRDefault="003E14ED" w:rsidP="00736BF3">
      <w:pPr>
        <w:tabs>
          <w:tab w:val="left" w:pos="567"/>
        </w:tabs>
        <w:spacing w:after="0" w:line="240" w:lineRule="auto"/>
        <w:ind w:left="567"/>
        <w:rPr>
          <w:rFonts w:ascii="Arial" w:eastAsia="Times New Roman" w:hAnsi="Arial" w:cs="Arial"/>
          <w:color w:val="FF0000"/>
        </w:rPr>
      </w:pPr>
    </w:p>
    <w:p w14:paraId="7E55E40A" w14:textId="77777777" w:rsidR="003E14ED" w:rsidRPr="00736BF3" w:rsidRDefault="003E14E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To provide a record of any damage to adjoining properties post construction).</w:t>
      </w:r>
    </w:p>
    <w:bookmarkEnd w:id="16"/>
    <w:bookmarkEnd w:id="17"/>
    <w:p w14:paraId="4D8D84CC" w14:textId="77777777" w:rsidR="003E14ED" w:rsidRPr="00736BF3" w:rsidRDefault="003E14ED" w:rsidP="00736BF3">
      <w:pPr>
        <w:tabs>
          <w:tab w:val="left" w:pos="567"/>
        </w:tabs>
        <w:spacing w:after="0" w:line="240" w:lineRule="auto"/>
        <w:rPr>
          <w:rFonts w:ascii="Arial" w:eastAsia="Times New Roman" w:hAnsi="Arial" w:cs="Arial"/>
        </w:rPr>
      </w:pPr>
    </w:p>
    <w:p w14:paraId="492C70F5" w14:textId="35B47994"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 xml:space="preserve">Letterboxes and street/house numbering </w:t>
      </w:r>
      <w:r w:rsidRPr="00736BF3">
        <w:rPr>
          <w:rFonts w:ascii="Arial" w:eastAsia="Times New Roman" w:hAnsi="Arial" w:cs="Arial"/>
          <w:b/>
          <w:iCs/>
        </w:rPr>
        <w:t>display</w:t>
      </w:r>
      <w:r w:rsidRPr="00736BF3">
        <w:rPr>
          <w:rFonts w:ascii="Arial" w:eastAsia="Times New Roman" w:hAnsi="Arial" w:cs="Arial"/>
        </w:rPr>
        <w:t xml:space="preserve">. All letterboxes are to be designed and constructed </w:t>
      </w:r>
      <w:r w:rsidRPr="00736BF3">
        <w:rPr>
          <w:rFonts w:ascii="Arial" w:eastAsia="Times New Roman" w:hAnsi="Arial" w:cs="Arial"/>
          <w:iCs/>
        </w:rPr>
        <w:t xml:space="preserve">in accordance with Australia Post requirements and the house/unit numbering displayed shall be in accordance with the official property addressing allocated by Council’s </w:t>
      </w:r>
      <w:r w:rsidR="00A82692" w:rsidRPr="00736BF3">
        <w:rPr>
          <w:rFonts w:ascii="Arial" w:eastAsia="Times New Roman" w:hAnsi="Arial" w:cs="Arial"/>
          <w:iCs/>
        </w:rPr>
        <w:t>Spatial Data Services Officer</w:t>
      </w:r>
      <w:r w:rsidRPr="00736BF3">
        <w:rPr>
          <w:rFonts w:ascii="Arial" w:eastAsia="Times New Roman" w:hAnsi="Arial" w:cs="Arial"/>
        </w:rPr>
        <w:t xml:space="preserve">. </w:t>
      </w:r>
      <w:r w:rsidRPr="00736BF3">
        <w:rPr>
          <w:rFonts w:ascii="Arial" w:eastAsia="Times New Roman" w:hAnsi="Arial" w:cs="Arial"/>
          <w:iCs/>
        </w:rPr>
        <w:t>The display of the street address shall be of a sufficient size and clarity to be easily visible from the street. Where a development contains multiple properties, signage is required to be clearly displayed on all unit door entrances.</w:t>
      </w:r>
      <w:r w:rsidRPr="00736BF3">
        <w:rPr>
          <w:rFonts w:ascii="Arial" w:eastAsia="Times New Roman" w:hAnsi="Arial" w:cs="Arial"/>
        </w:rPr>
        <w:t xml:space="preserve"> </w:t>
      </w:r>
      <w:r w:rsidRPr="00736BF3">
        <w:rPr>
          <w:rFonts w:ascii="Arial" w:eastAsia="Times New Roman" w:hAnsi="Arial" w:cs="Arial"/>
          <w:iCs/>
        </w:rPr>
        <w:t>Directional signage is to be erected on site at driveway entry points and on buildings. Unit numbering signage is also required on stairway access doors and lobby entry doors. It is essential that all numbering signage throughout a development is clear to assist emergency service providers locate a destination with ease and speed, in the event of an emergency.</w:t>
      </w:r>
    </w:p>
    <w:p w14:paraId="48F64198" w14:textId="77777777" w:rsidR="003E14ED" w:rsidRPr="00736BF3" w:rsidRDefault="003E14ED" w:rsidP="00736BF3">
      <w:pPr>
        <w:tabs>
          <w:tab w:val="left" w:pos="1365"/>
        </w:tabs>
        <w:spacing w:after="0" w:line="240" w:lineRule="auto"/>
        <w:rPr>
          <w:rFonts w:ascii="Arial" w:eastAsia="Times New Roman" w:hAnsi="Arial" w:cs="Arial"/>
        </w:rPr>
      </w:pPr>
      <w:r w:rsidRPr="00736BF3">
        <w:rPr>
          <w:rFonts w:ascii="Arial" w:eastAsia="Times New Roman" w:hAnsi="Arial" w:cs="Arial"/>
        </w:rPr>
        <w:tab/>
      </w:r>
    </w:p>
    <w:p w14:paraId="2A3F2ED9" w14:textId="1DF4B51D" w:rsidR="003E14ED" w:rsidRPr="00736BF3" w:rsidRDefault="003E14ED" w:rsidP="00736BF3">
      <w:pPr>
        <w:tabs>
          <w:tab w:val="left" w:pos="1365"/>
        </w:tabs>
        <w:spacing w:after="0" w:line="240" w:lineRule="auto"/>
        <w:ind w:left="567"/>
        <w:rPr>
          <w:rFonts w:ascii="Arial" w:eastAsia="Times New Roman" w:hAnsi="Arial" w:cs="Arial"/>
        </w:rPr>
      </w:pPr>
      <w:r w:rsidRPr="00736BF3">
        <w:rPr>
          <w:rFonts w:ascii="Arial" w:eastAsia="Times New Roman" w:hAnsi="Arial" w:cs="Arial"/>
        </w:rPr>
        <w:t>(Reason: To assist in way finding).</w:t>
      </w:r>
    </w:p>
    <w:p w14:paraId="4FD4E630" w14:textId="6BB20C21" w:rsidR="00336248" w:rsidRPr="00736BF3" w:rsidRDefault="00336248" w:rsidP="00736BF3">
      <w:pPr>
        <w:tabs>
          <w:tab w:val="left" w:pos="1365"/>
        </w:tabs>
        <w:spacing w:after="0" w:line="240" w:lineRule="auto"/>
        <w:ind w:left="567"/>
        <w:rPr>
          <w:rFonts w:ascii="Arial" w:eastAsia="Times New Roman" w:hAnsi="Arial" w:cs="Arial"/>
        </w:rPr>
      </w:pPr>
      <w:bookmarkStart w:id="18" w:name="_Hlk141696790"/>
    </w:p>
    <w:p w14:paraId="0243AEDC" w14:textId="1AFAFCB7" w:rsidR="00336248" w:rsidRPr="00736BF3" w:rsidRDefault="00336248"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bCs/>
        </w:rPr>
        <w:t>Stormwater Management - Work-as-Executed Plan.</w:t>
      </w:r>
      <w:r w:rsidR="00E74666" w:rsidRPr="00736BF3">
        <w:rPr>
          <w:rFonts w:ascii="Arial" w:eastAsia="Times New Roman" w:hAnsi="Arial" w:cs="Arial"/>
          <w:b/>
          <w:bCs/>
        </w:rPr>
        <w:t xml:space="preserve"> </w:t>
      </w:r>
      <w:r w:rsidRPr="00736BF3">
        <w:rPr>
          <w:rFonts w:ascii="Arial" w:eastAsia="Times New Roman" w:hAnsi="Arial" w:cs="Arial"/>
        </w:rPr>
        <w:t>A Work-as-Executed plan (WAE) of the as constructed Stormwater Management System must be submitted with the application for an Occupation Certificate. The WAE must be prepared and certified (signed and dated) by a Registered Surveyor and is to clearly show the constructed stormwater drainage system (including any onsite detention, pump/ sump, charged/ siphonic and onsite disposal/ absorption system) and finished surface levels which convey stormwater runoff.</w:t>
      </w:r>
    </w:p>
    <w:p w14:paraId="7997EF8E" w14:textId="77777777" w:rsidR="00336248" w:rsidRPr="00736BF3" w:rsidRDefault="00336248" w:rsidP="00736BF3">
      <w:pPr>
        <w:tabs>
          <w:tab w:val="left" w:pos="1365"/>
        </w:tabs>
        <w:spacing w:after="0" w:line="240" w:lineRule="auto"/>
        <w:ind w:left="567"/>
        <w:rPr>
          <w:rFonts w:ascii="Arial" w:eastAsia="Times New Roman" w:hAnsi="Arial" w:cs="Arial"/>
        </w:rPr>
      </w:pPr>
    </w:p>
    <w:p w14:paraId="54CE1F49" w14:textId="77777777" w:rsidR="00336248" w:rsidRPr="00736BF3" w:rsidRDefault="00336248" w:rsidP="00736BF3">
      <w:pPr>
        <w:tabs>
          <w:tab w:val="left" w:pos="1365"/>
        </w:tabs>
        <w:spacing w:after="0" w:line="240" w:lineRule="auto"/>
        <w:ind w:left="567"/>
        <w:rPr>
          <w:rFonts w:ascii="Arial" w:eastAsia="Times New Roman" w:hAnsi="Arial" w:cs="Arial"/>
        </w:rPr>
      </w:pPr>
      <w:r w:rsidRPr="00736BF3">
        <w:rPr>
          <w:rFonts w:ascii="Arial" w:eastAsia="Times New Roman" w:hAnsi="Arial" w:cs="Arial"/>
        </w:rPr>
        <w:t>(Reason: To clarify the configuration of the completed stormwater management system.)</w:t>
      </w:r>
    </w:p>
    <w:p w14:paraId="0293184D" w14:textId="77777777" w:rsidR="00336248" w:rsidRPr="00736BF3" w:rsidRDefault="00336248" w:rsidP="00736BF3">
      <w:pPr>
        <w:tabs>
          <w:tab w:val="left" w:pos="1365"/>
        </w:tabs>
        <w:spacing w:after="0" w:line="240" w:lineRule="auto"/>
        <w:ind w:left="567"/>
        <w:rPr>
          <w:rFonts w:ascii="Arial" w:eastAsia="Times New Roman" w:hAnsi="Arial" w:cs="Arial"/>
        </w:rPr>
      </w:pPr>
    </w:p>
    <w:p w14:paraId="13F35A26" w14:textId="0DE4A20C" w:rsidR="00336248" w:rsidRPr="00736BF3" w:rsidRDefault="00336248"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bCs/>
        </w:rPr>
        <w:t>Disused Gutter Crossing.</w:t>
      </w:r>
      <w:r w:rsidR="00E74666" w:rsidRPr="00736BF3">
        <w:rPr>
          <w:rFonts w:ascii="Arial" w:eastAsia="Times New Roman" w:hAnsi="Arial" w:cs="Arial"/>
          <w:b/>
          <w:bCs/>
        </w:rPr>
        <w:t xml:space="preserve"> </w:t>
      </w:r>
      <w:r w:rsidRPr="00736BF3">
        <w:rPr>
          <w:rFonts w:ascii="Arial" w:eastAsia="Times New Roman" w:hAnsi="Arial" w:cs="Arial"/>
        </w:rPr>
        <w:t>All disused gutter and footpath crossings shall be removed and the kerb and footpath reinstated to the satisfaction of Council.</w:t>
      </w:r>
    </w:p>
    <w:p w14:paraId="79D63300" w14:textId="77777777" w:rsidR="00336248" w:rsidRPr="00736BF3" w:rsidRDefault="00336248" w:rsidP="00736BF3">
      <w:pPr>
        <w:tabs>
          <w:tab w:val="left" w:pos="1365"/>
        </w:tabs>
        <w:spacing w:after="0" w:line="240" w:lineRule="auto"/>
        <w:ind w:left="567"/>
        <w:rPr>
          <w:rFonts w:ascii="Arial" w:eastAsia="Times New Roman" w:hAnsi="Arial" w:cs="Arial"/>
        </w:rPr>
      </w:pPr>
    </w:p>
    <w:p w14:paraId="296F86FB" w14:textId="14BFA3D8" w:rsidR="00336248" w:rsidRPr="00736BF3" w:rsidRDefault="00336248" w:rsidP="00736BF3">
      <w:pPr>
        <w:tabs>
          <w:tab w:val="left" w:pos="1365"/>
        </w:tabs>
        <w:spacing w:after="0" w:line="240" w:lineRule="auto"/>
        <w:ind w:left="567"/>
        <w:rPr>
          <w:rFonts w:ascii="Arial" w:eastAsia="Times New Roman" w:hAnsi="Arial" w:cs="Arial"/>
        </w:rPr>
      </w:pPr>
      <w:r w:rsidRPr="00736BF3">
        <w:rPr>
          <w:rFonts w:ascii="Arial" w:eastAsia="Times New Roman" w:hAnsi="Arial" w:cs="Arial"/>
        </w:rPr>
        <w:t>(Reason: To maximise on</w:t>
      </w:r>
      <w:r w:rsidR="00717A89">
        <w:rPr>
          <w:rFonts w:ascii="Arial" w:eastAsia="Times New Roman" w:hAnsi="Arial" w:cs="Arial"/>
        </w:rPr>
        <w:t>-</w:t>
      </w:r>
      <w:r w:rsidRPr="00736BF3">
        <w:rPr>
          <w:rFonts w:ascii="Arial" w:eastAsia="Times New Roman" w:hAnsi="Arial" w:cs="Arial"/>
        </w:rPr>
        <w:t>street parking capacity and avoid confusion relating to the enforcement of parking restrictions.)</w:t>
      </w:r>
    </w:p>
    <w:p w14:paraId="369A07F4" w14:textId="77777777" w:rsidR="00336248" w:rsidRPr="00736BF3" w:rsidRDefault="00336248" w:rsidP="00736BF3">
      <w:pPr>
        <w:tabs>
          <w:tab w:val="left" w:pos="1365"/>
        </w:tabs>
        <w:spacing w:after="0" w:line="240" w:lineRule="auto"/>
        <w:ind w:left="567"/>
        <w:rPr>
          <w:rFonts w:ascii="Arial" w:eastAsia="Times New Roman" w:hAnsi="Arial" w:cs="Arial"/>
        </w:rPr>
      </w:pPr>
    </w:p>
    <w:p w14:paraId="1CF28F03" w14:textId="1274601A" w:rsidR="00336248" w:rsidRPr="00736BF3" w:rsidRDefault="00336248"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bCs/>
        </w:rPr>
        <w:t>Stormwater Management – Positive Covenant(s).</w:t>
      </w:r>
      <w:r w:rsidR="00E74666" w:rsidRPr="00736BF3">
        <w:rPr>
          <w:rFonts w:ascii="Arial" w:eastAsia="Times New Roman" w:hAnsi="Arial" w:cs="Arial"/>
          <w:b/>
          <w:bCs/>
        </w:rPr>
        <w:t xml:space="preserve"> </w:t>
      </w:r>
      <w:r w:rsidRPr="00736BF3">
        <w:rPr>
          <w:rFonts w:ascii="Arial" w:eastAsia="Times New Roman" w:hAnsi="Arial" w:cs="Arial"/>
        </w:rPr>
        <w:t>A Positive Covenant must be created on the property title(s) pursuant to the relevant section of the Conveyancing Act (1919), providing for the ongoing maintenance of the onsite detention, pump/ sump components incorporated in the approved Stormwater Management system. The terms of the instrument are to be in accordance with the Council's standard for the relevant systems and are to be to the satisfaction of Council.  To assure Council the construction of the stormwater management system has been completed, stormwater Works-As-Executed plans and certification of the system are to be submitted to Council with a completed “Application Form for Endorsement of Title Encumbrances” (available from Council’s website). The positive covenant must be registered on the title prior to the release of any Occupation Certificate for development works for which the system(s) serve.</w:t>
      </w:r>
    </w:p>
    <w:p w14:paraId="2065160C" w14:textId="77777777" w:rsidR="00336248" w:rsidRPr="00736BF3" w:rsidRDefault="00336248" w:rsidP="00736BF3">
      <w:pPr>
        <w:tabs>
          <w:tab w:val="left" w:pos="1365"/>
        </w:tabs>
        <w:spacing w:after="0" w:line="240" w:lineRule="auto"/>
        <w:ind w:left="567"/>
        <w:rPr>
          <w:rFonts w:ascii="Arial" w:eastAsia="Times New Roman" w:hAnsi="Arial" w:cs="Arial"/>
        </w:rPr>
      </w:pPr>
    </w:p>
    <w:p w14:paraId="610B876D" w14:textId="77777777" w:rsidR="00336248" w:rsidRPr="00736BF3" w:rsidRDefault="00336248" w:rsidP="00736BF3">
      <w:pPr>
        <w:tabs>
          <w:tab w:val="left" w:pos="1365"/>
        </w:tabs>
        <w:spacing w:after="0" w:line="240" w:lineRule="auto"/>
        <w:ind w:left="567"/>
        <w:rPr>
          <w:rFonts w:ascii="Arial" w:eastAsia="Times New Roman" w:hAnsi="Arial" w:cs="Arial"/>
        </w:rPr>
      </w:pPr>
      <w:r w:rsidRPr="00736BF3">
        <w:rPr>
          <w:rFonts w:ascii="Arial" w:eastAsia="Times New Roman" w:hAnsi="Arial" w:cs="Arial"/>
        </w:rPr>
        <w:t>(Reason: This is to ensure that the drainage system will be maintained and operate as approved throughout the life of the development, by the owner of the site(s).)</w:t>
      </w:r>
    </w:p>
    <w:p w14:paraId="12573BDD" w14:textId="77777777" w:rsidR="00336248" w:rsidRPr="00736BF3" w:rsidRDefault="00336248" w:rsidP="00736BF3">
      <w:pPr>
        <w:tabs>
          <w:tab w:val="left" w:pos="1365"/>
        </w:tabs>
        <w:spacing w:after="0" w:line="240" w:lineRule="auto"/>
        <w:ind w:left="567"/>
        <w:rPr>
          <w:rFonts w:ascii="Arial" w:eastAsia="Times New Roman" w:hAnsi="Arial" w:cs="Arial"/>
        </w:rPr>
      </w:pPr>
    </w:p>
    <w:p w14:paraId="1B3FFABD" w14:textId="54CAC207" w:rsidR="00336248" w:rsidRPr="00736BF3" w:rsidRDefault="00336248"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bCs/>
        </w:rPr>
        <w:t>Drainage System Maintenance Plan.</w:t>
      </w:r>
      <w:r w:rsidRPr="00736BF3">
        <w:rPr>
          <w:rFonts w:ascii="Arial" w:eastAsia="Times New Roman" w:hAnsi="Arial" w:cs="Arial"/>
        </w:rPr>
        <w:t xml:space="preserve"> A drainage system maintenance plan (DSMP) must be prepared for implementation for the ongoing life of the development. </w:t>
      </w:r>
    </w:p>
    <w:p w14:paraId="0082D3A5" w14:textId="77777777" w:rsidR="00336248" w:rsidRPr="00736BF3" w:rsidRDefault="00336248" w:rsidP="00736BF3">
      <w:pPr>
        <w:tabs>
          <w:tab w:val="left" w:pos="1365"/>
        </w:tabs>
        <w:spacing w:after="0" w:line="240" w:lineRule="auto"/>
        <w:ind w:left="567"/>
        <w:rPr>
          <w:rFonts w:ascii="Arial" w:eastAsia="Times New Roman" w:hAnsi="Arial" w:cs="Arial"/>
        </w:rPr>
      </w:pPr>
    </w:p>
    <w:p w14:paraId="35FE1026" w14:textId="7BEB25C3" w:rsidR="00336248" w:rsidRPr="00736BF3" w:rsidRDefault="00336248" w:rsidP="00736BF3">
      <w:pPr>
        <w:tabs>
          <w:tab w:val="left" w:pos="1365"/>
        </w:tabs>
        <w:spacing w:after="0" w:line="240" w:lineRule="auto"/>
        <w:ind w:left="567"/>
        <w:rPr>
          <w:rFonts w:ascii="Arial" w:eastAsia="Times New Roman" w:hAnsi="Arial" w:cs="Arial"/>
        </w:rPr>
      </w:pPr>
      <w:r w:rsidRPr="00736BF3">
        <w:rPr>
          <w:rFonts w:ascii="Arial" w:eastAsia="Times New Roman" w:hAnsi="Arial" w:cs="Arial"/>
        </w:rPr>
        <w:t>The DSMP must contain the following</w:t>
      </w:r>
      <w:r w:rsidR="002A0298" w:rsidRPr="00736BF3">
        <w:rPr>
          <w:rFonts w:ascii="Arial" w:eastAsia="Times New Roman" w:hAnsi="Arial" w:cs="Arial"/>
        </w:rPr>
        <w:t>:</w:t>
      </w:r>
    </w:p>
    <w:p w14:paraId="6EBE45EA" w14:textId="77777777" w:rsidR="00336248" w:rsidRPr="00736BF3" w:rsidRDefault="00336248" w:rsidP="00736BF3">
      <w:pPr>
        <w:pStyle w:val="ListParagraph"/>
        <w:numPr>
          <w:ilvl w:val="0"/>
          <w:numId w:val="25"/>
        </w:numPr>
        <w:tabs>
          <w:tab w:val="left" w:pos="1134"/>
        </w:tabs>
        <w:ind w:left="1134" w:hanging="567"/>
        <w:rPr>
          <w:rFonts w:cs="Arial"/>
          <w:sz w:val="22"/>
          <w:szCs w:val="22"/>
        </w:rPr>
      </w:pPr>
      <w:r w:rsidRPr="00736BF3">
        <w:rPr>
          <w:rFonts w:cs="Arial"/>
          <w:sz w:val="22"/>
          <w:szCs w:val="22"/>
        </w:rPr>
        <w:lastRenderedPageBreak/>
        <w:t>All matters listed in Section 1.4.9 of the DCP Part 8.2 (Stormwater and Floodplain Management – Technical Manual).</w:t>
      </w:r>
    </w:p>
    <w:p w14:paraId="148D0B96" w14:textId="77777777" w:rsidR="00336248" w:rsidRPr="00736BF3" w:rsidRDefault="00336248" w:rsidP="00736BF3">
      <w:pPr>
        <w:pStyle w:val="ListParagraph"/>
        <w:numPr>
          <w:ilvl w:val="0"/>
          <w:numId w:val="25"/>
        </w:numPr>
        <w:tabs>
          <w:tab w:val="left" w:pos="1134"/>
        </w:tabs>
        <w:ind w:left="1134" w:hanging="567"/>
        <w:rPr>
          <w:rFonts w:cs="Arial"/>
          <w:sz w:val="22"/>
          <w:szCs w:val="22"/>
        </w:rPr>
      </w:pPr>
      <w:r w:rsidRPr="00736BF3">
        <w:rPr>
          <w:rFonts w:cs="Arial"/>
          <w:sz w:val="22"/>
          <w:szCs w:val="22"/>
        </w:rPr>
        <w:t>The DSMP is to incorporate a master schedule and plan identifying the location of all stormwater components crucial to the efficient operation of the trunk drainage system on the development lot. This is to include (but not be limited to) pump/sump systems, WSUD components and all onsite detention systems. The master plan is also to contain the maintenance schedule for each component.</w:t>
      </w:r>
    </w:p>
    <w:p w14:paraId="02022A6D" w14:textId="77777777" w:rsidR="00336248" w:rsidRPr="00736BF3" w:rsidRDefault="00336248" w:rsidP="00736BF3">
      <w:pPr>
        <w:pStyle w:val="ListParagraph"/>
        <w:numPr>
          <w:ilvl w:val="0"/>
          <w:numId w:val="25"/>
        </w:numPr>
        <w:tabs>
          <w:tab w:val="left" w:pos="1134"/>
        </w:tabs>
        <w:ind w:left="1134" w:hanging="567"/>
        <w:rPr>
          <w:rFonts w:cs="Arial"/>
          <w:sz w:val="22"/>
          <w:szCs w:val="22"/>
        </w:rPr>
      </w:pPr>
      <w:r w:rsidRPr="00736BF3">
        <w:rPr>
          <w:rFonts w:cs="Arial"/>
          <w:sz w:val="22"/>
          <w:szCs w:val="22"/>
        </w:rPr>
        <w:t>The DSMP is also to include safe work method statements relating to access and maintenance of each component in the maintenance schedule.</w:t>
      </w:r>
    </w:p>
    <w:p w14:paraId="28223C2A" w14:textId="77777777" w:rsidR="00336248" w:rsidRPr="00736BF3" w:rsidRDefault="00336248" w:rsidP="00736BF3">
      <w:pPr>
        <w:pStyle w:val="ListParagraph"/>
        <w:numPr>
          <w:ilvl w:val="0"/>
          <w:numId w:val="25"/>
        </w:numPr>
        <w:tabs>
          <w:tab w:val="left" w:pos="1134"/>
        </w:tabs>
        <w:ind w:left="1134" w:hanging="567"/>
        <w:rPr>
          <w:rFonts w:cs="Arial"/>
          <w:sz w:val="22"/>
          <w:szCs w:val="22"/>
        </w:rPr>
      </w:pPr>
      <w:r w:rsidRPr="00736BF3">
        <w:rPr>
          <w:rFonts w:cs="Arial"/>
          <w:sz w:val="22"/>
          <w:szCs w:val="22"/>
        </w:rPr>
        <w:t>Signage is to be placed in vicinity of each component, identifying the component to as it is referred in the DSMP (</w:t>
      </w:r>
      <w:proofErr w:type="spellStart"/>
      <w:r w:rsidRPr="00736BF3">
        <w:rPr>
          <w:rFonts w:cs="Arial"/>
          <w:sz w:val="22"/>
          <w:szCs w:val="22"/>
        </w:rPr>
        <w:t>eg.</w:t>
      </w:r>
      <w:proofErr w:type="spellEnd"/>
      <w:r w:rsidRPr="00736BF3">
        <w:rPr>
          <w:rFonts w:cs="Arial"/>
          <w:sz w:val="22"/>
          <w:szCs w:val="22"/>
        </w:rPr>
        <w:t xml:space="preserve"> OSD – 1), the reference to the maintenance work method statement and maintenance routine schedule.</w:t>
      </w:r>
    </w:p>
    <w:p w14:paraId="446AE350" w14:textId="77777777" w:rsidR="00336248" w:rsidRPr="00736BF3" w:rsidRDefault="00336248" w:rsidP="00736BF3">
      <w:pPr>
        <w:pStyle w:val="ListParagraph"/>
        <w:numPr>
          <w:ilvl w:val="0"/>
          <w:numId w:val="25"/>
        </w:numPr>
        <w:tabs>
          <w:tab w:val="left" w:pos="1134"/>
        </w:tabs>
        <w:ind w:left="1134" w:hanging="567"/>
        <w:rPr>
          <w:rFonts w:cs="Arial"/>
          <w:sz w:val="22"/>
          <w:szCs w:val="22"/>
        </w:rPr>
      </w:pPr>
      <w:r w:rsidRPr="00736BF3">
        <w:rPr>
          <w:rFonts w:cs="Arial"/>
          <w:sz w:val="22"/>
          <w:szCs w:val="22"/>
        </w:rPr>
        <w:t>Designate areas inside the property in which the maintenance operation is to be undertaken for each component. Maintenance from the road reserve or public domain is not accepted. Areas are to be demarcated if required.</w:t>
      </w:r>
    </w:p>
    <w:p w14:paraId="539F4C8D" w14:textId="77777777" w:rsidR="00336248" w:rsidRPr="00736BF3" w:rsidRDefault="00336248" w:rsidP="00736BF3">
      <w:pPr>
        <w:pStyle w:val="ListParagraph"/>
        <w:numPr>
          <w:ilvl w:val="0"/>
          <w:numId w:val="25"/>
        </w:numPr>
        <w:tabs>
          <w:tab w:val="left" w:pos="1134"/>
        </w:tabs>
        <w:ind w:left="1134" w:hanging="567"/>
        <w:rPr>
          <w:rFonts w:cs="Arial"/>
          <w:sz w:val="22"/>
          <w:szCs w:val="22"/>
        </w:rPr>
      </w:pPr>
      <w:r w:rsidRPr="00736BF3">
        <w:rPr>
          <w:rFonts w:cs="Arial"/>
          <w:sz w:val="22"/>
          <w:szCs w:val="22"/>
        </w:rPr>
        <w:t>Locate a storage area for maintenance components / tools to be stored on site. The location is to be recorded in the DSMP.</w:t>
      </w:r>
    </w:p>
    <w:p w14:paraId="2148AAEB" w14:textId="77777777" w:rsidR="00336248" w:rsidRPr="00736BF3" w:rsidRDefault="00336248" w:rsidP="00736BF3">
      <w:pPr>
        <w:tabs>
          <w:tab w:val="left" w:pos="1365"/>
        </w:tabs>
        <w:spacing w:after="0" w:line="240" w:lineRule="auto"/>
        <w:ind w:left="567"/>
        <w:rPr>
          <w:rFonts w:ascii="Arial" w:hAnsi="Arial" w:cs="Arial"/>
          <w:b/>
          <w:color w:val="FF0000"/>
        </w:rPr>
      </w:pPr>
    </w:p>
    <w:p w14:paraId="7BD1D036" w14:textId="16FD6220" w:rsidR="00336248" w:rsidRPr="00736BF3" w:rsidRDefault="00336248" w:rsidP="00736BF3">
      <w:pPr>
        <w:tabs>
          <w:tab w:val="left" w:pos="1365"/>
        </w:tabs>
        <w:spacing w:after="0" w:line="240" w:lineRule="auto"/>
        <w:ind w:left="567"/>
        <w:rPr>
          <w:rFonts w:ascii="Arial" w:eastAsia="Times New Roman" w:hAnsi="Arial" w:cs="Arial"/>
        </w:rPr>
      </w:pPr>
      <w:r w:rsidRPr="00736BF3">
        <w:rPr>
          <w:rFonts w:ascii="Arial" w:eastAsia="Times New Roman" w:hAnsi="Arial" w:cs="Arial"/>
        </w:rPr>
        <w:t>The DSMP is to be prepared by a suitably qualified and practising drainage engineer in co-operation with a workplace safety officer (or similar qualified personal) and all signage / line</w:t>
      </w:r>
      <w:r w:rsidR="00717A89">
        <w:rPr>
          <w:rFonts w:ascii="Arial" w:eastAsia="Times New Roman" w:hAnsi="Arial" w:cs="Arial"/>
        </w:rPr>
        <w:t xml:space="preserve"> </w:t>
      </w:r>
      <w:r w:rsidRPr="00736BF3">
        <w:rPr>
          <w:rFonts w:ascii="Arial" w:eastAsia="Times New Roman" w:hAnsi="Arial" w:cs="Arial"/>
        </w:rPr>
        <w:t>markings are to be implemented prior to the issue of any Occupation Certificate.</w:t>
      </w:r>
    </w:p>
    <w:p w14:paraId="3B2D9576" w14:textId="77777777" w:rsidR="00336248" w:rsidRPr="00736BF3" w:rsidRDefault="00336248" w:rsidP="00736BF3">
      <w:pPr>
        <w:tabs>
          <w:tab w:val="left" w:pos="1365"/>
        </w:tabs>
        <w:spacing w:after="0" w:line="240" w:lineRule="auto"/>
        <w:ind w:left="567"/>
        <w:rPr>
          <w:rFonts w:ascii="Arial" w:eastAsia="Times New Roman" w:hAnsi="Arial" w:cs="Arial"/>
        </w:rPr>
      </w:pPr>
    </w:p>
    <w:p w14:paraId="5ECBB4CB" w14:textId="77777777" w:rsidR="00336248" w:rsidRPr="00736BF3" w:rsidRDefault="00336248" w:rsidP="00736BF3">
      <w:pPr>
        <w:tabs>
          <w:tab w:val="left" w:pos="1365"/>
        </w:tabs>
        <w:spacing w:after="0" w:line="240" w:lineRule="auto"/>
        <w:ind w:left="567"/>
        <w:rPr>
          <w:rFonts w:ascii="Arial" w:eastAsia="Times New Roman" w:hAnsi="Arial" w:cs="Arial"/>
        </w:rPr>
      </w:pPr>
      <w:r w:rsidRPr="00736BF3">
        <w:rPr>
          <w:rFonts w:ascii="Arial" w:eastAsia="Times New Roman" w:hAnsi="Arial" w:cs="Arial"/>
        </w:rPr>
        <w:t xml:space="preserve">(Reason: To ensure the approved stormwater components such as onsite detention </w:t>
      </w:r>
      <w:proofErr w:type="gramStart"/>
      <w:r w:rsidRPr="00736BF3">
        <w:rPr>
          <w:rFonts w:ascii="Arial" w:eastAsia="Times New Roman" w:hAnsi="Arial" w:cs="Arial"/>
        </w:rPr>
        <w:t>system ,</w:t>
      </w:r>
      <w:proofErr w:type="gramEnd"/>
      <w:r w:rsidRPr="00736BF3">
        <w:rPr>
          <w:rFonts w:ascii="Arial" w:eastAsia="Times New Roman" w:hAnsi="Arial" w:cs="Arial"/>
        </w:rPr>
        <w:t xml:space="preserve"> pumps and WSUD measures, function as designed for the ongoing life of the development)</w:t>
      </w:r>
    </w:p>
    <w:p w14:paraId="47E3C349" w14:textId="77777777" w:rsidR="00336248" w:rsidRPr="00736BF3" w:rsidRDefault="00336248" w:rsidP="00736BF3">
      <w:pPr>
        <w:tabs>
          <w:tab w:val="left" w:pos="1365"/>
        </w:tabs>
        <w:spacing w:after="0" w:line="240" w:lineRule="auto"/>
        <w:ind w:left="567"/>
        <w:rPr>
          <w:rFonts w:ascii="Arial" w:eastAsia="Times New Roman" w:hAnsi="Arial" w:cs="Arial"/>
        </w:rPr>
      </w:pPr>
    </w:p>
    <w:p w14:paraId="110A5226" w14:textId="45056F33" w:rsidR="00336248" w:rsidRPr="00736BF3" w:rsidRDefault="00336248"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bCs/>
        </w:rPr>
        <w:t>Engineering Compliance.</w:t>
      </w:r>
      <w:r w:rsidR="00E74666" w:rsidRPr="00736BF3">
        <w:rPr>
          <w:rFonts w:ascii="Arial" w:eastAsia="Times New Roman" w:hAnsi="Arial" w:cs="Arial"/>
          <w:b/>
          <w:bCs/>
        </w:rPr>
        <w:t xml:space="preserve"> </w:t>
      </w:r>
      <w:r w:rsidRPr="00736BF3">
        <w:rPr>
          <w:rFonts w:ascii="Arial" w:eastAsia="Times New Roman" w:hAnsi="Arial" w:cs="Arial"/>
        </w:rPr>
        <w:t xml:space="preserve">To ensure that all engineering facets of the development have been designed and constructed to the appropriate standards, </w:t>
      </w:r>
      <w:r w:rsidR="00634099">
        <w:rPr>
          <w:rFonts w:ascii="Arial" w:eastAsia="Times New Roman" w:hAnsi="Arial" w:cs="Arial"/>
        </w:rPr>
        <w:t>certification</w:t>
      </w:r>
      <w:r w:rsidRPr="00736BF3">
        <w:rPr>
          <w:rFonts w:ascii="Arial" w:eastAsia="Times New Roman" w:hAnsi="Arial" w:cs="Arial"/>
        </w:rPr>
        <w:t xml:space="preserve"> must be obtained for the following items and are to be submitted to the Accredited Certifier prior to the release of any Occupation Certificate. All </w:t>
      </w:r>
      <w:proofErr w:type="gramStart"/>
      <w:r w:rsidRPr="00736BF3">
        <w:rPr>
          <w:rFonts w:ascii="Arial" w:eastAsia="Times New Roman" w:hAnsi="Arial" w:cs="Arial"/>
        </w:rPr>
        <w:t>certification</w:t>
      </w:r>
      <w:proofErr w:type="gramEnd"/>
      <w:r w:rsidRPr="00736BF3">
        <w:rPr>
          <w:rFonts w:ascii="Arial" w:eastAsia="Times New Roman" w:hAnsi="Arial" w:cs="Arial"/>
        </w:rPr>
        <w:t xml:space="preserve"> must be issued by a qualified and practising civil engineer having experience in the area respective of the certification unless stated otherwise.</w:t>
      </w:r>
    </w:p>
    <w:p w14:paraId="53FE3114" w14:textId="77777777" w:rsidR="00336248" w:rsidRPr="00736BF3" w:rsidRDefault="00336248" w:rsidP="00736BF3">
      <w:pPr>
        <w:tabs>
          <w:tab w:val="left" w:pos="1365"/>
        </w:tabs>
        <w:spacing w:after="0" w:line="240" w:lineRule="auto"/>
        <w:ind w:left="567"/>
        <w:rPr>
          <w:rFonts w:ascii="Arial" w:hAnsi="Arial" w:cs="Arial"/>
        </w:rPr>
      </w:pPr>
    </w:p>
    <w:p w14:paraId="59ADABB9" w14:textId="77777777" w:rsidR="00336248" w:rsidRPr="00736BF3" w:rsidRDefault="00336248" w:rsidP="00736BF3">
      <w:pPr>
        <w:pStyle w:val="ListParagraph"/>
        <w:numPr>
          <w:ilvl w:val="0"/>
          <w:numId w:val="26"/>
        </w:numPr>
        <w:ind w:left="1134" w:hanging="567"/>
        <w:rPr>
          <w:rFonts w:cs="Arial"/>
          <w:sz w:val="22"/>
          <w:szCs w:val="22"/>
        </w:rPr>
      </w:pPr>
      <w:r w:rsidRPr="00736BF3">
        <w:rPr>
          <w:rFonts w:cs="Arial"/>
          <w:sz w:val="22"/>
          <w:szCs w:val="22"/>
        </w:rPr>
        <w:t xml:space="preserve">Confirming that all components of the parking areas contained inside the site comply with the relevant components of AS 2890 and Council’s DCP 2014 Part 9.3 (Parking Controls). </w:t>
      </w:r>
    </w:p>
    <w:p w14:paraId="76A1C1C7" w14:textId="77777777" w:rsidR="00336248" w:rsidRPr="00736BF3" w:rsidRDefault="00336248" w:rsidP="00736BF3">
      <w:pPr>
        <w:pStyle w:val="ListParagraph"/>
        <w:numPr>
          <w:ilvl w:val="0"/>
          <w:numId w:val="26"/>
        </w:numPr>
        <w:ind w:left="1134" w:hanging="567"/>
        <w:rPr>
          <w:rFonts w:cs="Arial"/>
          <w:sz w:val="22"/>
          <w:szCs w:val="22"/>
        </w:rPr>
      </w:pPr>
      <w:r w:rsidRPr="00736BF3">
        <w:rPr>
          <w:rFonts w:cs="Arial"/>
          <w:sz w:val="22"/>
          <w:szCs w:val="22"/>
        </w:rPr>
        <w:t xml:space="preserve">Confirming that the Stormwater Management system (including any constructed ancillary components such as onsite detention) servicing the development complies with Council’s DCP 2014 Part 8.2 (Stormwater and Floodplain Management) and associated </w:t>
      </w:r>
      <w:proofErr w:type="gramStart"/>
      <w:r w:rsidRPr="00736BF3">
        <w:rPr>
          <w:rFonts w:cs="Arial"/>
          <w:sz w:val="22"/>
          <w:szCs w:val="22"/>
        </w:rPr>
        <w:t>annexures, and</w:t>
      </w:r>
      <w:proofErr w:type="gramEnd"/>
      <w:r w:rsidRPr="00736BF3">
        <w:rPr>
          <w:rFonts w:cs="Arial"/>
          <w:sz w:val="22"/>
          <w:szCs w:val="22"/>
        </w:rPr>
        <w:t xml:space="preserve"> has been constructed to function in accordance with all conditions of this consent relating to the discharge of stormwater from the site.</w:t>
      </w:r>
    </w:p>
    <w:p w14:paraId="3693ECE0" w14:textId="77777777" w:rsidR="00336248" w:rsidRPr="00736BF3" w:rsidRDefault="00336248" w:rsidP="00736BF3">
      <w:pPr>
        <w:pStyle w:val="ListParagraph"/>
        <w:numPr>
          <w:ilvl w:val="0"/>
          <w:numId w:val="26"/>
        </w:numPr>
        <w:ind w:left="1134" w:hanging="567"/>
        <w:rPr>
          <w:rFonts w:cs="Arial"/>
          <w:sz w:val="22"/>
          <w:szCs w:val="22"/>
        </w:rPr>
      </w:pPr>
      <w:r w:rsidRPr="00736BF3">
        <w:rPr>
          <w:rFonts w:cs="Arial"/>
          <w:sz w:val="22"/>
          <w:szCs w:val="22"/>
        </w:rPr>
        <w:t>Confirming that after completion of all construction work and landscaping, all areas adjacent the site, the site drainage system (including any on-site detention system), and the trunk drainage system immediately downstream of the subject site (next pit), have been cleaned of all sand, silt, old formwork, and other debris.</w:t>
      </w:r>
    </w:p>
    <w:p w14:paraId="63F31155" w14:textId="77777777" w:rsidR="00336248" w:rsidRPr="00736BF3" w:rsidRDefault="00336248" w:rsidP="00736BF3">
      <w:pPr>
        <w:pStyle w:val="ListParagraph"/>
        <w:numPr>
          <w:ilvl w:val="0"/>
          <w:numId w:val="26"/>
        </w:numPr>
        <w:ind w:left="1134" w:hanging="567"/>
        <w:rPr>
          <w:rFonts w:cs="Arial"/>
          <w:sz w:val="22"/>
          <w:szCs w:val="22"/>
        </w:rPr>
      </w:pPr>
      <w:r w:rsidRPr="00736BF3">
        <w:rPr>
          <w:rFonts w:cs="Arial"/>
          <w:sz w:val="22"/>
          <w:szCs w:val="22"/>
        </w:rPr>
        <w:t>Confirming that the connection of the site drainage system to the trunk drainage system complies with Section 4.7 of AS 3500.3 (Stormwater drainage), the relevant sections of the Council’s DCP 2014 Part 8.2 (Stormwater and Floodplain Management) and associated annexures and any requirements of Council pending on site conditions.</w:t>
      </w:r>
    </w:p>
    <w:p w14:paraId="7EECE069" w14:textId="341E05AF" w:rsidR="00336248" w:rsidRPr="00736BF3" w:rsidRDefault="00336248" w:rsidP="00736BF3">
      <w:pPr>
        <w:pStyle w:val="ListParagraph"/>
        <w:numPr>
          <w:ilvl w:val="0"/>
          <w:numId w:val="26"/>
        </w:numPr>
        <w:ind w:left="1134" w:hanging="567"/>
        <w:rPr>
          <w:rFonts w:cs="Arial"/>
          <w:sz w:val="22"/>
          <w:szCs w:val="22"/>
        </w:rPr>
      </w:pPr>
      <w:r w:rsidRPr="00736BF3">
        <w:rPr>
          <w:rFonts w:cs="Arial"/>
          <w:sz w:val="22"/>
          <w:szCs w:val="22"/>
        </w:rPr>
        <w:t xml:space="preserve">Confirming that erosion and sediment control measures were implemented </w:t>
      </w:r>
      <w:proofErr w:type="gramStart"/>
      <w:r w:rsidRPr="00736BF3">
        <w:rPr>
          <w:rFonts w:cs="Arial"/>
          <w:sz w:val="22"/>
          <w:szCs w:val="22"/>
        </w:rPr>
        <w:t>during the course of</w:t>
      </w:r>
      <w:proofErr w:type="gramEnd"/>
      <w:r w:rsidRPr="00736BF3">
        <w:rPr>
          <w:rFonts w:cs="Arial"/>
          <w:sz w:val="22"/>
          <w:szCs w:val="22"/>
        </w:rPr>
        <w:t xml:space="preserve"> construction and were in accordance with the manual “Managing Urban Stormwater: Soils and Construction</w:t>
      </w:r>
      <w:r w:rsidR="00717A89">
        <w:rPr>
          <w:rFonts w:cs="Arial"/>
          <w:sz w:val="22"/>
          <w:szCs w:val="22"/>
        </w:rPr>
        <w:t>”</w:t>
      </w:r>
      <w:r w:rsidRPr="00736BF3">
        <w:rPr>
          <w:rFonts w:cs="Arial"/>
          <w:sz w:val="22"/>
          <w:szCs w:val="22"/>
        </w:rPr>
        <w:t xml:space="preserve"> by the NSW Department </w:t>
      </w:r>
      <w:r w:rsidRPr="00736BF3">
        <w:rPr>
          <w:rFonts w:cs="Arial"/>
          <w:sz w:val="22"/>
          <w:szCs w:val="22"/>
        </w:rPr>
        <w:lastRenderedPageBreak/>
        <w:t xml:space="preserve">– Office of Environment and Heritage and Council’s DCP </w:t>
      </w:r>
      <w:proofErr w:type="gramStart"/>
      <w:r w:rsidRPr="00736BF3">
        <w:rPr>
          <w:rFonts w:cs="Arial"/>
          <w:sz w:val="22"/>
          <w:szCs w:val="22"/>
        </w:rPr>
        <w:t>2014  Part</w:t>
      </w:r>
      <w:proofErr w:type="gramEnd"/>
      <w:r w:rsidRPr="00736BF3">
        <w:rPr>
          <w:rFonts w:cs="Arial"/>
          <w:sz w:val="22"/>
          <w:szCs w:val="22"/>
        </w:rPr>
        <w:t xml:space="preserve"> 8.1 (Construction Activities).</w:t>
      </w:r>
    </w:p>
    <w:p w14:paraId="606A29FB" w14:textId="77777777" w:rsidR="00336248" w:rsidRPr="00736BF3" w:rsidRDefault="00336248" w:rsidP="00736BF3">
      <w:pPr>
        <w:pStyle w:val="ListParagraph"/>
        <w:numPr>
          <w:ilvl w:val="0"/>
          <w:numId w:val="26"/>
        </w:numPr>
        <w:ind w:left="1134" w:hanging="567"/>
        <w:rPr>
          <w:rFonts w:cs="Arial"/>
          <w:sz w:val="22"/>
          <w:szCs w:val="22"/>
        </w:rPr>
      </w:pPr>
      <w:r w:rsidRPr="00736BF3">
        <w:rPr>
          <w:rFonts w:cs="Arial"/>
          <w:sz w:val="22"/>
          <w:szCs w:val="22"/>
        </w:rPr>
        <w:t>Certification from a suitably qualified structural or geotechnical engineer confirming that any temporary soil/ rock anchors installed into public roadway, have been de-stressed and are no longer providing any structural support.</w:t>
      </w:r>
    </w:p>
    <w:p w14:paraId="298BABBA" w14:textId="66178ED1" w:rsidR="00336248" w:rsidRPr="00AD2561" w:rsidRDefault="00336248" w:rsidP="00AD2561">
      <w:pPr>
        <w:pStyle w:val="ListParagraph"/>
        <w:numPr>
          <w:ilvl w:val="0"/>
          <w:numId w:val="26"/>
        </w:numPr>
        <w:ind w:left="1134" w:hanging="567"/>
        <w:rPr>
          <w:rFonts w:cs="Arial"/>
          <w:sz w:val="22"/>
          <w:szCs w:val="22"/>
        </w:rPr>
      </w:pPr>
      <w:r w:rsidRPr="00736BF3">
        <w:rPr>
          <w:rFonts w:cs="Arial"/>
          <w:sz w:val="22"/>
          <w:szCs w:val="22"/>
        </w:rPr>
        <w:t>Certification from a suitably qualified geotechnical engineer confirming that the Geotechnical Monitoring Program (GMP) was implemented throughout the course of construction and that all structures supporting neighbouring property have been designed and constructed to provide appropriate support of the neighbouring property and with consideration to any temporary loading conditions that may occur on that site, in accordance with the relevant Australian Standard and building codes.</w:t>
      </w:r>
    </w:p>
    <w:p w14:paraId="6E47C021" w14:textId="77777777" w:rsidR="00336248" w:rsidRPr="00736BF3" w:rsidRDefault="00336248" w:rsidP="00736BF3">
      <w:pPr>
        <w:tabs>
          <w:tab w:val="left" w:pos="1365"/>
        </w:tabs>
        <w:spacing w:after="0" w:line="240" w:lineRule="auto"/>
        <w:ind w:left="567"/>
        <w:rPr>
          <w:rFonts w:ascii="Arial" w:hAnsi="Arial" w:cs="Arial"/>
        </w:rPr>
      </w:pPr>
    </w:p>
    <w:p w14:paraId="51A2AFB8" w14:textId="77777777" w:rsidR="00336248" w:rsidRPr="00736BF3" w:rsidRDefault="00336248" w:rsidP="00736BF3">
      <w:pPr>
        <w:tabs>
          <w:tab w:val="left" w:pos="1365"/>
        </w:tabs>
        <w:spacing w:after="0" w:line="240" w:lineRule="auto"/>
        <w:ind w:left="567"/>
        <w:rPr>
          <w:rFonts w:ascii="Arial" w:eastAsia="Times New Roman" w:hAnsi="Arial" w:cs="Arial"/>
        </w:rPr>
      </w:pPr>
      <w:r w:rsidRPr="00736BF3">
        <w:rPr>
          <w:rFonts w:ascii="Arial" w:eastAsia="Times New Roman" w:hAnsi="Arial" w:cs="Arial"/>
        </w:rPr>
        <w:t>(Reason: To ensure that all engineering components are completed to the satisfaction of an appropriately qualified person, prior to occupation or use of the development.)</w:t>
      </w:r>
    </w:p>
    <w:p w14:paraId="693BF7E3" w14:textId="77777777" w:rsidR="00336248" w:rsidRPr="00736BF3" w:rsidRDefault="00336248" w:rsidP="00736BF3">
      <w:pPr>
        <w:tabs>
          <w:tab w:val="left" w:pos="1365"/>
        </w:tabs>
        <w:spacing w:after="0" w:line="240" w:lineRule="auto"/>
        <w:ind w:left="567"/>
        <w:rPr>
          <w:rFonts w:ascii="Arial" w:hAnsi="Arial" w:cs="Arial"/>
        </w:rPr>
      </w:pPr>
    </w:p>
    <w:p w14:paraId="23AA7BA6" w14:textId="53A0AF20" w:rsidR="00336248" w:rsidRPr="00736BF3" w:rsidRDefault="00336248"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bCs/>
        </w:rPr>
        <w:t>On-Site Stormwater Detention System - Marker Plate.</w:t>
      </w:r>
      <w:r w:rsidR="00E74666" w:rsidRPr="00736BF3">
        <w:rPr>
          <w:rFonts w:ascii="Arial" w:eastAsia="Times New Roman" w:hAnsi="Arial" w:cs="Arial"/>
          <w:b/>
          <w:bCs/>
        </w:rPr>
        <w:t xml:space="preserve"> </w:t>
      </w:r>
      <w:r w:rsidRPr="00736BF3">
        <w:rPr>
          <w:rFonts w:ascii="Arial" w:eastAsia="Times New Roman" w:hAnsi="Arial" w:cs="Arial"/>
        </w:rPr>
        <w:t>To ensure the constructed On-site detention will not be modified, a marker plate is to be fixed to each on-site detention system constructed on the site. The plate construction, wordings and installation shall be in accordance with Council’s DCP 2014 Part 8.2 (Stormwater and Floodplain Management) and associated annexures. The plate may be purchased from Council's Customer Service Centre at 1 Pope Street – Ryde (Top Ryde City Shopping Centre).</w:t>
      </w:r>
    </w:p>
    <w:p w14:paraId="5E565CEE" w14:textId="77777777" w:rsidR="00336248" w:rsidRPr="00736BF3" w:rsidRDefault="00336248" w:rsidP="00736BF3">
      <w:pPr>
        <w:tabs>
          <w:tab w:val="left" w:pos="1365"/>
        </w:tabs>
        <w:spacing w:after="0" w:line="240" w:lineRule="auto"/>
        <w:ind w:left="567"/>
        <w:rPr>
          <w:rFonts w:ascii="Arial" w:eastAsia="Times New Roman" w:hAnsi="Arial" w:cs="Arial"/>
        </w:rPr>
      </w:pPr>
    </w:p>
    <w:p w14:paraId="3237F732" w14:textId="77777777" w:rsidR="00336248" w:rsidRPr="00736BF3" w:rsidRDefault="00336248" w:rsidP="00736BF3">
      <w:pPr>
        <w:tabs>
          <w:tab w:val="left" w:pos="1365"/>
        </w:tabs>
        <w:spacing w:after="0" w:line="240" w:lineRule="auto"/>
        <w:ind w:left="567"/>
        <w:rPr>
          <w:rFonts w:ascii="Arial" w:eastAsia="Times New Roman" w:hAnsi="Arial" w:cs="Arial"/>
        </w:rPr>
      </w:pPr>
      <w:r w:rsidRPr="00736BF3">
        <w:rPr>
          <w:rFonts w:ascii="Arial" w:eastAsia="Times New Roman" w:hAnsi="Arial" w:cs="Arial"/>
        </w:rPr>
        <w:t>(Reason: To ensure that owners of the site are aware of the location of the onsite detention system and the need to maintain the system over the life of the development.)</w:t>
      </w:r>
    </w:p>
    <w:p w14:paraId="2812FFC0" w14:textId="77777777" w:rsidR="00336248" w:rsidRPr="00736BF3" w:rsidRDefault="00336248" w:rsidP="00736BF3">
      <w:pPr>
        <w:tabs>
          <w:tab w:val="left" w:pos="1365"/>
        </w:tabs>
        <w:spacing w:after="0" w:line="240" w:lineRule="auto"/>
        <w:ind w:left="567"/>
        <w:rPr>
          <w:rFonts w:ascii="Arial" w:eastAsia="Times New Roman" w:hAnsi="Arial" w:cs="Arial"/>
        </w:rPr>
      </w:pPr>
    </w:p>
    <w:p w14:paraId="5FE4E7C2" w14:textId="5329DFFA" w:rsidR="00336248" w:rsidRPr="00736BF3" w:rsidRDefault="00336248"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bCs/>
        </w:rPr>
        <w:t xml:space="preserve">Parking Area Linemarking and Signage. </w:t>
      </w:r>
      <w:r w:rsidRPr="00736BF3">
        <w:rPr>
          <w:rFonts w:ascii="Arial" w:eastAsia="Times New Roman" w:hAnsi="Arial" w:cs="Arial"/>
        </w:rPr>
        <w:t>Traffic measures such as directional signage, traffic control linemarking and signs must be installed in the developments parking area. The location and specifications of these measures must be in accordance with AS 2890.1, must be based on Traffic Engineering principals and must be located under the guidance of a suitably qualified Traffic Engineer experienced in traffic safety. Certification that these measures have been implemented must be provided to the Accredited Certifier prior to the issue of an Occupation Certificate for any part of the development requiring use of the parking area.</w:t>
      </w:r>
    </w:p>
    <w:p w14:paraId="6B9BDE82" w14:textId="77777777" w:rsidR="00336248" w:rsidRPr="00736BF3" w:rsidRDefault="00336248" w:rsidP="00736BF3">
      <w:pPr>
        <w:tabs>
          <w:tab w:val="left" w:pos="1365"/>
        </w:tabs>
        <w:spacing w:after="0" w:line="240" w:lineRule="auto"/>
        <w:ind w:left="567"/>
        <w:rPr>
          <w:rFonts w:ascii="Arial" w:eastAsia="Times New Roman" w:hAnsi="Arial" w:cs="Arial"/>
        </w:rPr>
      </w:pPr>
    </w:p>
    <w:p w14:paraId="55B403AE" w14:textId="286144F9" w:rsidR="00336248" w:rsidRPr="00736BF3" w:rsidRDefault="00336248" w:rsidP="00736BF3">
      <w:pPr>
        <w:tabs>
          <w:tab w:val="left" w:pos="1365"/>
        </w:tabs>
        <w:spacing w:after="0" w:line="240" w:lineRule="auto"/>
        <w:ind w:left="567"/>
        <w:rPr>
          <w:rFonts w:ascii="Arial" w:eastAsia="Times New Roman" w:hAnsi="Arial" w:cs="Arial"/>
        </w:rPr>
      </w:pPr>
      <w:r w:rsidRPr="00736BF3">
        <w:rPr>
          <w:rFonts w:ascii="Arial" w:eastAsia="Times New Roman" w:hAnsi="Arial" w:cs="Arial"/>
        </w:rPr>
        <w:t>(Reason: To ensure the safe and efficient circulation of traffic and access to parking areas from the public road.)</w:t>
      </w:r>
    </w:p>
    <w:p w14:paraId="4EFDD876" w14:textId="77777777" w:rsidR="00CE0A5D" w:rsidRPr="00736BF3" w:rsidRDefault="00CE0A5D" w:rsidP="00736BF3">
      <w:pPr>
        <w:spacing w:after="0" w:line="240" w:lineRule="auto"/>
        <w:ind w:left="567" w:hanging="11"/>
        <w:rPr>
          <w:rFonts w:ascii="Arial" w:eastAsia="Times New Roman" w:hAnsi="Arial" w:cs="Arial"/>
          <w:highlight w:val="yellow"/>
        </w:rPr>
      </w:pPr>
    </w:p>
    <w:p w14:paraId="7B66110A" w14:textId="69679404" w:rsidR="00CE0A5D" w:rsidRPr="00736BF3" w:rsidRDefault="00CE0A5D" w:rsidP="00736BF3">
      <w:pPr>
        <w:numPr>
          <w:ilvl w:val="0"/>
          <w:numId w:val="1"/>
        </w:numPr>
        <w:tabs>
          <w:tab w:val="left" w:pos="567"/>
        </w:tabs>
        <w:spacing w:after="0" w:line="240" w:lineRule="auto"/>
        <w:ind w:left="567" w:hanging="567"/>
        <w:rPr>
          <w:rFonts w:ascii="Arial" w:hAnsi="Arial" w:cs="Arial"/>
        </w:rPr>
      </w:pPr>
      <w:r w:rsidRPr="00736BF3">
        <w:rPr>
          <w:rFonts w:ascii="Arial" w:hAnsi="Arial" w:cs="Arial"/>
          <w:b/>
          <w:bCs/>
          <w:iCs/>
        </w:rPr>
        <w:t xml:space="preserve">Vehicle Footpath Crossing and Gutter Crossover – Construction. </w:t>
      </w:r>
      <w:r w:rsidRPr="00736BF3">
        <w:rPr>
          <w:rFonts w:ascii="Arial" w:hAnsi="Arial" w:cs="Arial"/>
        </w:rPr>
        <w:t xml:space="preserve">The proposed vehicle footpath crossing and gutter crossover shall be constructed prior to the issue of any Occupation Certificate at no </w:t>
      </w:r>
      <w:r w:rsidRPr="00736BF3">
        <w:rPr>
          <w:rFonts w:ascii="Arial" w:eastAsia="Times New Roman" w:hAnsi="Arial" w:cs="Arial"/>
        </w:rPr>
        <w:t>cost</w:t>
      </w:r>
      <w:r w:rsidRPr="00736BF3">
        <w:rPr>
          <w:rFonts w:ascii="Arial" w:hAnsi="Arial" w:cs="Arial"/>
        </w:rPr>
        <w:t xml:space="preserve"> to Council.  Works may include the removal of any redundant vehicle footpath crossing and gutter crossover and reinstatement of kerb and gutter and restoration of road pavement.</w:t>
      </w:r>
    </w:p>
    <w:p w14:paraId="15A8AC3D" w14:textId="77777777" w:rsidR="00CE0A5D" w:rsidRPr="00736BF3" w:rsidRDefault="00CE0A5D" w:rsidP="00736BF3">
      <w:pPr>
        <w:spacing w:after="0" w:line="240" w:lineRule="auto"/>
        <w:ind w:firstLine="567"/>
        <w:rPr>
          <w:rFonts w:ascii="Arial" w:hAnsi="Arial" w:cs="Arial"/>
        </w:rPr>
      </w:pPr>
    </w:p>
    <w:p w14:paraId="02E46087" w14:textId="77777777" w:rsidR="00CE0A5D" w:rsidRPr="00736BF3" w:rsidRDefault="00CE0A5D" w:rsidP="00736BF3">
      <w:pPr>
        <w:spacing w:after="0" w:line="240" w:lineRule="auto"/>
        <w:ind w:left="567"/>
        <w:rPr>
          <w:rFonts w:ascii="Arial" w:hAnsi="Arial" w:cs="Arial"/>
        </w:rPr>
      </w:pPr>
      <w:r w:rsidRPr="00736BF3">
        <w:rPr>
          <w:rFonts w:ascii="Arial" w:hAnsi="Arial" w:cs="Arial"/>
        </w:rPr>
        <w:t xml:space="preserve">Any adjustment or relocation of underground utilities </w:t>
      </w:r>
      <w:proofErr w:type="gramStart"/>
      <w:r w:rsidRPr="00736BF3">
        <w:rPr>
          <w:rFonts w:ascii="Arial" w:hAnsi="Arial" w:cs="Arial"/>
        </w:rPr>
        <w:t>as a result of</w:t>
      </w:r>
      <w:proofErr w:type="gramEnd"/>
      <w:r w:rsidRPr="00736BF3">
        <w:rPr>
          <w:rFonts w:ascii="Arial" w:hAnsi="Arial" w:cs="Arial"/>
        </w:rPr>
        <w:t xml:space="preserve"> the driveway construction must be carried out in accordance with the requirements of the utility authority.  Minimum cover requirements of utility authorities must be maintained.</w:t>
      </w:r>
    </w:p>
    <w:p w14:paraId="17C2C9F5" w14:textId="77777777" w:rsidR="00CE0A5D" w:rsidRPr="00736BF3" w:rsidRDefault="00CE0A5D" w:rsidP="00736BF3">
      <w:pPr>
        <w:spacing w:after="0" w:line="240" w:lineRule="auto"/>
        <w:ind w:left="567"/>
        <w:rPr>
          <w:rFonts w:ascii="Arial" w:eastAsia="PMingLiU" w:hAnsi="Arial" w:cs="Arial"/>
          <w:b/>
          <w:bCs/>
          <w:spacing w:val="-3"/>
          <w:lang w:eastAsia="zh-TW"/>
        </w:rPr>
      </w:pPr>
    </w:p>
    <w:p w14:paraId="0E57CFA5" w14:textId="26CA722E" w:rsidR="00CE0A5D" w:rsidRPr="00736BF3" w:rsidRDefault="00CE0A5D" w:rsidP="00736BF3">
      <w:pPr>
        <w:spacing w:after="0" w:line="240" w:lineRule="auto"/>
        <w:ind w:left="567"/>
        <w:rPr>
          <w:rFonts w:ascii="Arial" w:eastAsia="Times New Roman" w:hAnsi="Arial" w:cs="Arial"/>
          <w:spacing w:val="-3"/>
        </w:rPr>
      </w:pPr>
      <w:r w:rsidRPr="00736BF3">
        <w:rPr>
          <w:rFonts w:ascii="Arial" w:eastAsia="PMingLiU" w:hAnsi="Arial" w:cs="Arial"/>
          <w:spacing w:val="-3"/>
          <w:lang w:eastAsia="zh-TW"/>
        </w:rPr>
        <w:t>(Reason: Improved access and public amenity).</w:t>
      </w:r>
    </w:p>
    <w:p w14:paraId="59C5B40D" w14:textId="77777777" w:rsidR="00CE0A5D" w:rsidRPr="00736BF3" w:rsidRDefault="00CE0A5D" w:rsidP="00736BF3">
      <w:pPr>
        <w:spacing w:after="0" w:line="240" w:lineRule="auto"/>
        <w:ind w:left="709" w:hanging="142"/>
        <w:rPr>
          <w:rFonts w:ascii="Arial" w:eastAsia="Times New Roman" w:hAnsi="Arial" w:cs="Arial"/>
        </w:rPr>
      </w:pPr>
    </w:p>
    <w:p w14:paraId="10992FAA" w14:textId="48D65D8C" w:rsidR="00CE0A5D" w:rsidRPr="00736BF3" w:rsidRDefault="00634099" w:rsidP="00736BF3">
      <w:pPr>
        <w:numPr>
          <w:ilvl w:val="0"/>
          <w:numId w:val="1"/>
        </w:numPr>
        <w:tabs>
          <w:tab w:val="left" w:pos="567"/>
        </w:tabs>
        <w:spacing w:after="0" w:line="240" w:lineRule="auto"/>
        <w:ind w:left="567" w:hanging="567"/>
        <w:rPr>
          <w:rFonts w:ascii="Arial" w:hAnsi="Arial" w:cs="Arial"/>
          <w:i/>
          <w:iCs/>
        </w:rPr>
      </w:pPr>
      <w:r>
        <w:rPr>
          <w:rFonts w:ascii="Arial" w:hAnsi="Arial" w:cs="Arial"/>
          <w:b/>
          <w:iCs/>
        </w:rPr>
        <w:t>Satisfaction</w:t>
      </w:r>
      <w:r w:rsidR="00CE0A5D" w:rsidRPr="00736BF3">
        <w:rPr>
          <w:rFonts w:ascii="Arial" w:hAnsi="Arial" w:cs="Arial"/>
          <w:b/>
          <w:iCs/>
        </w:rPr>
        <w:t xml:space="preserve"> – Vehicle Footpath Crossing and Gutter Crossover.</w:t>
      </w:r>
      <w:r w:rsidR="00CE0A5D" w:rsidRPr="00736BF3">
        <w:rPr>
          <w:rFonts w:ascii="Arial" w:hAnsi="Arial" w:cs="Arial"/>
          <w:iCs/>
        </w:rPr>
        <w:t xml:space="preserve"> A </w:t>
      </w:r>
      <w:r>
        <w:rPr>
          <w:rFonts w:ascii="Arial" w:hAnsi="Arial" w:cs="Arial"/>
          <w:iCs/>
        </w:rPr>
        <w:t>letter of satisfaction</w:t>
      </w:r>
      <w:r w:rsidR="00CE0A5D" w:rsidRPr="00736BF3">
        <w:rPr>
          <w:rFonts w:ascii="Arial" w:hAnsi="Arial" w:cs="Arial"/>
          <w:iCs/>
        </w:rPr>
        <w:t xml:space="preserve"> shall be obtained from Council’s City Works Directorate and a copy submitted to the Principal Certifier prior to the issue of any Occupation Certificate, </w:t>
      </w:r>
      <w:r w:rsidR="00CE0A5D" w:rsidRPr="00736BF3">
        <w:rPr>
          <w:rFonts w:ascii="Arial" w:hAnsi="Arial" w:cs="Arial"/>
          <w:iCs/>
        </w:rPr>
        <w:lastRenderedPageBreak/>
        <w:t xml:space="preserve">confirming that the vehicle </w:t>
      </w:r>
      <w:r w:rsidR="00CE0A5D" w:rsidRPr="00736BF3">
        <w:rPr>
          <w:rFonts w:ascii="Arial" w:hAnsi="Arial" w:cs="Arial"/>
        </w:rPr>
        <w:t>footpath</w:t>
      </w:r>
      <w:r w:rsidR="00CE0A5D" w:rsidRPr="00736BF3">
        <w:rPr>
          <w:rFonts w:ascii="Arial" w:hAnsi="Arial" w:cs="Arial"/>
          <w:iCs/>
        </w:rPr>
        <w:t xml:space="preserve"> crossing and gutter crossover have been constructed in accordance with the Council’s standards and requirements.  Fees are payable for the issue of the Compliance Certificate, in accordance with Council’s Schedule of Fees and Charges.</w:t>
      </w:r>
    </w:p>
    <w:p w14:paraId="2DFDE0D2" w14:textId="77777777" w:rsidR="00CE0A5D" w:rsidRPr="00736BF3" w:rsidRDefault="00CE0A5D" w:rsidP="00736BF3">
      <w:pPr>
        <w:spacing w:after="0" w:line="240" w:lineRule="auto"/>
        <w:ind w:left="567" w:hanging="11"/>
        <w:rPr>
          <w:rFonts w:ascii="Arial" w:eastAsia="Times New Roman" w:hAnsi="Arial" w:cs="Arial"/>
          <w:b/>
          <w:bCs/>
          <w:spacing w:val="-3"/>
        </w:rPr>
      </w:pPr>
    </w:p>
    <w:p w14:paraId="5FC65789" w14:textId="1F9EE683" w:rsidR="00CE0A5D" w:rsidRPr="00736BF3" w:rsidRDefault="00CE0A5D" w:rsidP="00736BF3">
      <w:pPr>
        <w:spacing w:after="0" w:line="240" w:lineRule="auto"/>
        <w:ind w:left="567" w:hanging="11"/>
        <w:rPr>
          <w:rFonts w:ascii="Arial" w:eastAsia="Times New Roman" w:hAnsi="Arial" w:cs="Arial"/>
          <w:spacing w:val="-3"/>
        </w:rPr>
      </w:pPr>
      <w:r w:rsidRPr="00736BF3">
        <w:rPr>
          <w:rFonts w:ascii="Arial" w:eastAsia="Times New Roman" w:hAnsi="Arial" w:cs="Arial"/>
          <w:spacing w:val="-3"/>
        </w:rPr>
        <w:t>(Reason: Ensure Compliance).</w:t>
      </w:r>
    </w:p>
    <w:p w14:paraId="5719073F" w14:textId="77777777" w:rsidR="00CE0A5D" w:rsidRPr="00736BF3" w:rsidRDefault="00CE0A5D" w:rsidP="00736BF3">
      <w:pPr>
        <w:spacing w:after="0" w:line="240" w:lineRule="auto"/>
        <w:ind w:left="720" w:hanging="153"/>
        <w:rPr>
          <w:rFonts w:ascii="Arial" w:eastAsia="Times New Roman" w:hAnsi="Arial" w:cs="Arial"/>
        </w:rPr>
      </w:pPr>
    </w:p>
    <w:p w14:paraId="7637EBFA" w14:textId="11D856E0" w:rsidR="00CE0A5D" w:rsidRPr="00736BF3" w:rsidRDefault="00CE0A5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Public Domain Improvements and Infrastructure Works – Completion.</w:t>
      </w:r>
      <w:r w:rsidRPr="00736BF3">
        <w:rPr>
          <w:rFonts w:ascii="Arial" w:eastAsia="Times New Roman" w:hAnsi="Arial" w:cs="Arial"/>
        </w:rPr>
        <w:t xml:space="preserve"> All public domain improvements and </w:t>
      </w:r>
      <w:r w:rsidRPr="00736BF3">
        <w:rPr>
          <w:rFonts w:ascii="Arial" w:hAnsi="Arial" w:cs="Arial"/>
        </w:rPr>
        <w:t>infrastructure</w:t>
      </w:r>
      <w:r w:rsidRPr="00736BF3">
        <w:rPr>
          <w:rFonts w:ascii="Arial" w:eastAsia="Times New Roman" w:hAnsi="Arial" w:cs="Arial"/>
        </w:rPr>
        <w:t xml:space="preserve"> works shall be completed to Council’s satisfaction, in accordance with the approved public domain plans and at no cost to the Council, prior to the issue of any Occupation Certificate.</w:t>
      </w:r>
    </w:p>
    <w:p w14:paraId="40A3D1E1" w14:textId="77777777" w:rsidR="00CE0A5D" w:rsidRPr="00736BF3" w:rsidRDefault="00CE0A5D" w:rsidP="00736BF3">
      <w:pPr>
        <w:spacing w:after="0" w:line="240" w:lineRule="auto"/>
        <w:ind w:left="567"/>
        <w:rPr>
          <w:rFonts w:ascii="Arial" w:eastAsia="Times New Roman" w:hAnsi="Arial" w:cs="Arial"/>
          <w:b/>
          <w:bCs/>
          <w:spacing w:val="-3"/>
        </w:rPr>
      </w:pPr>
    </w:p>
    <w:p w14:paraId="5A64CBD5" w14:textId="67B788C4" w:rsidR="00CE0A5D" w:rsidRPr="00736BF3" w:rsidRDefault="00CE0A5D" w:rsidP="00736BF3">
      <w:pPr>
        <w:spacing w:after="0" w:line="240" w:lineRule="auto"/>
        <w:ind w:left="567"/>
        <w:rPr>
          <w:rFonts w:ascii="Arial" w:eastAsia="Times New Roman" w:hAnsi="Arial" w:cs="Arial"/>
          <w:spacing w:val="-3"/>
        </w:rPr>
      </w:pPr>
      <w:r w:rsidRPr="00736BF3">
        <w:rPr>
          <w:rFonts w:ascii="Arial" w:eastAsia="Times New Roman" w:hAnsi="Arial" w:cs="Arial"/>
          <w:spacing w:val="-3"/>
        </w:rPr>
        <w:t>(Reason: Ensure Compliance).</w:t>
      </w:r>
    </w:p>
    <w:p w14:paraId="67EC8783" w14:textId="77777777" w:rsidR="00CE0A5D" w:rsidRPr="00736BF3" w:rsidRDefault="00CE0A5D" w:rsidP="00736BF3">
      <w:pPr>
        <w:spacing w:after="0" w:line="240" w:lineRule="auto"/>
        <w:ind w:left="709" w:hanging="142"/>
        <w:rPr>
          <w:rFonts w:ascii="Arial" w:eastAsia="Times New Roman" w:hAnsi="Arial" w:cs="Arial"/>
        </w:rPr>
      </w:pPr>
    </w:p>
    <w:p w14:paraId="7817A452" w14:textId="54963BDD" w:rsidR="00CE0A5D" w:rsidRPr="00736BF3" w:rsidRDefault="00CE0A5D" w:rsidP="00736BF3">
      <w:pPr>
        <w:numPr>
          <w:ilvl w:val="0"/>
          <w:numId w:val="1"/>
        </w:numPr>
        <w:tabs>
          <w:tab w:val="left" w:pos="567"/>
        </w:tabs>
        <w:spacing w:after="0" w:line="240" w:lineRule="auto"/>
        <w:ind w:left="567" w:hanging="567"/>
        <w:rPr>
          <w:rFonts w:ascii="Arial" w:eastAsia="Times New Roman" w:hAnsi="Arial" w:cs="Arial"/>
          <w:iCs/>
          <w:spacing w:val="-3"/>
        </w:rPr>
      </w:pPr>
      <w:r w:rsidRPr="00736BF3">
        <w:rPr>
          <w:rFonts w:ascii="Arial" w:eastAsia="Times New Roman" w:hAnsi="Arial" w:cs="Arial"/>
          <w:b/>
          <w:bCs/>
          <w:iCs/>
          <w:spacing w:val="-3"/>
        </w:rPr>
        <w:t xml:space="preserve">Restoration – Supervising Engineer’s Certificate. </w:t>
      </w:r>
      <w:r w:rsidRPr="00736BF3">
        <w:rPr>
          <w:rFonts w:ascii="Arial" w:eastAsia="Times New Roman" w:hAnsi="Arial" w:cs="Arial"/>
          <w:iCs/>
          <w:spacing w:val="-3"/>
        </w:rPr>
        <w:t xml:space="preserve">Prior to the issue of any Occupation Certificate, the Applicant shall submit to Council a certificate from the Supervising Engineer confirming that the final restoration of disturbed road and footway areas for the purpose of connection to public utilities, including repairs of damaged infrastructure and replacement of any redundant vehicular crossings as a result of the construction works associated with this development site, have been completed in accordance with the Council’s standards and specifications, and DCP2014 Part 8.5 </w:t>
      </w:r>
      <w:r w:rsidRPr="00736BF3">
        <w:rPr>
          <w:rFonts w:ascii="Arial" w:eastAsia="Times New Roman" w:hAnsi="Arial" w:cs="Arial"/>
          <w:i/>
          <w:iCs/>
          <w:spacing w:val="-3"/>
        </w:rPr>
        <w:t xml:space="preserve">Public Civil Works, or </w:t>
      </w:r>
      <w:r w:rsidRPr="00736BF3">
        <w:rPr>
          <w:rFonts w:ascii="Arial" w:eastAsia="Times New Roman" w:hAnsi="Arial" w:cs="Arial"/>
          <w:iCs/>
          <w:spacing w:val="-3"/>
        </w:rPr>
        <w:t xml:space="preserve">the Roads and Maritime Services’ standards and specifications, where applicable. </w:t>
      </w:r>
    </w:p>
    <w:p w14:paraId="272E7435" w14:textId="77777777" w:rsidR="00CE0A5D" w:rsidRPr="00736BF3" w:rsidRDefault="00CE0A5D" w:rsidP="00736BF3">
      <w:pPr>
        <w:tabs>
          <w:tab w:val="left" w:pos="567"/>
        </w:tabs>
        <w:spacing w:after="0" w:line="240" w:lineRule="auto"/>
        <w:ind w:left="567"/>
        <w:rPr>
          <w:rFonts w:ascii="Arial" w:eastAsia="Times New Roman" w:hAnsi="Arial" w:cs="Arial"/>
          <w:color w:val="000000"/>
          <w:spacing w:val="-3"/>
        </w:rPr>
      </w:pPr>
    </w:p>
    <w:p w14:paraId="3E07E808" w14:textId="3C2CF011" w:rsidR="00CE0A5D" w:rsidRPr="00736BF3" w:rsidRDefault="00CE0A5D"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color w:val="000000"/>
          <w:spacing w:val="-3"/>
        </w:rPr>
        <w:t>(Reason:  Ensure public safety and protection of infrastructure).</w:t>
      </w:r>
    </w:p>
    <w:p w14:paraId="505D59B1" w14:textId="77777777" w:rsidR="00CE0A5D" w:rsidRPr="00736BF3" w:rsidRDefault="00CE0A5D" w:rsidP="00736BF3">
      <w:pPr>
        <w:spacing w:after="0" w:line="240" w:lineRule="auto"/>
        <w:ind w:left="567"/>
        <w:rPr>
          <w:rFonts w:ascii="Arial" w:eastAsia="Times New Roman" w:hAnsi="Arial" w:cs="Arial"/>
        </w:rPr>
      </w:pPr>
    </w:p>
    <w:p w14:paraId="2846AC86" w14:textId="7934C14F" w:rsidR="00CE0A5D" w:rsidRPr="00736BF3" w:rsidRDefault="00CE0A5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Electricity accounts for new street lighting.</w:t>
      </w:r>
      <w:r w:rsidRPr="00736BF3">
        <w:rPr>
          <w:rFonts w:ascii="Arial" w:eastAsia="Times New Roman" w:hAnsi="Arial" w:cs="Arial"/>
        </w:rPr>
        <w:t xml:space="preserve"> Prior to the issue of any Occupation Certificate, the Applicant shall liaise with Council’s Public Domain Development Section regarding the setting up of the electricity account/s </w:t>
      </w:r>
      <w:proofErr w:type="gramStart"/>
      <w:r w:rsidRPr="00736BF3">
        <w:rPr>
          <w:rFonts w:ascii="Arial" w:eastAsia="Times New Roman" w:hAnsi="Arial" w:cs="Arial"/>
        </w:rPr>
        <w:t>in order to</w:t>
      </w:r>
      <w:proofErr w:type="gramEnd"/>
      <w:r w:rsidRPr="00736BF3">
        <w:rPr>
          <w:rFonts w:ascii="Arial" w:eastAsia="Times New Roman" w:hAnsi="Arial" w:cs="Arial"/>
        </w:rPr>
        <w:t xml:space="preserve"> energise the newly installed street lighting.</w:t>
      </w:r>
    </w:p>
    <w:p w14:paraId="7980B9B4" w14:textId="77777777" w:rsidR="00CE0A5D" w:rsidRPr="00736BF3" w:rsidRDefault="00CE0A5D" w:rsidP="00736BF3">
      <w:pPr>
        <w:spacing w:after="0" w:line="240" w:lineRule="auto"/>
        <w:ind w:left="567"/>
        <w:rPr>
          <w:rFonts w:ascii="Arial" w:eastAsia="Times New Roman" w:hAnsi="Arial" w:cs="Arial"/>
          <w:spacing w:val="-3"/>
        </w:rPr>
      </w:pPr>
    </w:p>
    <w:p w14:paraId="3A5566A0" w14:textId="361C5F4C" w:rsidR="00CE0A5D" w:rsidRPr="00736BF3" w:rsidRDefault="00CE0A5D" w:rsidP="00736BF3">
      <w:pPr>
        <w:spacing w:after="0" w:line="240" w:lineRule="auto"/>
        <w:ind w:left="567"/>
        <w:rPr>
          <w:rFonts w:ascii="Arial" w:eastAsia="Times New Roman" w:hAnsi="Arial" w:cs="Arial"/>
          <w:spacing w:val="-3"/>
        </w:rPr>
      </w:pPr>
      <w:r w:rsidRPr="00736BF3">
        <w:rPr>
          <w:rFonts w:ascii="Arial" w:eastAsia="Times New Roman" w:hAnsi="Arial" w:cs="Arial"/>
          <w:spacing w:val="-3"/>
        </w:rPr>
        <w:t>(Reason:  Public amenity and safety).</w:t>
      </w:r>
    </w:p>
    <w:p w14:paraId="794EC8B6" w14:textId="77777777" w:rsidR="00CE0A5D" w:rsidRPr="00736BF3" w:rsidRDefault="00CE0A5D" w:rsidP="00736BF3">
      <w:pPr>
        <w:spacing w:after="0" w:line="240" w:lineRule="auto"/>
        <w:ind w:left="567"/>
        <w:rPr>
          <w:rFonts w:ascii="Arial" w:eastAsia="Times New Roman" w:hAnsi="Arial" w:cs="Arial"/>
        </w:rPr>
      </w:pPr>
    </w:p>
    <w:p w14:paraId="5E76DDFC" w14:textId="207A13A2" w:rsidR="00CE0A5D" w:rsidRPr="00736BF3" w:rsidRDefault="00634099" w:rsidP="00736BF3">
      <w:pPr>
        <w:numPr>
          <w:ilvl w:val="0"/>
          <w:numId w:val="1"/>
        </w:numPr>
        <w:tabs>
          <w:tab w:val="left" w:pos="567"/>
        </w:tabs>
        <w:spacing w:after="0" w:line="240" w:lineRule="auto"/>
        <w:ind w:left="567" w:hanging="567"/>
        <w:rPr>
          <w:rFonts w:ascii="Arial" w:eastAsia="Times New Roman" w:hAnsi="Arial" w:cs="Arial"/>
        </w:rPr>
      </w:pPr>
      <w:r>
        <w:rPr>
          <w:rFonts w:ascii="Arial" w:eastAsia="Times New Roman" w:hAnsi="Arial" w:cs="Arial"/>
          <w:b/>
        </w:rPr>
        <w:t>Certification</w:t>
      </w:r>
      <w:r w:rsidR="00CE0A5D" w:rsidRPr="00736BF3">
        <w:rPr>
          <w:rFonts w:ascii="Arial" w:eastAsia="Times New Roman" w:hAnsi="Arial" w:cs="Arial"/>
          <w:b/>
        </w:rPr>
        <w:t xml:space="preserve"> – Street Lighting.</w:t>
      </w:r>
      <w:r w:rsidR="00CE0A5D" w:rsidRPr="00736BF3">
        <w:rPr>
          <w:rFonts w:ascii="Arial" w:eastAsia="Times New Roman" w:hAnsi="Arial" w:cs="Arial"/>
        </w:rPr>
        <w:t xml:space="preserve"> </w:t>
      </w:r>
      <w:r w:rsidR="00CE0A5D" w:rsidRPr="00736BF3">
        <w:rPr>
          <w:rFonts w:ascii="Arial" w:hAnsi="Arial" w:cs="Arial"/>
        </w:rPr>
        <w:t>Prior</w:t>
      </w:r>
      <w:r w:rsidR="00CE0A5D" w:rsidRPr="00736BF3">
        <w:rPr>
          <w:rFonts w:ascii="Arial" w:eastAsia="Times New Roman" w:hAnsi="Arial" w:cs="Arial"/>
        </w:rPr>
        <w:t xml:space="preserve"> to the issue of any Occupation Certificate, the Applicant shall submit to Council,</w:t>
      </w:r>
      <w:r w:rsidR="009310B3">
        <w:rPr>
          <w:rFonts w:ascii="Arial" w:eastAsia="Times New Roman" w:hAnsi="Arial" w:cs="Arial"/>
        </w:rPr>
        <w:t xml:space="preserve"> </w:t>
      </w:r>
      <w:proofErr w:type="gramStart"/>
      <w:r w:rsidRPr="000A6BDB">
        <w:rPr>
          <w:rFonts w:ascii="Arial" w:eastAsia="Times New Roman" w:hAnsi="Arial" w:cs="Arial"/>
          <w:iCs/>
        </w:rPr>
        <w:t>certification</w:t>
      </w:r>
      <w:r>
        <w:rPr>
          <w:rFonts w:ascii="Arial" w:eastAsia="Times New Roman" w:hAnsi="Arial" w:cs="Arial"/>
          <w:i/>
        </w:rPr>
        <w:t xml:space="preserve"> </w:t>
      </w:r>
      <w:r w:rsidR="00CE0A5D" w:rsidRPr="00736BF3">
        <w:rPr>
          <w:rFonts w:ascii="Arial" w:eastAsia="Times New Roman" w:hAnsi="Arial" w:cs="Arial"/>
        </w:rPr>
        <w:t xml:space="preserve"> from</w:t>
      </w:r>
      <w:proofErr w:type="gramEnd"/>
      <w:r w:rsidR="00CE0A5D" w:rsidRPr="00736BF3">
        <w:rPr>
          <w:rFonts w:ascii="Arial" w:eastAsia="Times New Roman" w:hAnsi="Arial" w:cs="Arial"/>
        </w:rPr>
        <w:t xml:space="preserve"> the Electrical Contractor, and certification from a qualified Electrical Engineering consultant confirming that the street lighting in the public domain has been constructed in accordance with the Council approved drawings and City of Ryde standards and specifications.</w:t>
      </w:r>
    </w:p>
    <w:p w14:paraId="5A0C5401" w14:textId="77777777" w:rsidR="00CE0A5D" w:rsidRPr="00736BF3" w:rsidRDefault="00CE0A5D" w:rsidP="00736BF3">
      <w:pPr>
        <w:spacing w:after="0" w:line="240" w:lineRule="auto"/>
        <w:ind w:left="567"/>
        <w:rPr>
          <w:rFonts w:ascii="Arial" w:eastAsia="Times New Roman" w:hAnsi="Arial" w:cs="Arial"/>
          <w:b/>
          <w:bCs/>
          <w:spacing w:val="-3"/>
        </w:rPr>
      </w:pPr>
    </w:p>
    <w:p w14:paraId="112EEDBB" w14:textId="25FFA399" w:rsidR="00CE0A5D" w:rsidRPr="00736BF3" w:rsidRDefault="00CE0A5D" w:rsidP="00736BF3">
      <w:pPr>
        <w:spacing w:after="0" w:line="240" w:lineRule="auto"/>
        <w:ind w:left="567"/>
        <w:rPr>
          <w:rFonts w:ascii="Arial" w:eastAsia="Times New Roman" w:hAnsi="Arial" w:cs="Arial"/>
          <w:spacing w:val="-3"/>
        </w:rPr>
      </w:pPr>
      <w:r w:rsidRPr="00736BF3">
        <w:rPr>
          <w:rFonts w:ascii="Arial" w:eastAsia="Times New Roman" w:hAnsi="Arial" w:cs="Arial"/>
          <w:spacing w:val="-3"/>
        </w:rPr>
        <w:t>(Reason:  Ensure Compliance).</w:t>
      </w:r>
    </w:p>
    <w:p w14:paraId="5062E8F6" w14:textId="77777777" w:rsidR="00CE0A5D" w:rsidRPr="00736BF3" w:rsidRDefault="00CE0A5D" w:rsidP="00736BF3">
      <w:pPr>
        <w:spacing w:after="0" w:line="240" w:lineRule="auto"/>
        <w:ind w:left="567"/>
        <w:rPr>
          <w:rFonts w:ascii="Arial" w:eastAsia="Times New Roman" w:hAnsi="Arial" w:cs="Arial"/>
        </w:rPr>
      </w:pPr>
    </w:p>
    <w:p w14:paraId="7D9010E3" w14:textId="74726A7D" w:rsidR="00CE0A5D" w:rsidRPr="00736BF3" w:rsidRDefault="00634099" w:rsidP="00736BF3">
      <w:pPr>
        <w:numPr>
          <w:ilvl w:val="0"/>
          <w:numId w:val="1"/>
        </w:numPr>
        <w:tabs>
          <w:tab w:val="left" w:pos="567"/>
        </w:tabs>
        <w:spacing w:after="0" w:line="240" w:lineRule="auto"/>
        <w:ind w:left="567" w:hanging="567"/>
        <w:rPr>
          <w:rFonts w:ascii="Arial" w:eastAsia="Times New Roman" w:hAnsi="Arial" w:cs="Arial"/>
        </w:rPr>
      </w:pPr>
      <w:r>
        <w:rPr>
          <w:rFonts w:ascii="Arial" w:eastAsia="Times New Roman" w:hAnsi="Arial" w:cs="Arial"/>
          <w:b/>
        </w:rPr>
        <w:t>Certification</w:t>
      </w:r>
      <w:r w:rsidR="00CE0A5D" w:rsidRPr="00736BF3">
        <w:rPr>
          <w:rFonts w:ascii="Arial" w:eastAsia="Times New Roman" w:hAnsi="Arial" w:cs="Arial"/>
          <w:b/>
        </w:rPr>
        <w:t xml:space="preserve"> – External Landscaping Works.</w:t>
      </w:r>
      <w:r w:rsidR="00CE0A5D" w:rsidRPr="00736BF3">
        <w:rPr>
          <w:rFonts w:ascii="Arial" w:eastAsia="Times New Roman" w:hAnsi="Arial" w:cs="Arial"/>
        </w:rPr>
        <w:t xml:space="preserve"> Prior to the issue of any Occupation Certificate, the Applicant shall submit to Council, certification from a qualified Landscape Architect confirming that the public domain landscaping works have been constructed in accordance with the Council approved drawings and City of Ryde standards and specifications.</w:t>
      </w:r>
    </w:p>
    <w:p w14:paraId="7B906C73" w14:textId="77777777" w:rsidR="00CE0A5D" w:rsidRPr="00736BF3" w:rsidRDefault="00CE0A5D" w:rsidP="00736BF3">
      <w:pPr>
        <w:spacing w:after="0" w:line="240" w:lineRule="auto"/>
        <w:ind w:left="567"/>
        <w:rPr>
          <w:rFonts w:ascii="Arial" w:eastAsia="Times New Roman" w:hAnsi="Arial" w:cs="Arial"/>
          <w:b/>
          <w:bCs/>
          <w:spacing w:val="-3"/>
        </w:rPr>
      </w:pPr>
    </w:p>
    <w:p w14:paraId="1AE4C768" w14:textId="6E9D7102" w:rsidR="00CE0A5D" w:rsidRPr="00736BF3" w:rsidRDefault="00CE0A5D" w:rsidP="00736BF3">
      <w:pPr>
        <w:spacing w:after="0" w:line="240" w:lineRule="auto"/>
        <w:ind w:left="567"/>
        <w:rPr>
          <w:rFonts w:ascii="Arial" w:eastAsia="Times New Roman" w:hAnsi="Arial" w:cs="Arial"/>
          <w:spacing w:val="-3"/>
        </w:rPr>
      </w:pPr>
      <w:r w:rsidRPr="00736BF3">
        <w:rPr>
          <w:rFonts w:ascii="Arial" w:eastAsia="Times New Roman" w:hAnsi="Arial" w:cs="Arial"/>
          <w:spacing w:val="-3"/>
        </w:rPr>
        <w:t>(Reason: Ensure Compliance).</w:t>
      </w:r>
    </w:p>
    <w:p w14:paraId="55C2ACD5" w14:textId="77777777" w:rsidR="00CE0A5D" w:rsidRPr="00736BF3" w:rsidRDefault="00CE0A5D" w:rsidP="00736BF3">
      <w:pPr>
        <w:spacing w:after="0" w:line="240" w:lineRule="auto"/>
        <w:ind w:firstLine="567"/>
        <w:rPr>
          <w:rFonts w:ascii="Arial" w:eastAsia="Times New Roman" w:hAnsi="Arial" w:cs="Arial"/>
        </w:rPr>
      </w:pPr>
    </w:p>
    <w:p w14:paraId="286D4F3B" w14:textId="56B43C4C" w:rsidR="00CE0A5D" w:rsidRPr="00736BF3" w:rsidRDefault="00CE0A5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Public Domain Works-as-Executed Plans.</w:t>
      </w:r>
      <w:r w:rsidRPr="00736BF3">
        <w:rPr>
          <w:rFonts w:ascii="Arial" w:eastAsia="Times New Roman" w:hAnsi="Arial" w:cs="Arial"/>
        </w:rPr>
        <w:t xml:space="preserve"> To ensure the public infrastructure works are completed in accordance with the approved plans and specifications, Works-as-Executed (WAE) Plans shall be submitted to Council for review and approval.  The WAE Plans shall be prepared on a copy of the approved plans and shall be certified by a Registered Surveyor.  All departures from the Council approved details shall be marked in red with proper notations.  Any rectifications required by Council shall be completed by the Developer prior to the issue of any Occupation Certificate.</w:t>
      </w:r>
    </w:p>
    <w:p w14:paraId="04855AD6" w14:textId="77777777" w:rsidR="00CE0A5D" w:rsidRPr="00736BF3" w:rsidRDefault="00CE0A5D" w:rsidP="00736BF3">
      <w:pPr>
        <w:spacing w:after="0" w:line="240" w:lineRule="auto"/>
        <w:ind w:firstLine="709"/>
        <w:rPr>
          <w:rFonts w:ascii="Arial" w:eastAsia="Times New Roman" w:hAnsi="Arial" w:cs="Arial"/>
        </w:rPr>
      </w:pPr>
    </w:p>
    <w:p w14:paraId="0AFA7366" w14:textId="77777777" w:rsidR="00CE0A5D" w:rsidRPr="00736BF3" w:rsidRDefault="00CE0A5D" w:rsidP="00736BF3">
      <w:pPr>
        <w:spacing w:after="0" w:line="240" w:lineRule="auto"/>
        <w:ind w:left="567"/>
        <w:rPr>
          <w:rFonts w:ascii="Arial" w:eastAsia="Times New Roman" w:hAnsi="Arial" w:cs="Arial"/>
        </w:rPr>
      </w:pPr>
      <w:r w:rsidRPr="00736BF3">
        <w:rPr>
          <w:rFonts w:ascii="Arial" w:eastAsia="Times New Roman" w:hAnsi="Arial" w:cs="Arial"/>
        </w:rPr>
        <w:t xml:space="preserve">In addition to the WAE Plans, a list of all infrastructure assets (new and improved) that are to be handed over to Council shall be submitted in a form advised by Council.  The list shall include all the relevant quantities </w:t>
      </w:r>
      <w:proofErr w:type="gramStart"/>
      <w:r w:rsidRPr="00736BF3">
        <w:rPr>
          <w:rFonts w:ascii="Arial" w:eastAsia="Times New Roman" w:hAnsi="Arial" w:cs="Arial"/>
        </w:rPr>
        <w:t>in order to</w:t>
      </w:r>
      <w:proofErr w:type="gramEnd"/>
      <w:r w:rsidRPr="00736BF3">
        <w:rPr>
          <w:rFonts w:ascii="Arial" w:eastAsia="Times New Roman" w:hAnsi="Arial" w:cs="Arial"/>
        </w:rPr>
        <w:t xml:space="preserve"> facilitate the registration of the assets in Council’s Asset Registers.</w:t>
      </w:r>
    </w:p>
    <w:p w14:paraId="59EE5CDF" w14:textId="77777777" w:rsidR="00CE0A5D" w:rsidRPr="00736BF3" w:rsidRDefault="00CE0A5D" w:rsidP="00736BF3">
      <w:pPr>
        <w:spacing w:after="0" w:line="240" w:lineRule="auto"/>
        <w:ind w:left="567"/>
        <w:rPr>
          <w:rFonts w:ascii="Arial" w:eastAsia="Times New Roman" w:hAnsi="Arial" w:cs="Arial"/>
          <w:b/>
          <w:bCs/>
          <w:spacing w:val="-3"/>
        </w:rPr>
      </w:pPr>
    </w:p>
    <w:p w14:paraId="4529D79C" w14:textId="286DB7AC" w:rsidR="00CE0A5D" w:rsidRPr="00736BF3" w:rsidRDefault="00CE0A5D" w:rsidP="00736BF3">
      <w:pPr>
        <w:spacing w:after="0" w:line="240" w:lineRule="auto"/>
        <w:ind w:left="567"/>
        <w:rPr>
          <w:rFonts w:ascii="Arial" w:eastAsia="Times New Roman" w:hAnsi="Arial" w:cs="Arial"/>
          <w:spacing w:val="-3"/>
        </w:rPr>
      </w:pPr>
      <w:r w:rsidRPr="00736BF3">
        <w:rPr>
          <w:rFonts w:ascii="Arial" w:eastAsia="Times New Roman" w:hAnsi="Arial" w:cs="Arial"/>
          <w:spacing w:val="-3"/>
        </w:rPr>
        <w:t>(Reason: Record of Completed Works).</w:t>
      </w:r>
    </w:p>
    <w:p w14:paraId="7141676B" w14:textId="77777777" w:rsidR="00CE0A5D" w:rsidRPr="00736BF3" w:rsidRDefault="00CE0A5D" w:rsidP="00736BF3">
      <w:pPr>
        <w:spacing w:after="0" w:line="240" w:lineRule="auto"/>
        <w:ind w:left="567"/>
        <w:rPr>
          <w:rFonts w:ascii="Arial" w:eastAsia="Times New Roman" w:hAnsi="Arial" w:cs="Arial"/>
        </w:rPr>
      </w:pPr>
    </w:p>
    <w:p w14:paraId="7529555A" w14:textId="61B5E8A8" w:rsidR="00CE0A5D" w:rsidRPr="00736BF3" w:rsidRDefault="00CE0A5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Registered Surveyor Final Certificate.</w:t>
      </w:r>
      <w:r w:rsidRPr="00736BF3">
        <w:rPr>
          <w:rFonts w:ascii="Arial" w:eastAsia="Times New Roman" w:hAnsi="Arial" w:cs="Arial"/>
        </w:rPr>
        <w:t xml:space="preserve"> Upon completion of all construction works, and before the issue of any Occupation Certificate, a Certification from a Registered Surveyor must be submitted to Council, stating that all works (above and below ground) are contained within the site’s land boundary.</w:t>
      </w:r>
    </w:p>
    <w:p w14:paraId="7732FE16" w14:textId="77777777" w:rsidR="00CE0A5D" w:rsidRPr="00736BF3" w:rsidRDefault="00CE0A5D" w:rsidP="00736BF3">
      <w:pPr>
        <w:spacing w:after="0" w:line="240" w:lineRule="auto"/>
        <w:ind w:left="567"/>
        <w:rPr>
          <w:rFonts w:ascii="Arial" w:eastAsia="Times New Roman" w:hAnsi="Arial" w:cs="Arial"/>
          <w:b/>
          <w:bCs/>
          <w:spacing w:val="-3"/>
        </w:rPr>
      </w:pPr>
    </w:p>
    <w:p w14:paraId="4DBC43AC" w14:textId="7A4A824E" w:rsidR="00CE0A5D" w:rsidRPr="00736BF3" w:rsidRDefault="00CE0A5D" w:rsidP="00736BF3">
      <w:pPr>
        <w:spacing w:after="0" w:line="240" w:lineRule="auto"/>
        <w:ind w:left="567"/>
        <w:rPr>
          <w:rFonts w:ascii="Arial" w:eastAsia="Times New Roman" w:hAnsi="Arial" w:cs="Arial"/>
          <w:spacing w:val="-3"/>
        </w:rPr>
      </w:pPr>
      <w:r w:rsidRPr="00736BF3">
        <w:rPr>
          <w:rFonts w:ascii="Arial" w:eastAsia="Times New Roman" w:hAnsi="Arial" w:cs="Arial"/>
          <w:spacing w:val="-3"/>
        </w:rPr>
        <w:t>(Reason: Ensure Compliance and no encroachments).</w:t>
      </w:r>
    </w:p>
    <w:p w14:paraId="4A7CFF91" w14:textId="77777777" w:rsidR="00CE0A5D" w:rsidRPr="00736BF3" w:rsidRDefault="00CE0A5D" w:rsidP="00736BF3">
      <w:pPr>
        <w:spacing w:after="0" w:line="240" w:lineRule="auto"/>
        <w:ind w:left="709" w:hanging="142"/>
        <w:rPr>
          <w:rFonts w:ascii="Arial" w:eastAsia="Times New Roman" w:hAnsi="Arial" w:cs="Arial"/>
        </w:rPr>
      </w:pPr>
    </w:p>
    <w:p w14:paraId="38652E99" w14:textId="5AA90EEA" w:rsidR="00CE0A5D" w:rsidRPr="00736BF3" w:rsidRDefault="00CE0A5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Supervising Engineer Final Certificate.</w:t>
      </w:r>
      <w:r w:rsidRPr="00736BF3">
        <w:rPr>
          <w:rFonts w:ascii="Arial" w:eastAsia="Times New Roman" w:hAnsi="Arial" w:cs="Arial"/>
        </w:rPr>
        <w:t xml:space="preserve"> Prior to the issue of any Occupation Certificate, the Applicant shall submit to Council, a Final Certificate from the Supervising Engineer confirming that the public domain works have been constructed in accordance with the Council approved drawings and City of Ryde standards and specifications.  The certificate shall include commentary to support any variations from the approved drawings.</w:t>
      </w:r>
    </w:p>
    <w:p w14:paraId="23516F42" w14:textId="77777777" w:rsidR="00CE0A5D" w:rsidRPr="00736BF3" w:rsidRDefault="00CE0A5D" w:rsidP="00736BF3">
      <w:pPr>
        <w:spacing w:after="0" w:line="240" w:lineRule="auto"/>
        <w:ind w:left="567"/>
        <w:rPr>
          <w:rFonts w:ascii="Arial" w:eastAsia="Times New Roman" w:hAnsi="Arial" w:cs="Arial"/>
          <w:b/>
          <w:bCs/>
          <w:spacing w:val="-3"/>
        </w:rPr>
      </w:pPr>
    </w:p>
    <w:p w14:paraId="1CB98404" w14:textId="0626055B" w:rsidR="00CE0A5D" w:rsidRPr="00736BF3" w:rsidRDefault="00CE0A5D" w:rsidP="00736BF3">
      <w:pPr>
        <w:spacing w:after="0" w:line="240" w:lineRule="auto"/>
        <w:ind w:left="567"/>
        <w:rPr>
          <w:rFonts w:ascii="Arial" w:eastAsia="Times New Roman" w:hAnsi="Arial" w:cs="Arial"/>
          <w:spacing w:val="-3"/>
        </w:rPr>
      </w:pPr>
      <w:r w:rsidRPr="00736BF3">
        <w:rPr>
          <w:rFonts w:ascii="Arial" w:eastAsia="Times New Roman" w:hAnsi="Arial" w:cs="Arial"/>
          <w:spacing w:val="-3"/>
        </w:rPr>
        <w:t>(Reason: Ensure Compliance).</w:t>
      </w:r>
    </w:p>
    <w:p w14:paraId="140A5E87" w14:textId="77777777" w:rsidR="00CE0A5D" w:rsidRPr="00736BF3" w:rsidRDefault="00CE0A5D" w:rsidP="00736BF3">
      <w:pPr>
        <w:spacing w:after="0" w:line="240" w:lineRule="auto"/>
        <w:ind w:left="720" w:hanging="153"/>
        <w:rPr>
          <w:rFonts w:ascii="Arial" w:eastAsia="Times New Roman" w:hAnsi="Arial" w:cs="Arial"/>
          <w:highlight w:val="yellow"/>
        </w:rPr>
      </w:pPr>
    </w:p>
    <w:p w14:paraId="6CD9290C" w14:textId="0174B0E6" w:rsidR="00CE0A5D" w:rsidRPr="00736BF3" w:rsidRDefault="00CE0A5D" w:rsidP="00736BF3">
      <w:pPr>
        <w:numPr>
          <w:ilvl w:val="0"/>
          <w:numId w:val="1"/>
        </w:numPr>
        <w:tabs>
          <w:tab w:val="left" w:pos="567"/>
        </w:tabs>
        <w:spacing w:after="0" w:line="240" w:lineRule="auto"/>
        <w:ind w:left="567" w:hanging="567"/>
        <w:rPr>
          <w:rFonts w:ascii="Arial" w:eastAsia="Times New Roman" w:hAnsi="Arial" w:cs="Arial"/>
          <w:spacing w:val="-5"/>
        </w:rPr>
      </w:pPr>
      <w:r w:rsidRPr="00736BF3">
        <w:rPr>
          <w:rFonts w:ascii="Arial" w:eastAsia="Times New Roman" w:hAnsi="Arial" w:cs="Arial"/>
          <w:b/>
          <w:spacing w:val="-5"/>
        </w:rPr>
        <w:t>Post-Construction Dilapidation Report.</w:t>
      </w:r>
      <w:r w:rsidRPr="00736BF3">
        <w:rPr>
          <w:rFonts w:ascii="Arial" w:eastAsia="Times New Roman" w:hAnsi="Arial" w:cs="Arial"/>
          <w:spacing w:val="-5"/>
        </w:rPr>
        <w:t xml:space="preserve"> To ensure Council’s infrastructures are adequately protected a post-construction dilapidation report on the existing public infrastructure in the </w:t>
      </w:r>
      <w:r w:rsidRPr="00736BF3">
        <w:rPr>
          <w:rFonts w:ascii="Arial" w:eastAsia="Times New Roman" w:hAnsi="Arial" w:cs="Arial"/>
        </w:rPr>
        <w:t>vicinity</w:t>
      </w:r>
      <w:r w:rsidRPr="00736BF3">
        <w:rPr>
          <w:rFonts w:ascii="Arial" w:eastAsia="Times New Roman" w:hAnsi="Arial" w:cs="Arial"/>
          <w:spacing w:val="-5"/>
        </w:rPr>
        <w:t xml:space="preserve"> of the completed development and along the travel routes of all construction vehicles,</w:t>
      </w:r>
      <w:r w:rsidRPr="00736BF3">
        <w:rPr>
          <w:rFonts w:ascii="Arial" w:eastAsia="Times New Roman" w:hAnsi="Arial" w:cs="Arial"/>
          <w:spacing w:val="-3"/>
        </w:rPr>
        <w:t xml:space="preserve"> </w:t>
      </w:r>
      <w:r w:rsidRPr="00736BF3">
        <w:rPr>
          <w:rFonts w:ascii="Arial" w:eastAsia="Times New Roman" w:hAnsi="Arial" w:cs="Arial"/>
          <w:spacing w:val="-5"/>
        </w:rPr>
        <w:t>up to 100m either side of the development site, is to be submitted to Council. The report shall detail, but not be limited to, the location, description and photographic record of any observable defects to the following infrastructure where applicable.</w:t>
      </w:r>
    </w:p>
    <w:p w14:paraId="6208A08D" w14:textId="77777777" w:rsidR="00CE0A5D" w:rsidRPr="00736BF3" w:rsidRDefault="00CE0A5D" w:rsidP="00736BF3">
      <w:pPr>
        <w:spacing w:after="0" w:line="240" w:lineRule="auto"/>
        <w:ind w:left="567"/>
        <w:rPr>
          <w:rFonts w:ascii="Arial" w:eastAsia="Times New Roman" w:hAnsi="Arial" w:cs="Arial"/>
          <w:spacing w:val="-5"/>
        </w:rPr>
      </w:pPr>
    </w:p>
    <w:p w14:paraId="00043058" w14:textId="77777777" w:rsidR="00CE0A5D" w:rsidRPr="00736BF3" w:rsidRDefault="00CE0A5D" w:rsidP="00736BF3">
      <w:pPr>
        <w:numPr>
          <w:ilvl w:val="0"/>
          <w:numId w:val="31"/>
        </w:numPr>
        <w:spacing w:after="0" w:line="240" w:lineRule="auto"/>
        <w:ind w:hanging="873"/>
        <w:rPr>
          <w:rFonts w:ascii="Arial" w:eastAsia="Times New Roman" w:hAnsi="Arial" w:cs="Arial"/>
          <w:spacing w:val="-5"/>
        </w:rPr>
      </w:pPr>
      <w:r w:rsidRPr="00736BF3">
        <w:rPr>
          <w:rFonts w:ascii="Arial" w:eastAsia="Times New Roman" w:hAnsi="Arial" w:cs="Arial"/>
          <w:spacing w:val="-5"/>
        </w:rPr>
        <w:t>Road pavement,</w:t>
      </w:r>
    </w:p>
    <w:p w14:paraId="3BBF61C2" w14:textId="77777777" w:rsidR="00CE0A5D" w:rsidRPr="00736BF3" w:rsidRDefault="00CE0A5D" w:rsidP="00736BF3">
      <w:pPr>
        <w:numPr>
          <w:ilvl w:val="0"/>
          <w:numId w:val="31"/>
        </w:numPr>
        <w:spacing w:after="0" w:line="240" w:lineRule="auto"/>
        <w:ind w:hanging="873"/>
        <w:rPr>
          <w:rFonts w:ascii="Arial" w:eastAsia="Times New Roman" w:hAnsi="Arial" w:cs="Arial"/>
          <w:spacing w:val="-5"/>
        </w:rPr>
      </w:pPr>
      <w:r w:rsidRPr="00736BF3">
        <w:rPr>
          <w:rFonts w:ascii="Arial" w:eastAsia="Times New Roman" w:hAnsi="Arial" w:cs="Arial"/>
          <w:spacing w:val="-5"/>
        </w:rPr>
        <w:t>Kerb and gutter,</w:t>
      </w:r>
    </w:p>
    <w:p w14:paraId="38161563" w14:textId="77777777" w:rsidR="00CE0A5D" w:rsidRPr="00736BF3" w:rsidRDefault="00CE0A5D" w:rsidP="00736BF3">
      <w:pPr>
        <w:numPr>
          <w:ilvl w:val="0"/>
          <w:numId w:val="31"/>
        </w:numPr>
        <w:spacing w:after="0" w:line="240" w:lineRule="auto"/>
        <w:ind w:hanging="873"/>
        <w:rPr>
          <w:rFonts w:ascii="Arial" w:eastAsia="Times New Roman" w:hAnsi="Arial" w:cs="Arial"/>
          <w:spacing w:val="-5"/>
        </w:rPr>
      </w:pPr>
      <w:r w:rsidRPr="00736BF3">
        <w:rPr>
          <w:rFonts w:ascii="Arial" w:eastAsia="Times New Roman" w:hAnsi="Arial" w:cs="Arial"/>
          <w:spacing w:val="-5"/>
        </w:rPr>
        <w:t>Footpath,</w:t>
      </w:r>
    </w:p>
    <w:p w14:paraId="423F4A5C" w14:textId="77777777" w:rsidR="00CE0A5D" w:rsidRPr="00736BF3" w:rsidRDefault="00CE0A5D" w:rsidP="00736BF3">
      <w:pPr>
        <w:numPr>
          <w:ilvl w:val="0"/>
          <w:numId w:val="31"/>
        </w:numPr>
        <w:spacing w:after="0" w:line="240" w:lineRule="auto"/>
        <w:ind w:hanging="873"/>
        <w:rPr>
          <w:rFonts w:ascii="Arial" w:eastAsia="Times New Roman" w:hAnsi="Arial" w:cs="Arial"/>
          <w:spacing w:val="-5"/>
        </w:rPr>
      </w:pPr>
      <w:r w:rsidRPr="00736BF3">
        <w:rPr>
          <w:rFonts w:ascii="Arial" w:eastAsia="Times New Roman" w:hAnsi="Arial" w:cs="Arial"/>
          <w:spacing w:val="-5"/>
        </w:rPr>
        <w:t>Drainage pits,</w:t>
      </w:r>
    </w:p>
    <w:p w14:paraId="11148BA2" w14:textId="77777777" w:rsidR="00CE0A5D" w:rsidRPr="00736BF3" w:rsidRDefault="00CE0A5D" w:rsidP="00736BF3">
      <w:pPr>
        <w:numPr>
          <w:ilvl w:val="0"/>
          <w:numId w:val="31"/>
        </w:numPr>
        <w:spacing w:after="0" w:line="240" w:lineRule="auto"/>
        <w:ind w:hanging="873"/>
        <w:rPr>
          <w:rFonts w:ascii="Arial" w:eastAsia="Times New Roman" w:hAnsi="Arial" w:cs="Arial"/>
          <w:spacing w:val="-5"/>
        </w:rPr>
      </w:pPr>
      <w:r w:rsidRPr="00736BF3">
        <w:rPr>
          <w:rFonts w:ascii="Arial" w:eastAsia="Times New Roman" w:hAnsi="Arial" w:cs="Arial"/>
          <w:spacing w:val="-5"/>
        </w:rPr>
        <w:t>Traffic signs, and</w:t>
      </w:r>
    </w:p>
    <w:p w14:paraId="5C3D8205" w14:textId="77777777" w:rsidR="00CE0A5D" w:rsidRPr="00736BF3" w:rsidRDefault="00CE0A5D" w:rsidP="00736BF3">
      <w:pPr>
        <w:numPr>
          <w:ilvl w:val="0"/>
          <w:numId w:val="31"/>
        </w:numPr>
        <w:spacing w:after="0" w:line="240" w:lineRule="auto"/>
        <w:ind w:hanging="873"/>
        <w:rPr>
          <w:rFonts w:ascii="Arial" w:eastAsia="Times New Roman" w:hAnsi="Arial" w:cs="Arial"/>
          <w:spacing w:val="-5"/>
        </w:rPr>
      </w:pPr>
      <w:r w:rsidRPr="00736BF3">
        <w:rPr>
          <w:rFonts w:ascii="Arial" w:eastAsia="Times New Roman" w:hAnsi="Arial" w:cs="Arial"/>
          <w:spacing w:val="-5"/>
        </w:rPr>
        <w:t>Any other relevant infrastructure.</w:t>
      </w:r>
    </w:p>
    <w:p w14:paraId="3EB1CE30" w14:textId="77777777" w:rsidR="00CE0A5D" w:rsidRPr="00736BF3" w:rsidRDefault="00CE0A5D" w:rsidP="00736BF3">
      <w:pPr>
        <w:spacing w:after="0" w:line="240" w:lineRule="auto"/>
        <w:ind w:left="1800" w:hanging="1233"/>
        <w:rPr>
          <w:rFonts w:ascii="Arial" w:eastAsia="Times New Roman" w:hAnsi="Arial" w:cs="Arial"/>
          <w:spacing w:val="-5"/>
        </w:rPr>
      </w:pPr>
    </w:p>
    <w:p w14:paraId="463FCF25" w14:textId="27BDFF32" w:rsidR="00CE0A5D" w:rsidRPr="00736BF3" w:rsidRDefault="00CE0A5D" w:rsidP="00736BF3">
      <w:pPr>
        <w:spacing w:after="0" w:line="240" w:lineRule="auto"/>
        <w:ind w:left="567"/>
        <w:rPr>
          <w:rFonts w:ascii="Arial" w:eastAsia="Times New Roman" w:hAnsi="Arial" w:cs="Arial"/>
          <w:spacing w:val="-5"/>
        </w:rPr>
      </w:pPr>
      <w:r w:rsidRPr="00736BF3">
        <w:rPr>
          <w:rFonts w:ascii="Arial" w:eastAsia="Times New Roman" w:hAnsi="Arial" w:cs="Arial"/>
          <w:spacing w:val="-5"/>
        </w:rPr>
        <w:t xml:space="preserve">The report shall include summary statement/s comparing the pre and post construction conditions of the public infrastructure.  The report is to be dated and submitted to, and accepted by Council’s City Works Directorate, prior to issue of the Occupation Certificate.  The report shall be used by Council to compare with the pre-construction dilapidation report, and to assess whether restoration works will be required prior to the issue of </w:t>
      </w:r>
      <w:r w:rsidR="00634099">
        <w:rPr>
          <w:rFonts w:ascii="Arial" w:eastAsia="Times New Roman" w:hAnsi="Arial" w:cs="Arial"/>
          <w:spacing w:val="-5"/>
        </w:rPr>
        <w:t xml:space="preserve">a letter of satisfaction as </w:t>
      </w:r>
      <w:proofErr w:type="gramStart"/>
      <w:r w:rsidR="00634099">
        <w:rPr>
          <w:rFonts w:ascii="Arial" w:eastAsia="Times New Roman" w:hAnsi="Arial" w:cs="Arial"/>
          <w:spacing w:val="-5"/>
        </w:rPr>
        <w:t xml:space="preserve">to </w:t>
      </w:r>
      <w:r w:rsidRPr="00736BF3">
        <w:rPr>
          <w:rFonts w:ascii="Arial" w:eastAsia="Times New Roman" w:hAnsi="Arial" w:cs="Arial"/>
          <w:spacing w:val="-5"/>
        </w:rPr>
        <w:t xml:space="preserve"> External</w:t>
      </w:r>
      <w:proofErr w:type="gramEnd"/>
      <w:r w:rsidRPr="00736BF3">
        <w:rPr>
          <w:rFonts w:ascii="Arial" w:eastAsia="Times New Roman" w:hAnsi="Arial" w:cs="Arial"/>
          <w:spacing w:val="-5"/>
        </w:rPr>
        <w:t xml:space="preserve"> Works and Public Infrastructure Restoration.</w:t>
      </w:r>
      <w:r w:rsidRPr="00736BF3">
        <w:rPr>
          <w:rFonts w:ascii="Arial" w:eastAsia="Times New Roman" w:hAnsi="Arial" w:cs="Arial"/>
          <w:spacing w:val="-5"/>
        </w:rPr>
        <w:br/>
      </w:r>
    </w:p>
    <w:p w14:paraId="18FA91C4" w14:textId="77777777" w:rsidR="00CE0A5D" w:rsidRPr="00736BF3" w:rsidRDefault="00CE0A5D" w:rsidP="00736BF3">
      <w:pPr>
        <w:spacing w:after="0" w:line="240" w:lineRule="auto"/>
        <w:ind w:left="567"/>
        <w:rPr>
          <w:rFonts w:ascii="Arial" w:eastAsia="Times New Roman" w:hAnsi="Arial" w:cs="Arial"/>
          <w:spacing w:val="-5"/>
        </w:rPr>
      </w:pPr>
      <w:r w:rsidRPr="00736BF3">
        <w:rPr>
          <w:rFonts w:ascii="Arial" w:eastAsia="Times New Roman" w:hAnsi="Arial" w:cs="Arial"/>
          <w:spacing w:val="-5"/>
        </w:rPr>
        <w:t xml:space="preserve">All fees and charges associated with the review of the report shall be in accordance with Council’s Schedule of Fees and </w:t>
      </w:r>
      <w:proofErr w:type="gramStart"/>
      <w:r w:rsidRPr="00736BF3">
        <w:rPr>
          <w:rFonts w:ascii="Arial" w:eastAsia="Times New Roman" w:hAnsi="Arial" w:cs="Arial"/>
          <w:spacing w:val="-5"/>
        </w:rPr>
        <w:t>Charges, and</w:t>
      </w:r>
      <w:proofErr w:type="gramEnd"/>
      <w:r w:rsidRPr="00736BF3">
        <w:rPr>
          <w:rFonts w:ascii="Arial" w:eastAsia="Times New Roman" w:hAnsi="Arial" w:cs="Arial"/>
          <w:spacing w:val="-5"/>
        </w:rPr>
        <w:t xml:space="preserve"> shall be paid at the time that the Dilapidation Report is submitted.</w:t>
      </w:r>
    </w:p>
    <w:p w14:paraId="626794B3" w14:textId="77777777" w:rsidR="00DC47C9" w:rsidRPr="00736BF3" w:rsidRDefault="00DC47C9" w:rsidP="00736BF3">
      <w:pPr>
        <w:spacing w:after="0" w:line="240" w:lineRule="auto"/>
        <w:ind w:left="567"/>
        <w:rPr>
          <w:rFonts w:ascii="Arial" w:eastAsia="Times New Roman" w:hAnsi="Arial" w:cs="Arial"/>
          <w:b/>
          <w:bCs/>
          <w:spacing w:val="-3"/>
        </w:rPr>
      </w:pPr>
    </w:p>
    <w:p w14:paraId="5FB6BF14" w14:textId="3AC08F4A" w:rsidR="00CE0A5D" w:rsidRPr="00736BF3" w:rsidRDefault="00CE0A5D" w:rsidP="00736BF3">
      <w:pPr>
        <w:spacing w:after="0" w:line="240" w:lineRule="auto"/>
        <w:ind w:left="567"/>
        <w:rPr>
          <w:rFonts w:ascii="Arial" w:eastAsia="Times New Roman" w:hAnsi="Arial" w:cs="Arial"/>
          <w:spacing w:val="-3"/>
        </w:rPr>
      </w:pPr>
      <w:r w:rsidRPr="00736BF3">
        <w:rPr>
          <w:rFonts w:ascii="Arial" w:eastAsia="Times New Roman" w:hAnsi="Arial" w:cs="Arial"/>
          <w:spacing w:val="-3"/>
        </w:rPr>
        <w:t>(Reason:  Protection of public assets)</w:t>
      </w:r>
      <w:r w:rsidR="00DC47C9" w:rsidRPr="00736BF3">
        <w:rPr>
          <w:rFonts w:ascii="Arial" w:eastAsia="Times New Roman" w:hAnsi="Arial" w:cs="Arial"/>
          <w:spacing w:val="-3"/>
        </w:rPr>
        <w:t>.</w:t>
      </w:r>
    </w:p>
    <w:p w14:paraId="00CD48EC" w14:textId="77777777" w:rsidR="00CE0A5D" w:rsidRPr="00736BF3" w:rsidRDefault="00CE0A5D" w:rsidP="00736BF3">
      <w:pPr>
        <w:spacing w:after="0" w:line="240" w:lineRule="auto"/>
        <w:ind w:left="720" w:hanging="153"/>
        <w:rPr>
          <w:rFonts w:ascii="Arial" w:eastAsia="Times New Roman" w:hAnsi="Arial" w:cs="Arial"/>
        </w:rPr>
      </w:pPr>
    </w:p>
    <w:p w14:paraId="5E73335D" w14:textId="4B9F620B" w:rsidR="00CE0A5D" w:rsidRPr="00736BF3" w:rsidRDefault="00CE0A5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Decommissioning of Ground Anchors.</w:t>
      </w:r>
      <w:r w:rsidRPr="00736BF3">
        <w:rPr>
          <w:rFonts w:ascii="Arial" w:eastAsia="Times New Roman" w:hAnsi="Arial" w:cs="Arial"/>
        </w:rPr>
        <w:t xml:space="preserve"> Prior to the issue of any Occupation Certificate, the Applicant shall provide Council a certificate from a suitably qualified Structural or Geotechnical Engineer confirming that all temporary soil/ground anchors </w:t>
      </w:r>
      <w:r w:rsidRPr="00736BF3">
        <w:rPr>
          <w:rFonts w:ascii="Arial" w:eastAsia="Times New Roman" w:hAnsi="Arial" w:cs="Arial"/>
        </w:rPr>
        <w:lastRenderedPageBreak/>
        <w:t>installed into the public road reserve, have been decommissioned and are not transferring any structural loads into the road reserve stratum.</w:t>
      </w:r>
    </w:p>
    <w:p w14:paraId="40C5ED09" w14:textId="77777777" w:rsidR="00CE0A5D" w:rsidRPr="00736BF3" w:rsidRDefault="00CE0A5D" w:rsidP="00736BF3">
      <w:pPr>
        <w:spacing w:after="0" w:line="240" w:lineRule="auto"/>
        <w:ind w:left="567"/>
        <w:rPr>
          <w:rFonts w:ascii="Arial" w:eastAsia="Times New Roman" w:hAnsi="Arial" w:cs="Arial"/>
          <w:b/>
          <w:bCs/>
          <w:spacing w:val="-3"/>
        </w:rPr>
      </w:pPr>
      <w:bookmarkStart w:id="19" w:name="_Hlk100152894"/>
    </w:p>
    <w:p w14:paraId="04866862" w14:textId="04233A48" w:rsidR="00CE0A5D" w:rsidRPr="00736BF3" w:rsidRDefault="00CE0A5D" w:rsidP="00736BF3">
      <w:pPr>
        <w:spacing w:after="0" w:line="240" w:lineRule="auto"/>
        <w:ind w:left="567"/>
        <w:rPr>
          <w:rFonts w:ascii="Arial" w:eastAsia="Times New Roman" w:hAnsi="Arial" w:cs="Arial"/>
          <w:spacing w:val="-3"/>
        </w:rPr>
      </w:pPr>
      <w:r w:rsidRPr="00736BF3">
        <w:rPr>
          <w:rFonts w:ascii="Arial" w:eastAsia="Times New Roman" w:hAnsi="Arial" w:cs="Arial"/>
          <w:spacing w:val="-3"/>
        </w:rPr>
        <w:t>(Reason: Ensure compliance for protection of public assets).</w:t>
      </w:r>
    </w:p>
    <w:bookmarkEnd w:id="19"/>
    <w:p w14:paraId="335F1E44" w14:textId="77777777" w:rsidR="00CE0A5D" w:rsidRPr="00736BF3" w:rsidRDefault="00CE0A5D" w:rsidP="00736BF3">
      <w:pPr>
        <w:spacing w:after="0" w:line="240" w:lineRule="auto"/>
        <w:ind w:left="709" w:hanging="142"/>
        <w:rPr>
          <w:rFonts w:ascii="Arial" w:eastAsia="Times New Roman" w:hAnsi="Arial" w:cs="Arial"/>
          <w:highlight w:val="yellow"/>
        </w:rPr>
      </w:pPr>
    </w:p>
    <w:p w14:paraId="6318E60D" w14:textId="3EF3FBD4" w:rsidR="00CE0A5D" w:rsidRPr="00736BF3" w:rsidRDefault="00CE0A5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Final Inspection – Assets Handover.</w:t>
      </w:r>
      <w:r w:rsidRPr="00736BF3">
        <w:rPr>
          <w:rFonts w:ascii="Arial" w:eastAsia="Times New Roman" w:hAnsi="Arial" w:cs="Arial"/>
        </w:rPr>
        <w:t xml:space="preserve"> </w:t>
      </w:r>
      <w:proofErr w:type="gramStart"/>
      <w:r w:rsidRPr="00736BF3">
        <w:rPr>
          <w:rFonts w:ascii="Arial" w:eastAsia="Times New Roman" w:hAnsi="Arial" w:cs="Arial"/>
        </w:rPr>
        <w:t>For the purpose of</w:t>
      </w:r>
      <w:proofErr w:type="gramEnd"/>
      <w:r w:rsidRPr="00736BF3">
        <w:rPr>
          <w:rFonts w:ascii="Arial" w:eastAsia="Times New Roman" w:hAnsi="Arial" w:cs="Arial"/>
        </w:rPr>
        <w:t xml:space="preserve"> the handover of the public infrastructure assets to Council, a final inspection shall be conducted in conjunction with Council’s Engineer from City Works Directorate following the completion of the external works.  Defects found at such inspection shall be rectified by the Applicant prior to Council issuing the </w:t>
      </w:r>
      <w:r w:rsidR="008F1663">
        <w:rPr>
          <w:rFonts w:ascii="Arial" w:eastAsia="Times New Roman" w:hAnsi="Arial" w:cs="Arial"/>
        </w:rPr>
        <w:t>letter of satisfaction</w:t>
      </w:r>
      <w:r w:rsidRPr="00736BF3">
        <w:rPr>
          <w:rFonts w:ascii="Arial" w:eastAsia="Times New Roman" w:hAnsi="Arial" w:cs="Arial"/>
        </w:rPr>
        <w:t xml:space="preserve"> for the External Works.  Additional inspections, if required, shall be subject to fees payable in accordance with Council’s Schedule of Fees &amp; Charges at the time.</w:t>
      </w:r>
    </w:p>
    <w:p w14:paraId="4D3E6846" w14:textId="77777777" w:rsidR="00CE0A5D" w:rsidRPr="00736BF3" w:rsidRDefault="00CE0A5D" w:rsidP="00736BF3">
      <w:pPr>
        <w:spacing w:after="0" w:line="240" w:lineRule="auto"/>
        <w:ind w:left="567" w:firstLine="142"/>
        <w:rPr>
          <w:rFonts w:ascii="Arial" w:eastAsia="Times New Roman" w:hAnsi="Arial" w:cs="Arial"/>
        </w:rPr>
      </w:pPr>
    </w:p>
    <w:p w14:paraId="6E332051" w14:textId="77777777" w:rsidR="00CE0A5D" w:rsidRPr="00736BF3" w:rsidRDefault="00CE0A5D" w:rsidP="00736BF3">
      <w:pPr>
        <w:spacing w:after="0" w:line="240" w:lineRule="auto"/>
        <w:ind w:left="567"/>
        <w:rPr>
          <w:rFonts w:ascii="Arial" w:eastAsia="Times New Roman" w:hAnsi="Arial" w:cs="Arial"/>
        </w:rPr>
      </w:pPr>
      <w:r w:rsidRPr="00736BF3">
        <w:rPr>
          <w:rFonts w:ascii="Arial" w:eastAsia="Times New Roman" w:hAnsi="Arial" w:cs="Arial"/>
        </w:rPr>
        <w:t>A minimum 48 hours’ notice will be required when booking for the final inspection.</w:t>
      </w:r>
    </w:p>
    <w:p w14:paraId="6D9BA900" w14:textId="77777777" w:rsidR="00CE0A5D" w:rsidRPr="00736BF3" w:rsidRDefault="00CE0A5D" w:rsidP="00736BF3">
      <w:pPr>
        <w:spacing w:after="0" w:line="240" w:lineRule="auto"/>
        <w:ind w:left="567"/>
        <w:rPr>
          <w:rFonts w:ascii="Arial" w:eastAsia="Times New Roman" w:hAnsi="Arial" w:cs="Arial"/>
          <w:b/>
          <w:bCs/>
          <w:spacing w:val="-3"/>
        </w:rPr>
      </w:pPr>
    </w:p>
    <w:p w14:paraId="3A6BA9EE" w14:textId="07AF5E9D" w:rsidR="00CE0A5D" w:rsidRPr="00736BF3" w:rsidRDefault="00CE0A5D" w:rsidP="00736BF3">
      <w:pPr>
        <w:spacing w:after="0" w:line="240" w:lineRule="auto"/>
        <w:ind w:left="567"/>
        <w:rPr>
          <w:rFonts w:ascii="Arial" w:eastAsia="Times New Roman" w:hAnsi="Arial" w:cs="Arial"/>
          <w:spacing w:val="-3"/>
        </w:rPr>
      </w:pPr>
      <w:r w:rsidRPr="00736BF3">
        <w:rPr>
          <w:rFonts w:ascii="Arial" w:eastAsia="Times New Roman" w:hAnsi="Arial" w:cs="Arial"/>
          <w:spacing w:val="-3"/>
        </w:rPr>
        <w:t>(Reason: Ensure Compliance).</w:t>
      </w:r>
    </w:p>
    <w:p w14:paraId="4F62D585" w14:textId="77777777" w:rsidR="00CE0A5D" w:rsidRPr="00736BF3" w:rsidRDefault="00CE0A5D" w:rsidP="00736BF3">
      <w:pPr>
        <w:spacing w:after="0" w:line="240" w:lineRule="auto"/>
        <w:ind w:left="720" w:hanging="153"/>
        <w:rPr>
          <w:rFonts w:ascii="Arial" w:eastAsia="Times New Roman" w:hAnsi="Arial" w:cs="Arial"/>
          <w:highlight w:val="yellow"/>
        </w:rPr>
      </w:pPr>
    </w:p>
    <w:p w14:paraId="1DA622CA" w14:textId="6B79EA74" w:rsidR="00CE0A5D" w:rsidRPr="00736BF3" w:rsidRDefault="008F1663" w:rsidP="00736BF3">
      <w:pPr>
        <w:numPr>
          <w:ilvl w:val="0"/>
          <w:numId w:val="1"/>
        </w:numPr>
        <w:tabs>
          <w:tab w:val="left" w:pos="567"/>
        </w:tabs>
        <w:spacing w:after="0" w:line="240" w:lineRule="auto"/>
        <w:ind w:left="567" w:hanging="567"/>
        <w:rPr>
          <w:rFonts w:ascii="Arial" w:eastAsia="Times New Roman" w:hAnsi="Arial" w:cs="Arial"/>
        </w:rPr>
      </w:pPr>
      <w:r>
        <w:rPr>
          <w:rFonts w:ascii="Arial" w:eastAsia="Times New Roman" w:hAnsi="Arial" w:cs="Arial"/>
          <w:b/>
        </w:rPr>
        <w:t>Letter of satisfaction</w:t>
      </w:r>
      <w:r w:rsidR="00CE0A5D" w:rsidRPr="00736BF3">
        <w:rPr>
          <w:rFonts w:ascii="Arial" w:eastAsia="Times New Roman" w:hAnsi="Arial" w:cs="Arial"/>
          <w:b/>
        </w:rPr>
        <w:t xml:space="preserve"> – External Works and Public Infrastructure Restoration.</w:t>
      </w:r>
      <w:r w:rsidR="00CE0A5D" w:rsidRPr="00736BF3">
        <w:rPr>
          <w:rFonts w:ascii="Arial" w:eastAsia="Times New Roman" w:hAnsi="Arial" w:cs="Arial"/>
        </w:rPr>
        <w:t xml:space="preserve"> Prior to the issue of any Occupation Certificate, a </w:t>
      </w:r>
      <w:r>
        <w:rPr>
          <w:rFonts w:ascii="Arial" w:eastAsia="Times New Roman" w:hAnsi="Arial" w:cs="Arial"/>
        </w:rPr>
        <w:t>letter of satisfaction</w:t>
      </w:r>
      <w:r w:rsidR="00CE0A5D" w:rsidRPr="00736BF3">
        <w:rPr>
          <w:rFonts w:ascii="Arial" w:eastAsia="Times New Roman" w:hAnsi="Arial" w:cs="Arial"/>
        </w:rPr>
        <w:t xml:space="preserve"> shall be obtained from Council’s City Works Directorate confirming that all works in the road reserve including all public domain improvement works and restoration of infrastructure assets that have dilapidated as a result of the development works, have been completed to Council’s satisfaction and in accordance with the Council approved drawings. The applicant shall be liable for the payment of the fee associated with the issuing of this Certificate</w:t>
      </w:r>
      <w:r w:rsidR="00CE0A5D" w:rsidRPr="00736BF3">
        <w:rPr>
          <w:rFonts w:ascii="Arial" w:eastAsia="Times New Roman" w:hAnsi="Arial" w:cs="Arial"/>
          <w:spacing w:val="-3"/>
        </w:rPr>
        <w:t xml:space="preserve"> </w:t>
      </w:r>
      <w:r w:rsidR="00CE0A5D" w:rsidRPr="00736BF3">
        <w:rPr>
          <w:rFonts w:ascii="Arial" w:eastAsia="Times New Roman" w:hAnsi="Arial" w:cs="Arial"/>
        </w:rPr>
        <w:t>in accordance with Council’s Schedule of Fees and Charges at the time of issue of the Certificate.</w:t>
      </w:r>
    </w:p>
    <w:p w14:paraId="073F6CC9" w14:textId="77777777" w:rsidR="00CE0A5D" w:rsidRPr="00736BF3" w:rsidRDefault="00CE0A5D" w:rsidP="00736BF3">
      <w:pPr>
        <w:spacing w:after="0" w:line="240" w:lineRule="auto"/>
        <w:ind w:left="567"/>
        <w:rPr>
          <w:rFonts w:ascii="Arial" w:eastAsia="Times New Roman" w:hAnsi="Arial" w:cs="Arial"/>
          <w:b/>
          <w:bCs/>
          <w:spacing w:val="-3"/>
        </w:rPr>
      </w:pPr>
    </w:p>
    <w:p w14:paraId="09916033" w14:textId="273CFDA3" w:rsidR="00CE0A5D" w:rsidRPr="00736BF3" w:rsidRDefault="00CE0A5D" w:rsidP="00736BF3">
      <w:pPr>
        <w:spacing w:after="0" w:line="240" w:lineRule="auto"/>
        <w:ind w:left="567"/>
        <w:rPr>
          <w:rFonts w:ascii="Arial" w:eastAsia="Times New Roman" w:hAnsi="Arial" w:cs="Arial"/>
          <w:spacing w:val="-3"/>
        </w:rPr>
      </w:pPr>
      <w:r w:rsidRPr="00736BF3">
        <w:rPr>
          <w:rFonts w:ascii="Arial" w:eastAsia="Times New Roman" w:hAnsi="Arial" w:cs="Arial"/>
          <w:spacing w:val="-3"/>
        </w:rPr>
        <w:t>(Reason: Ensure Compliance).</w:t>
      </w:r>
    </w:p>
    <w:p w14:paraId="29243C93" w14:textId="77777777" w:rsidR="00CE0A5D" w:rsidRPr="00736BF3" w:rsidRDefault="00CE0A5D" w:rsidP="00736BF3">
      <w:pPr>
        <w:spacing w:after="0" w:line="240" w:lineRule="auto"/>
        <w:ind w:left="709" w:hanging="142"/>
        <w:rPr>
          <w:rFonts w:ascii="Arial" w:eastAsia="Times New Roman" w:hAnsi="Arial" w:cs="Arial"/>
        </w:rPr>
      </w:pPr>
    </w:p>
    <w:p w14:paraId="6E34A825" w14:textId="492A1C5A" w:rsidR="00CE0A5D" w:rsidRPr="00736BF3" w:rsidRDefault="00CE0A5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bCs/>
        </w:rPr>
        <w:t>Engineering</w:t>
      </w:r>
      <w:r w:rsidRPr="00736BF3">
        <w:rPr>
          <w:rFonts w:ascii="Arial" w:eastAsia="Times New Roman" w:hAnsi="Arial" w:cs="Arial"/>
          <w:b/>
        </w:rPr>
        <w:t xml:space="preserve"> Condition – Public Domain Works.</w:t>
      </w:r>
      <w:r w:rsidRPr="00736BF3">
        <w:rPr>
          <w:rFonts w:ascii="Arial" w:hAnsi="Arial" w:cs="Arial"/>
        </w:rPr>
        <w:t xml:space="preserve"> </w:t>
      </w:r>
      <w:r w:rsidRPr="00736BF3">
        <w:rPr>
          <w:rFonts w:ascii="Arial" w:eastAsia="Times New Roman" w:hAnsi="Arial" w:cs="Arial"/>
        </w:rPr>
        <w:t>All outstanding civil works associated with other road works, kerb and gutter, footpath, vehicular crossings and stormwater drainage works for this development site shall be completed in accordance with Council’s specifications and to the satisfaction of Council prior to the issue of the strata plans/subdivision certificate.</w:t>
      </w:r>
    </w:p>
    <w:p w14:paraId="1856A031" w14:textId="77777777" w:rsidR="00CE0A5D" w:rsidRPr="00736BF3" w:rsidRDefault="00CE0A5D" w:rsidP="00736BF3">
      <w:pPr>
        <w:spacing w:after="0" w:line="240" w:lineRule="auto"/>
        <w:ind w:left="567"/>
        <w:rPr>
          <w:rFonts w:ascii="Arial" w:eastAsia="Times New Roman" w:hAnsi="Arial" w:cs="Arial"/>
          <w:b/>
          <w:bCs/>
          <w:spacing w:val="-3"/>
        </w:rPr>
      </w:pPr>
    </w:p>
    <w:p w14:paraId="75237DFD" w14:textId="4E4C3E75" w:rsidR="00CE0A5D" w:rsidRPr="00736BF3" w:rsidRDefault="00CE0A5D" w:rsidP="00736BF3">
      <w:pPr>
        <w:spacing w:after="0" w:line="240" w:lineRule="auto"/>
        <w:ind w:left="567"/>
        <w:rPr>
          <w:rFonts w:ascii="Arial" w:eastAsia="Times New Roman" w:hAnsi="Arial" w:cs="Arial"/>
          <w:spacing w:val="-3"/>
        </w:rPr>
      </w:pPr>
      <w:r w:rsidRPr="00736BF3">
        <w:rPr>
          <w:rFonts w:ascii="Arial" w:eastAsia="Times New Roman" w:hAnsi="Arial" w:cs="Arial"/>
          <w:spacing w:val="-3"/>
        </w:rPr>
        <w:t>(Reason:  Ensure compliance).</w:t>
      </w:r>
    </w:p>
    <w:p w14:paraId="6DA53823" w14:textId="77777777" w:rsidR="00CE0A5D" w:rsidRPr="00736BF3" w:rsidRDefault="00CE0A5D" w:rsidP="00736BF3">
      <w:pPr>
        <w:spacing w:after="0" w:line="240" w:lineRule="auto"/>
        <w:ind w:left="709" w:hanging="142"/>
        <w:rPr>
          <w:rFonts w:ascii="Arial" w:eastAsia="Times New Roman" w:hAnsi="Arial" w:cs="Arial"/>
          <w:spacing w:val="-3"/>
          <w:highlight w:val="yellow"/>
        </w:rPr>
      </w:pPr>
    </w:p>
    <w:p w14:paraId="76677FD6" w14:textId="54BD611F" w:rsidR="00CE0A5D" w:rsidRPr="00736BF3" w:rsidRDefault="00CE0A5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bCs/>
          <w:spacing w:val="-3"/>
        </w:rPr>
        <w:t>Public Domain Design and Construction Staging.</w:t>
      </w:r>
      <w:r w:rsidRPr="00736BF3">
        <w:rPr>
          <w:rFonts w:ascii="Arial" w:eastAsia="Times New Roman" w:hAnsi="Arial" w:cs="Arial"/>
          <w:b/>
          <w:bCs/>
          <w:i/>
          <w:iCs/>
          <w:spacing w:val="-3"/>
        </w:rPr>
        <w:t xml:space="preserve"> </w:t>
      </w:r>
      <w:r w:rsidRPr="00736BF3">
        <w:rPr>
          <w:rFonts w:ascii="Arial" w:eastAsia="Times New Roman" w:hAnsi="Arial" w:cs="Arial"/>
          <w:spacing w:val="-3"/>
        </w:rPr>
        <w:t xml:space="preserve">The Applicant shall be responsible for the design and construction of all public domain improvement and infrastructure works for each stage. All engineering civil works shall be carried out in accordance with the requirements as outlined within Council’s DCP 2014 Part 8.5 </w:t>
      </w:r>
      <w:r w:rsidRPr="00736BF3">
        <w:rPr>
          <w:rFonts w:ascii="Arial" w:eastAsia="Times New Roman" w:hAnsi="Arial" w:cs="Arial"/>
          <w:i/>
          <w:iCs/>
          <w:spacing w:val="-3"/>
        </w:rPr>
        <w:t>Public Civil Works</w:t>
      </w:r>
      <w:r w:rsidRPr="00736BF3">
        <w:rPr>
          <w:rFonts w:ascii="Arial" w:eastAsia="Times New Roman" w:hAnsi="Arial" w:cs="Arial"/>
          <w:spacing w:val="-3"/>
        </w:rPr>
        <w:t xml:space="preserve">, relevant Development Control Plans and in accordance with Council’s specifications and to the satisfaction of Council. Council has full control to implement and impose any necessary condition to coordinate staging of the public domain work through the assessment phase of the development applications. All design and construction of public domain and utilities services </w:t>
      </w:r>
      <w:proofErr w:type="gramStart"/>
      <w:r w:rsidRPr="00736BF3">
        <w:rPr>
          <w:rFonts w:ascii="Arial" w:eastAsia="Times New Roman" w:hAnsi="Arial" w:cs="Arial"/>
          <w:spacing w:val="-3"/>
        </w:rPr>
        <w:t>as a consequence of</w:t>
      </w:r>
      <w:proofErr w:type="gramEnd"/>
      <w:r w:rsidRPr="00736BF3">
        <w:rPr>
          <w:rFonts w:ascii="Arial" w:eastAsia="Times New Roman" w:hAnsi="Arial" w:cs="Arial"/>
          <w:spacing w:val="-3"/>
        </w:rPr>
        <w:t xml:space="preserve"> the development and associated construction works shall be at the full cost to the applicant.</w:t>
      </w:r>
    </w:p>
    <w:p w14:paraId="4337B03C" w14:textId="77777777" w:rsidR="00CE0A5D" w:rsidRPr="00736BF3" w:rsidRDefault="00CE0A5D" w:rsidP="00736BF3">
      <w:pPr>
        <w:spacing w:after="0" w:line="240" w:lineRule="auto"/>
        <w:ind w:left="567"/>
        <w:rPr>
          <w:rFonts w:ascii="Arial" w:eastAsia="Times New Roman" w:hAnsi="Arial" w:cs="Arial"/>
          <w:b/>
          <w:bCs/>
          <w:spacing w:val="-3"/>
        </w:rPr>
      </w:pPr>
    </w:p>
    <w:p w14:paraId="7BA02EF2" w14:textId="01D536F1" w:rsidR="00CE0A5D" w:rsidRPr="00736BF3" w:rsidRDefault="00CE0A5D" w:rsidP="00736BF3">
      <w:pPr>
        <w:spacing w:after="0" w:line="240" w:lineRule="auto"/>
        <w:ind w:left="567"/>
        <w:rPr>
          <w:rFonts w:ascii="Arial" w:eastAsia="Times New Roman" w:hAnsi="Arial" w:cs="Arial"/>
          <w:spacing w:val="-3"/>
        </w:rPr>
      </w:pPr>
      <w:r w:rsidRPr="00736BF3">
        <w:rPr>
          <w:rFonts w:ascii="Arial" w:eastAsia="Times New Roman" w:hAnsi="Arial" w:cs="Arial"/>
          <w:spacing w:val="-3"/>
        </w:rPr>
        <w:t>(Reason:  Public amenity and safety).</w:t>
      </w:r>
    </w:p>
    <w:p w14:paraId="31F182A1" w14:textId="77777777" w:rsidR="00DC47C9" w:rsidRPr="00736BF3" w:rsidRDefault="00DC47C9" w:rsidP="00736BF3">
      <w:pPr>
        <w:tabs>
          <w:tab w:val="left" w:pos="567"/>
        </w:tabs>
        <w:spacing w:after="0" w:line="240" w:lineRule="auto"/>
        <w:ind w:left="567"/>
        <w:rPr>
          <w:rFonts w:ascii="Arial" w:eastAsia="Times New Roman" w:hAnsi="Arial" w:cs="Arial"/>
          <w:spacing w:val="-3"/>
        </w:rPr>
      </w:pPr>
    </w:p>
    <w:p w14:paraId="192D34EE" w14:textId="300C6EE8" w:rsidR="00DC47C9" w:rsidRPr="00736BF3" w:rsidRDefault="00DC47C9" w:rsidP="00736BF3">
      <w:pPr>
        <w:numPr>
          <w:ilvl w:val="0"/>
          <w:numId w:val="1"/>
        </w:numPr>
        <w:tabs>
          <w:tab w:val="left" w:pos="567"/>
        </w:tabs>
        <w:spacing w:after="0" w:line="240" w:lineRule="auto"/>
        <w:ind w:left="567" w:hanging="567"/>
        <w:rPr>
          <w:rFonts w:ascii="Arial" w:eastAsia="Times New Roman" w:hAnsi="Arial" w:cs="Arial"/>
          <w:spacing w:val="-3"/>
        </w:rPr>
      </w:pPr>
      <w:r w:rsidRPr="00736BF3">
        <w:rPr>
          <w:rFonts w:ascii="Arial" w:eastAsia="Times New Roman" w:hAnsi="Arial" w:cs="Arial"/>
          <w:b/>
          <w:bCs/>
          <w:spacing w:val="-3"/>
        </w:rPr>
        <w:t>Signage and Linemarking (External).</w:t>
      </w:r>
      <w:r w:rsidRPr="00736BF3">
        <w:rPr>
          <w:rFonts w:ascii="Arial" w:eastAsia="Times New Roman" w:hAnsi="Arial" w:cs="Arial"/>
          <w:spacing w:val="-3"/>
        </w:rPr>
        <w:t xml:space="preserve"> Any alterations to the public domain that results in a change to the parking and traffic conditions requires a signage and linemarking plan prepared by a suitably qualified traffic engineering consultant to be submitted to Council for endorsement by Ryde Traffic Committee and subsequent approval by Council, prior to the issue of any Occupation Certificate. </w:t>
      </w:r>
    </w:p>
    <w:p w14:paraId="76544B26" w14:textId="77777777" w:rsidR="00DC47C9" w:rsidRPr="00736BF3" w:rsidRDefault="00DC47C9" w:rsidP="00736BF3">
      <w:pPr>
        <w:tabs>
          <w:tab w:val="left" w:pos="567"/>
        </w:tabs>
        <w:spacing w:after="0" w:line="240" w:lineRule="auto"/>
        <w:ind w:left="567"/>
        <w:rPr>
          <w:rFonts w:ascii="Arial" w:eastAsia="Times New Roman" w:hAnsi="Arial" w:cs="Arial"/>
          <w:spacing w:val="-3"/>
        </w:rPr>
      </w:pPr>
    </w:p>
    <w:p w14:paraId="1AD3F5F4" w14:textId="77777777" w:rsidR="00DC47C9" w:rsidRPr="00736BF3" w:rsidRDefault="00DC47C9" w:rsidP="00736BF3">
      <w:pPr>
        <w:tabs>
          <w:tab w:val="left" w:pos="567"/>
        </w:tabs>
        <w:spacing w:after="0" w:line="240" w:lineRule="auto"/>
        <w:ind w:left="567"/>
        <w:rPr>
          <w:rFonts w:ascii="Arial" w:eastAsia="Times New Roman" w:hAnsi="Arial" w:cs="Arial"/>
          <w:spacing w:val="-3"/>
        </w:rPr>
      </w:pPr>
      <w:r w:rsidRPr="00736BF3">
        <w:rPr>
          <w:rFonts w:ascii="Arial" w:eastAsia="Times New Roman" w:hAnsi="Arial" w:cs="Arial"/>
          <w:spacing w:val="-3"/>
        </w:rPr>
        <w:t xml:space="preserve">Note: The applicant is advised that Ryde Traffic Committee generally meets once a month. As such, adequate time should be allowed for the review and approval process. </w:t>
      </w:r>
    </w:p>
    <w:p w14:paraId="508F62F0" w14:textId="77777777" w:rsidR="00DC47C9" w:rsidRPr="00736BF3" w:rsidRDefault="00DC47C9" w:rsidP="00736BF3">
      <w:pPr>
        <w:tabs>
          <w:tab w:val="left" w:pos="567"/>
        </w:tabs>
        <w:spacing w:after="0" w:line="240" w:lineRule="auto"/>
        <w:ind w:left="567"/>
        <w:rPr>
          <w:rFonts w:ascii="Arial" w:eastAsia="Times New Roman" w:hAnsi="Arial" w:cs="Arial"/>
          <w:spacing w:val="-3"/>
        </w:rPr>
      </w:pPr>
    </w:p>
    <w:p w14:paraId="27D36E1A" w14:textId="77777777" w:rsidR="00DC47C9" w:rsidRPr="00736BF3" w:rsidRDefault="00DC47C9" w:rsidP="00736BF3">
      <w:pPr>
        <w:tabs>
          <w:tab w:val="left" w:pos="567"/>
        </w:tabs>
        <w:spacing w:after="0" w:line="240" w:lineRule="auto"/>
        <w:ind w:left="567"/>
        <w:rPr>
          <w:rFonts w:ascii="Arial" w:eastAsia="Times New Roman" w:hAnsi="Arial" w:cs="Arial"/>
          <w:spacing w:val="-3"/>
        </w:rPr>
      </w:pPr>
      <w:r w:rsidRPr="00736BF3">
        <w:rPr>
          <w:rFonts w:ascii="Arial" w:eastAsia="Times New Roman" w:hAnsi="Arial" w:cs="Arial"/>
          <w:spacing w:val="-3"/>
        </w:rPr>
        <w:t>All fees and charges associated with the review of this plan are to be paid in accordance with Council’s latest Schedule of Fees and Charges.</w:t>
      </w:r>
    </w:p>
    <w:p w14:paraId="753397E9" w14:textId="77777777" w:rsidR="00DC47C9" w:rsidRPr="00736BF3" w:rsidRDefault="00DC47C9" w:rsidP="00736BF3">
      <w:pPr>
        <w:tabs>
          <w:tab w:val="left" w:pos="567"/>
        </w:tabs>
        <w:spacing w:after="0" w:line="240" w:lineRule="auto"/>
        <w:ind w:left="567"/>
        <w:rPr>
          <w:rFonts w:ascii="Arial" w:eastAsia="Times New Roman" w:hAnsi="Arial" w:cs="Arial"/>
          <w:spacing w:val="-3"/>
        </w:rPr>
      </w:pPr>
    </w:p>
    <w:p w14:paraId="5757B5E3" w14:textId="0573FED1" w:rsidR="00DC47C9" w:rsidRPr="00736BF3" w:rsidRDefault="00DC47C9" w:rsidP="00736BF3">
      <w:pPr>
        <w:tabs>
          <w:tab w:val="left" w:pos="567"/>
        </w:tabs>
        <w:spacing w:after="0" w:line="240" w:lineRule="auto"/>
        <w:ind w:left="567"/>
        <w:rPr>
          <w:rFonts w:ascii="Arial" w:eastAsia="Times New Roman" w:hAnsi="Arial" w:cs="Arial"/>
          <w:spacing w:val="-3"/>
        </w:rPr>
      </w:pPr>
      <w:r w:rsidRPr="00736BF3">
        <w:rPr>
          <w:rFonts w:ascii="Arial" w:eastAsia="Times New Roman" w:hAnsi="Arial" w:cs="Arial"/>
          <w:spacing w:val="-3"/>
        </w:rPr>
        <w:t xml:space="preserve">(Reason: This condition is to ensure that changes to the traffic and parking conditions within the surrounding public road network </w:t>
      </w:r>
      <w:proofErr w:type="gramStart"/>
      <w:r w:rsidRPr="00736BF3">
        <w:rPr>
          <w:rFonts w:ascii="Arial" w:eastAsia="Times New Roman" w:hAnsi="Arial" w:cs="Arial"/>
          <w:spacing w:val="-3"/>
        </w:rPr>
        <w:t>as a consequence of</w:t>
      </w:r>
      <w:proofErr w:type="gramEnd"/>
      <w:r w:rsidRPr="00736BF3">
        <w:rPr>
          <w:rFonts w:ascii="Arial" w:eastAsia="Times New Roman" w:hAnsi="Arial" w:cs="Arial"/>
          <w:spacing w:val="-3"/>
        </w:rPr>
        <w:t xml:space="preserve"> the development is appropriately managed to minimise the impact to public safety and amenity).  </w:t>
      </w:r>
    </w:p>
    <w:p w14:paraId="45B597DC" w14:textId="77777777" w:rsidR="00DC47C9" w:rsidRPr="00736BF3" w:rsidRDefault="00DC47C9" w:rsidP="00736BF3">
      <w:pPr>
        <w:tabs>
          <w:tab w:val="left" w:pos="567"/>
        </w:tabs>
        <w:spacing w:after="0" w:line="240" w:lineRule="auto"/>
        <w:ind w:left="567"/>
        <w:rPr>
          <w:rFonts w:ascii="Arial" w:eastAsia="Times New Roman" w:hAnsi="Arial" w:cs="Arial"/>
          <w:spacing w:val="-3"/>
        </w:rPr>
      </w:pPr>
    </w:p>
    <w:p w14:paraId="628FBC92" w14:textId="14133750" w:rsidR="00DC47C9" w:rsidRPr="00736BF3" w:rsidRDefault="00DC47C9" w:rsidP="00736BF3">
      <w:pPr>
        <w:numPr>
          <w:ilvl w:val="0"/>
          <w:numId w:val="1"/>
        </w:numPr>
        <w:tabs>
          <w:tab w:val="left" w:pos="567"/>
        </w:tabs>
        <w:spacing w:after="0" w:line="240" w:lineRule="auto"/>
        <w:ind w:left="567" w:hanging="567"/>
        <w:rPr>
          <w:rFonts w:ascii="Arial" w:eastAsia="Times New Roman" w:hAnsi="Arial" w:cs="Arial"/>
          <w:spacing w:val="-3"/>
        </w:rPr>
      </w:pPr>
      <w:r w:rsidRPr="00736BF3">
        <w:rPr>
          <w:rFonts w:ascii="Arial" w:eastAsia="Times New Roman" w:hAnsi="Arial" w:cs="Arial"/>
          <w:b/>
          <w:bCs/>
          <w:spacing w:val="-3"/>
        </w:rPr>
        <w:t>Loading Dock Management Plan.</w:t>
      </w:r>
      <w:r w:rsidRPr="00736BF3">
        <w:rPr>
          <w:rFonts w:ascii="Arial" w:eastAsia="Times New Roman" w:hAnsi="Arial" w:cs="Arial"/>
          <w:spacing w:val="-3"/>
        </w:rPr>
        <w:t xml:space="preserve"> A Loading Dock Management Plan shall be prepared by the applicant and submitted to and approved by </w:t>
      </w:r>
      <w:r w:rsidR="00B52099">
        <w:rPr>
          <w:rFonts w:ascii="Arial" w:eastAsia="Times New Roman" w:hAnsi="Arial" w:cs="Arial"/>
          <w:spacing w:val="-3"/>
        </w:rPr>
        <w:t xml:space="preserve">the Principal Certifier </w:t>
      </w:r>
      <w:r w:rsidRPr="00736BF3">
        <w:rPr>
          <w:rFonts w:ascii="Arial" w:eastAsia="Times New Roman" w:hAnsi="Arial" w:cs="Arial"/>
          <w:spacing w:val="-3"/>
        </w:rPr>
        <w:t xml:space="preserve">prior to the issue of any Occupation Certificate. The plan must specify that the vehicles permitted to access the loading dock shall be no longer than </w:t>
      </w:r>
      <w:r w:rsidR="00B52099">
        <w:rPr>
          <w:rFonts w:ascii="Arial" w:eastAsia="Times New Roman" w:hAnsi="Arial" w:cs="Arial"/>
          <w:spacing w:val="-3"/>
        </w:rPr>
        <w:t xml:space="preserve">6.4m (SRV) </w:t>
      </w:r>
      <w:r w:rsidRPr="00736BF3">
        <w:rPr>
          <w:rFonts w:ascii="Arial" w:eastAsia="Times New Roman" w:hAnsi="Arial" w:cs="Arial"/>
          <w:spacing w:val="-3"/>
        </w:rPr>
        <w:t xml:space="preserve">in length. </w:t>
      </w:r>
    </w:p>
    <w:p w14:paraId="3F420B39" w14:textId="77777777" w:rsidR="00DC47C9" w:rsidRPr="00736BF3" w:rsidRDefault="00DC47C9" w:rsidP="00736BF3">
      <w:pPr>
        <w:tabs>
          <w:tab w:val="left" w:pos="567"/>
        </w:tabs>
        <w:spacing w:after="0" w:line="240" w:lineRule="auto"/>
        <w:ind w:left="567"/>
        <w:rPr>
          <w:rFonts w:ascii="Arial" w:eastAsia="Times New Roman" w:hAnsi="Arial" w:cs="Arial"/>
          <w:spacing w:val="-3"/>
        </w:rPr>
      </w:pPr>
    </w:p>
    <w:p w14:paraId="63B56FE8" w14:textId="77777777" w:rsidR="00DC47C9" w:rsidRPr="00736BF3" w:rsidRDefault="00DC47C9" w:rsidP="00736BF3">
      <w:pPr>
        <w:tabs>
          <w:tab w:val="left" w:pos="567"/>
        </w:tabs>
        <w:spacing w:after="0" w:line="240" w:lineRule="auto"/>
        <w:ind w:left="567"/>
        <w:rPr>
          <w:rFonts w:ascii="Arial" w:eastAsia="Times New Roman" w:hAnsi="Arial" w:cs="Arial"/>
          <w:spacing w:val="-3"/>
        </w:rPr>
      </w:pPr>
      <w:r w:rsidRPr="00736BF3">
        <w:rPr>
          <w:rFonts w:ascii="Arial" w:eastAsia="Times New Roman" w:hAnsi="Arial" w:cs="Arial"/>
          <w:spacing w:val="-3"/>
        </w:rPr>
        <w:t>The Plan will need to demonstrate how the internal loading dock will be managed to ensure servicing arrangements including waste collection will be wholly accommodated within the site without interfering with the safety of all road users and the efficiency of traffic movements on the public road (including verge). Vehicle queuing on any public road is not permitted.</w:t>
      </w:r>
    </w:p>
    <w:p w14:paraId="42930E31" w14:textId="77777777" w:rsidR="00DC47C9" w:rsidRPr="00736BF3" w:rsidRDefault="00DC47C9" w:rsidP="00736BF3">
      <w:pPr>
        <w:tabs>
          <w:tab w:val="left" w:pos="567"/>
        </w:tabs>
        <w:spacing w:after="0" w:line="240" w:lineRule="auto"/>
        <w:ind w:left="567"/>
        <w:rPr>
          <w:rFonts w:ascii="Arial" w:eastAsia="Times New Roman" w:hAnsi="Arial" w:cs="Arial"/>
          <w:spacing w:val="-3"/>
        </w:rPr>
      </w:pPr>
    </w:p>
    <w:p w14:paraId="1FA2B7E2" w14:textId="3EF502F9" w:rsidR="00DC47C9" w:rsidRPr="00736BF3" w:rsidRDefault="00DC47C9" w:rsidP="00736BF3">
      <w:pPr>
        <w:tabs>
          <w:tab w:val="left" w:pos="567"/>
        </w:tabs>
        <w:spacing w:after="0" w:line="240" w:lineRule="auto"/>
        <w:ind w:left="567"/>
        <w:rPr>
          <w:rFonts w:ascii="Arial" w:eastAsia="Times New Roman" w:hAnsi="Arial" w:cs="Arial"/>
          <w:spacing w:val="-3"/>
        </w:rPr>
      </w:pPr>
      <w:r w:rsidRPr="00736BF3">
        <w:rPr>
          <w:rFonts w:ascii="Arial" w:eastAsia="Times New Roman" w:hAnsi="Arial" w:cs="Arial"/>
          <w:spacing w:val="-3"/>
        </w:rPr>
        <w:t>(Reason: This condition is intended to assist with minimising the impact of site servicing activities primarily associated with deliveries and refuse collection on the surrounding public roads).</w:t>
      </w:r>
    </w:p>
    <w:p w14:paraId="28883863" w14:textId="77777777" w:rsidR="00336248" w:rsidRPr="00736BF3" w:rsidRDefault="00336248" w:rsidP="00736BF3">
      <w:pPr>
        <w:tabs>
          <w:tab w:val="left" w:pos="1365"/>
        </w:tabs>
        <w:spacing w:after="0" w:line="240" w:lineRule="auto"/>
        <w:ind w:left="567"/>
        <w:rPr>
          <w:rFonts w:ascii="Arial" w:eastAsia="Times New Roman" w:hAnsi="Arial" w:cs="Arial"/>
        </w:rPr>
      </w:pPr>
    </w:p>
    <w:bookmarkEnd w:id="18"/>
    <w:p w14:paraId="0D51C524" w14:textId="14E6C46D" w:rsidR="003E14ED" w:rsidRPr="00736BF3" w:rsidRDefault="003E14ED" w:rsidP="00736BF3">
      <w:pPr>
        <w:pStyle w:val="Heading1"/>
        <w:rPr>
          <w:sz w:val="22"/>
          <w:szCs w:val="22"/>
        </w:rPr>
      </w:pPr>
      <w:r w:rsidRPr="00736BF3">
        <w:rPr>
          <w:sz w:val="22"/>
          <w:szCs w:val="22"/>
        </w:rPr>
        <w:t>OPERATIONAL CONDITIONS</w:t>
      </w:r>
    </w:p>
    <w:p w14:paraId="1504AE34" w14:textId="77777777" w:rsidR="003E14ED" w:rsidRPr="00736BF3" w:rsidRDefault="003E14ED" w:rsidP="00736BF3">
      <w:pPr>
        <w:tabs>
          <w:tab w:val="left" w:pos="567"/>
        </w:tabs>
        <w:spacing w:after="0" w:line="240" w:lineRule="auto"/>
        <w:rPr>
          <w:rFonts w:ascii="Arial" w:eastAsia="Times New Roman" w:hAnsi="Arial" w:cs="Arial"/>
        </w:rPr>
      </w:pPr>
    </w:p>
    <w:p w14:paraId="6F9BB63D" w14:textId="77777777" w:rsidR="003E14ED" w:rsidRPr="00736BF3" w:rsidRDefault="003E14ED" w:rsidP="00736BF3">
      <w:pPr>
        <w:pBdr>
          <w:top w:val="single" w:sz="4" w:space="1" w:color="auto"/>
          <w:left w:val="single" w:sz="4" w:space="4" w:color="auto"/>
          <w:bottom w:val="single" w:sz="4" w:space="1" w:color="auto"/>
          <w:right w:val="single" w:sz="4" w:space="4" w:color="auto"/>
        </w:pBdr>
        <w:shd w:val="clear" w:color="auto" w:fill="E0E0E0"/>
        <w:tabs>
          <w:tab w:val="left" w:pos="567"/>
        </w:tabs>
        <w:spacing w:after="0" w:line="240" w:lineRule="auto"/>
        <w:rPr>
          <w:rFonts w:ascii="Arial" w:eastAsia="Times New Roman" w:hAnsi="Arial" w:cs="Arial"/>
        </w:rPr>
      </w:pPr>
      <w:r w:rsidRPr="00736BF3">
        <w:rPr>
          <w:rFonts w:ascii="Arial" w:eastAsia="Times New Roman" w:hAnsi="Arial" w:cs="Arial"/>
        </w:rPr>
        <w:t xml:space="preserve">The conditions in this Part of the consent relate to the on-going operation of the development and shall be </w:t>
      </w:r>
      <w:proofErr w:type="gramStart"/>
      <w:r w:rsidRPr="00736BF3">
        <w:rPr>
          <w:rFonts w:ascii="Arial" w:eastAsia="Times New Roman" w:hAnsi="Arial" w:cs="Arial"/>
        </w:rPr>
        <w:t>complied with at all times</w:t>
      </w:r>
      <w:proofErr w:type="gramEnd"/>
      <w:r w:rsidRPr="00736BF3">
        <w:rPr>
          <w:rFonts w:ascii="Arial" w:eastAsia="Times New Roman" w:hAnsi="Arial" w:cs="Arial"/>
        </w:rPr>
        <w:t>.</w:t>
      </w:r>
    </w:p>
    <w:p w14:paraId="43AB2896" w14:textId="77777777" w:rsidR="003E14ED" w:rsidRPr="00736BF3" w:rsidRDefault="003E14ED" w:rsidP="00736BF3">
      <w:pPr>
        <w:tabs>
          <w:tab w:val="left" w:pos="567"/>
        </w:tabs>
        <w:spacing w:after="0" w:line="240" w:lineRule="auto"/>
        <w:rPr>
          <w:rFonts w:ascii="Arial" w:eastAsia="Times New Roman" w:hAnsi="Arial" w:cs="Arial"/>
        </w:rPr>
      </w:pPr>
    </w:p>
    <w:p w14:paraId="1840E806" w14:textId="7956EDAD" w:rsidR="003E14ED" w:rsidRPr="00736BF3" w:rsidRDefault="00EC3DEA"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lang w:eastAsia="en-AU"/>
        </w:rPr>
        <w:t>Use of the Event Space and Outdoor Communal Open Spaces</w:t>
      </w:r>
      <w:r w:rsidR="003E14ED" w:rsidRPr="00736BF3">
        <w:rPr>
          <w:rFonts w:ascii="Arial" w:eastAsia="Times New Roman" w:hAnsi="Arial" w:cs="Arial"/>
          <w:b/>
          <w:lang w:eastAsia="en-AU"/>
        </w:rPr>
        <w:t xml:space="preserve">. </w:t>
      </w:r>
      <w:r w:rsidR="003E14ED" w:rsidRPr="00736BF3">
        <w:rPr>
          <w:rFonts w:ascii="Arial" w:eastAsia="Times New Roman" w:hAnsi="Arial" w:cs="Arial"/>
          <w:lang w:eastAsia="en-AU"/>
        </w:rPr>
        <w:t xml:space="preserve">The </w:t>
      </w:r>
      <w:r w:rsidRPr="00736BF3">
        <w:rPr>
          <w:rFonts w:ascii="Arial" w:eastAsia="Times New Roman" w:hAnsi="Arial" w:cs="Arial"/>
          <w:lang w:eastAsia="en-AU"/>
        </w:rPr>
        <w:t xml:space="preserve">use of the communal spaces, including the Lounge/Event Space and outdoor communal space, are restricted </w:t>
      </w:r>
      <w:r w:rsidR="003E14ED" w:rsidRPr="00736BF3">
        <w:rPr>
          <w:rFonts w:ascii="Arial" w:eastAsia="Times New Roman" w:hAnsi="Arial" w:cs="Arial"/>
          <w:lang w:eastAsia="en-AU"/>
        </w:rPr>
        <w:t>to:</w:t>
      </w:r>
    </w:p>
    <w:p w14:paraId="0D11E661" w14:textId="572560D3" w:rsidR="003E14ED" w:rsidRPr="00736BF3" w:rsidRDefault="00EC3DEA" w:rsidP="00736BF3">
      <w:pPr>
        <w:numPr>
          <w:ilvl w:val="0"/>
          <w:numId w:val="9"/>
        </w:numPr>
        <w:tabs>
          <w:tab w:val="left" w:pos="567"/>
          <w:tab w:val="left" w:pos="1134"/>
        </w:tabs>
        <w:spacing w:after="0" w:line="240" w:lineRule="auto"/>
        <w:ind w:left="927"/>
        <w:rPr>
          <w:rFonts w:ascii="Arial" w:eastAsia="Times New Roman" w:hAnsi="Arial" w:cs="Arial"/>
        </w:rPr>
      </w:pPr>
      <w:r w:rsidRPr="00736BF3">
        <w:rPr>
          <w:rFonts w:ascii="Arial" w:eastAsia="Times New Roman" w:hAnsi="Arial" w:cs="Arial"/>
          <w:lang w:eastAsia="en-AU"/>
        </w:rPr>
        <w:t>7</w:t>
      </w:r>
      <w:r w:rsidR="003E14ED" w:rsidRPr="00736BF3">
        <w:rPr>
          <w:rFonts w:ascii="Arial" w:eastAsia="Times New Roman" w:hAnsi="Arial" w:cs="Arial"/>
          <w:lang w:eastAsia="en-AU"/>
        </w:rPr>
        <w:t xml:space="preserve">am to </w:t>
      </w:r>
      <w:r w:rsidRPr="00736BF3">
        <w:rPr>
          <w:rFonts w:ascii="Arial" w:eastAsia="Times New Roman" w:hAnsi="Arial" w:cs="Arial"/>
          <w:lang w:eastAsia="en-AU"/>
        </w:rPr>
        <w:t>10</w:t>
      </w:r>
      <w:r w:rsidR="003E14ED" w:rsidRPr="00736BF3">
        <w:rPr>
          <w:rFonts w:ascii="Arial" w:eastAsia="Times New Roman" w:hAnsi="Arial" w:cs="Arial"/>
          <w:lang w:eastAsia="en-AU"/>
        </w:rPr>
        <w:t>pm (Monday-Friday).</w:t>
      </w:r>
    </w:p>
    <w:p w14:paraId="02BFD38F" w14:textId="1C93EA12" w:rsidR="003E14ED" w:rsidRPr="00736BF3" w:rsidRDefault="00EC3DEA" w:rsidP="00736BF3">
      <w:pPr>
        <w:numPr>
          <w:ilvl w:val="0"/>
          <w:numId w:val="9"/>
        </w:numPr>
        <w:tabs>
          <w:tab w:val="left" w:pos="567"/>
          <w:tab w:val="left" w:pos="1134"/>
        </w:tabs>
        <w:spacing w:after="0" w:line="240" w:lineRule="auto"/>
        <w:ind w:left="927"/>
        <w:rPr>
          <w:rFonts w:ascii="Arial" w:eastAsia="Times New Roman" w:hAnsi="Arial" w:cs="Arial"/>
        </w:rPr>
      </w:pPr>
      <w:r w:rsidRPr="00736BF3">
        <w:rPr>
          <w:rFonts w:ascii="Arial" w:eastAsia="Times New Roman" w:hAnsi="Arial" w:cs="Arial"/>
          <w:lang w:eastAsia="en-AU"/>
        </w:rPr>
        <w:t>7</w:t>
      </w:r>
      <w:r w:rsidR="003E14ED" w:rsidRPr="00736BF3">
        <w:rPr>
          <w:rFonts w:ascii="Arial" w:eastAsia="Times New Roman" w:hAnsi="Arial" w:cs="Arial"/>
          <w:lang w:eastAsia="en-AU"/>
        </w:rPr>
        <w:t xml:space="preserve">am to </w:t>
      </w:r>
      <w:r w:rsidRPr="00736BF3">
        <w:rPr>
          <w:rFonts w:ascii="Arial" w:eastAsia="Times New Roman" w:hAnsi="Arial" w:cs="Arial"/>
          <w:lang w:eastAsia="en-AU"/>
        </w:rPr>
        <w:t>11</w:t>
      </w:r>
      <w:r w:rsidR="003E14ED" w:rsidRPr="00736BF3">
        <w:rPr>
          <w:rFonts w:ascii="Arial" w:eastAsia="Times New Roman" w:hAnsi="Arial" w:cs="Arial"/>
          <w:lang w:eastAsia="en-AU"/>
        </w:rPr>
        <w:t>pm (Saturday)</w:t>
      </w:r>
    </w:p>
    <w:p w14:paraId="1423D0E5" w14:textId="7CE00441" w:rsidR="003E14ED" w:rsidRDefault="00EC3DEA" w:rsidP="00736BF3">
      <w:pPr>
        <w:numPr>
          <w:ilvl w:val="0"/>
          <w:numId w:val="9"/>
        </w:numPr>
        <w:tabs>
          <w:tab w:val="left" w:pos="567"/>
          <w:tab w:val="left" w:pos="1134"/>
        </w:tabs>
        <w:spacing w:after="0" w:line="240" w:lineRule="auto"/>
        <w:ind w:left="927"/>
        <w:rPr>
          <w:rFonts w:ascii="Arial" w:eastAsia="Times New Roman" w:hAnsi="Arial" w:cs="Arial"/>
        </w:rPr>
      </w:pPr>
      <w:r w:rsidRPr="00736BF3">
        <w:rPr>
          <w:rFonts w:ascii="Arial" w:eastAsia="Times New Roman" w:hAnsi="Arial" w:cs="Arial"/>
          <w:lang w:eastAsia="en-AU"/>
        </w:rPr>
        <w:t>8</w:t>
      </w:r>
      <w:r w:rsidR="003E14ED" w:rsidRPr="00736BF3">
        <w:rPr>
          <w:rFonts w:ascii="Arial" w:eastAsia="Times New Roman" w:hAnsi="Arial" w:cs="Arial"/>
          <w:lang w:eastAsia="en-AU"/>
        </w:rPr>
        <w:t xml:space="preserve">am to </w:t>
      </w:r>
      <w:r w:rsidRPr="00736BF3">
        <w:rPr>
          <w:rFonts w:ascii="Arial" w:eastAsia="Times New Roman" w:hAnsi="Arial" w:cs="Arial"/>
          <w:lang w:eastAsia="en-AU"/>
        </w:rPr>
        <w:t>10</w:t>
      </w:r>
      <w:r w:rsidR="003E14ED" w:rsidRPr="00736BF3">
        <w:rPr>
          <w:rFonts w:ascii="Arial" w:eastAsia="Times New Roman" w:hAnsi="Arial" w:cs="Arial"/>
          <w:lang w:eastAsia="en-AU"/>
        </w:rPr>
        <w:t>pm (Sundays and public holidays)</w:t>
      </w:r>
    </w:p>
    <w:p w14:paraId="39102048" w14:textId="4ADADE69" w:rsidR="008F1663" w:rsidRDefault="008F1663" w:rsidP="008F1663">
      <w:pPr>
        <w:tabs>
          <w:tab w:val="left" w:pos="567"/>
          <w:tab w:val="left" w:pos="1134"/>
        </w:tabs>
        <w:spacing w:after="0" w:line="240" w:lineRule="auto"/>
        <w:ind w:left="567"/>
        <w:rPr>
          <w:rFonts w:ascii="Arial" w:eastAsia="Times New Roman" w:hAnsi="Arial" w:cs="Arial"/>
          <w:lang w:eastAsia="en-AU"/>
        </w:rPr>
      </w:pPr>
    </w:p>
    <w:p w14:paraId="49933624" w14:textId="26CD3868" w:rsidR="008F1663" w:rsidRPr="00736BF3" w:rsidRDefault="008F1663" w:rsidP="000A6BDB">
      <w:pPr>
        <w:tabs>
          <w:tab w:val="left" w:pos="567"/>
          <w:tab w:val="left" w:pos="1134"/>
        </w:tabs>
        <w:spacing w:after="0" w:line="240" w:lineRule="auto"/>
        <w:ind w:left="567"/>
        <w:rPr>
          <w:rFonts w:ascii="Arial" w:eastAsia="Times New Roman" w:hAnsi="Arial" w:cs="Arial"/>
        </w:rPr>
      </w:pPr>
      <w:r>
        <w:rPr>
          <w:rFonts w:ascii="Arial" w:eastAsia="Times New Roman" w:hAnsi="Arial" w:cs="Arial"/>
        </w:rPr>
        <w:t xml:space="preserve">This does </w:t>
      </w:r>
      <w:r w:rsidR="00FC7D9F">
        <w:rPr>
          <w:rFonts w:ascii="Arial" w:eastAsia="Times New Roman" w:hAnsi="Arial" w:cs="Arial"/>
        </w:rPr>
        <w:t xml:space="preserve">not </w:t>
      </w:r>
      <w:r>
        <w:rPr>
          <w:rFonts w:ascii="Arial" w:eastAsia="Times New Roman" w:hAnsi="Arial" w:cs="Arial"/>
        </w:rPr>
        <w:t>preclude any cleaning and indoor administrative work outside of these hours, so long as it inaudible to any residential dwelling within the site and inaudible at any point outside of the site.</w:t>
      </w:r>
    </w:p>
    <w:p w14:paraId="3D11A0A9" w14:textId="77777777" w:rsidR="003E14ED" w:rsidRPr="00736BF3" w:rsidRDefault="003E14ED" w:rsidP="00736BF3">
      <w:pPr>
        <w:tabs>
          <w:tab w:val="left" w:pos="567"/>
          <w:tab w:val="left" w:pos="1134"/>
        </w:tabs>
        <w:spacing w:after="0" w:line="240" w:lineRule="auto"/>
        <w:rPr>
          <w:rFonts w:ascii="Arial" w:eastAsia="Times New Roman" w:hAnsi="Arial" w:cs="Arial"/>
          <w:lang w:eastAsia="en-AU"/>
        </w:rPr>
      </w:pPr>
    </w:p>
    <w:p w14:paraId="684D381A" w14:textId="13DF46D3" w:rsidR="003E14ED" w:rsidRPr="00736BF3" w:rsidRDefault="003E14ED" w:rsidP="00736BF3">
      <w:pPr>
        <w:tabs>
          <w:tab w:val="left" w:pos="567"/>
          <w:tab w:val="left" w:pos="1134"/>
        </w:tabs>
        <w:spacing w:after="0" w:line="240" w:lineRule="auto"/>
        <w:ind w:left="567"/>
        <w:rPr>
          <w:rFonts w:ascii="Arial" w:eastAsia="Times New Roman" w:hAnsi="Arial" w:cs="Arial"/>
        </w:rPr>
      </w:pPr>
      <w:r w:rsidRPr="00736BF3">
        <w:rPr>
          <w:rFonts w:ascii="Arial" w:eastAsia="Times New Roman" w:hAnsi="Arial" w:cs="Arial"/>
          <w:lang w:eastAsia="en-AU"/>
        </w:rPr>
        <w:t xml:space="preserve">(Reason: To </w:t>
      </w:r>
      <w:r w:rsidR="00EC3DEA" w:rsidRPr="00736BF3">
        <w:rPr>
          <w:rFonts w:ascii="Arial" w:eastAsia="Times New Roman" w:hAnsi="Arial" w:cs="Arial"/>
          <w:lang w:eastAsia="en-AU"/>
        </w:rPr>
        <w:t>protect the amenity of surrounding residents</w:t>
      </w:r>
      <w:r w:rsidRPr="00736BF3">
        <w:rPr>
          <w:rFonts w:ascii="Arial" w:eastAsia="Times New Roman" w:hAnsi="Arial" w:cs="Arial"/>
          <w:lang w:eastAsia="en-AU"/>
        </w:rPr>
        <w:t>).</w:t>
      </w:r>
    </w:p>
    <w:p w14:paraId="1EBED7D2" w14:textId="77777777" w:rsidR="003E14ED" w:rsidRPr="00736BF3" w:rsidRDefault="003E14ED" w:rsidP="00736BF3">
      <w:pPr>
        <w:tabs>
          <w:tab w:val="left" w:pos="567"/>
        </w:tabs>
        <w:spacing w:after="0" w:line="240" w:lineRule="auto"/>
        <w:rPr>
          <w:rFonts w:ascii="Arial" w:eastAsia="Times New Roman" w:hAnsi="Arial" w:cs="Arial"/>
          <w:b/>
        </w:rPr>
      </w:pPr>
    </w:p>
    <w:p w14:paraId="1A6A44AB" w14:textId="5381C336"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rPr>
        <w:t xml:space="preserve">Offensive noise. </w:t>
      </w:r>
      <w:r w:rsidRPr="00736BF3">
        <w:rPr>
          <w:rFonts w:ascii="Arial" w:eastAsia="Times New Roman" w:hAnsi="Arial" w:cs="Arial"/>
        </w:rPr>
        <w:t>The use of the premises</w:t>
      </w:r>
      <w:r w:rsidR="00FA4337" w:rsidRPr="00736BF3">
        <w:rPr>
          <w:rFonts w:ascii="Arial" w:eastAsia="Times New Roman" w:hAnsi="Arial" w:cs="Arial"/>
        </w:rPr>
        <w:t>, including noise and vibration from the use and operation of any plant and equipment and/or building services associated with the premises, shall not give rise to "offensive noise' as defined by the Protection of the Environment Operations Act 1997.</w:t>
      </w:r>
    </w:p>
    <w:p w14:paraId="79D9227E" w14:textId="77777777" w:rsidR="003E14ED" w:rsidRPr="00736BF3" w:rsidRDefault="003E14ED" w:rsidP="00736BF3">
      <w:pPr>
        <w:tabs>
          <w:tab w:val="left" w:pos="567"/>
        </w:tabs>
        <w:spacing w:after="0" w:line="240" w:lineRule="auto"/>
        <w:ind w:left="567" w:hanging="567"/>
        <w:rPr>
          <w:rFonts w:ascii="Arial" w:eastAsia="Times New Roman" w:hAnsi="Arial" w:cs="Arial"/>
        </w:rPr>
      </w:pPr>
    </w:p>
    <w:p w14:paraId="1A0D3BD4" w14:textId="77777777" w:rsidR="003E14ED" w:rsidRPr="00736BF3" w:rsidRDefault="003E14ED" w:rsidP="00736BF3">
      <w:pPr>
        <w:tabs>
          <w:tab w:val="left" w:pos="567"/>
        </w:tabs>
        <w:spacing w:after="0" w:line="240" w:lineRule="auto"/>
        <w:ind w:left="1134" w:hanging="567"/>
        <w:rPr>
          <w:rFonts w:ascii="Arial" w:eastAsia="Times New Roman" w:hAnsi="Arial" w:cs="Arial"/>
        </w:rPr>
      </w:pPr>
      <w:r w:rsidRPr="00736BF3">
        <w:rPr>
          <w:rFonts w:ascii="Arial" w:eastAsia="Times New Roman" w:hAnsi="Arial" w:cs="Arial"/>
        </w:rPr>
        <w:t>(Reason: To ensure the development does not impact on the amenity of the locality).</w:t>
      </w:r>
    </w:p>
    <w:p w14:paraId="08BCF7D4" w14:textId="205B1175" w:rsidR="003E14ED" w:rsidRDefault="003E14ED" w:rsidP="00736BF3">
      <w:pPr>
        <w:tabs>
          <w:tab w:val="left" w:pos="567"/>
        </w:tabs>
        <w:spacing w:after="0" w:line="240" w:lineRule="auto"/>
        <w:ind w:left="567" w:hanging="567"/>
        <w:rPr>
          <w:rFonts w:ascii="Arial" w:eastAsia="Times New Roman" w:hAnsi="Arial" w:cs="Arial"/>
        </w:rPr>
      </w:pPr>
    </w:p>
    <w:p w14:paraId="4CC3DDE0" w14:textId="33CB6EFC" w:rsidR="0089265A" w:rsidRPr="0089265A" w:rsidRDefault="0089265A" w:rsidP="0089265A">
      <w:pPr>
        <w:pStyle w:val="ListParagraph"/>
        <w:numPr>
          <w:ilvl w:val="0"/>
          <w:numId w:val="1"/>
        </w:numPr>
        <w:tabs>
          <w:tab w:val="clear" w:pos="720"/>
          <w:tab w:val="num" w:pos="567"/>
        </w:tabs>
        <w:ind w:left="567" w:hanging="567"/>
        <w:rPr>
          <w:rFonts w:cs="Arial"/>
          <w:b/>
          <w:bCs/>
          <w:sz w:val="22"/>
          <w:szCs w:val="22"/>
        </w:rPr>
      </w:pPr>
      <w:r w:rsidRPr="0089265A">
        <w:rPr>
          <w:rFonts w:cs="Arial"/>
          <w:b/>
          <w:bCs/>
          <w:sz w:val="22"/>
          <w:szCs w:val="22"/>
        </w:rPr>
        <w:t>Spare</w:t>
      </w:r>
    </w:p>
    <w:p w14:paraId="59565BD4" w14:textId="76234E2F" w:rsidR="00FA4337" w:rsidRPr="00736BF3" w:rsidRDefault="00FA4337" w:rsidP="008755DA">
      <w:pPr>
        <w:tabs>
          <w:tab w:val="left" w:pos="567"/>
        </w:tabs>
        <w:spacing w:after="0" w:line="240" w:lineRule="auto"/>
        <w:rPr>
          <w:rFonts w:ascii="Arial" w:eastAsia="Times New Roman" w:hAnsi="Arial" w:cs="Arial"/>
        </w:rPr>
      </w:pPr>
    </w:p>
    <w:p w14:paraId="610DBDF6" w14:textId="13B6DE33" w:rsidR="00FA4337" w:rsidRPr="00736BF3" w:rsidRDefault="00FA4337"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bCs/>
        </w:rPr>
        <w:lastRenderedPageBreak/>
        <w:t>Council may require acoustical consultant’s report.</w:t>
      </w:r>
      <w:r w:rsidRPr="00736BF3">
        <w:rPr>
          <w:rFonts w:ascii="Arial" w:eastAsia="Times New Roman" w:hAnsi="Arial" w:cs="Arial"/>
        </w:rPr>
        <w:t xml:space="preserve"> Upon receipt of a justified customer request, Council may require the submission of an acoustic report from an appropriately qualified acoustical consultant demonstrating compliance with the relevant noise and vibration criteria.</w:t>
      </w:r>
    </w:p>
    <w:p w14:paraId="183FB867" w14:textId="77777777" w:rsidR="00FA4337" w:rsidRPr="00736BF3" w:rsidRDefault="00FA4337" w:rsidP="00736BF3">
      <w:pPr>
        <w:tabs>
          <w:tab w:val="left" w:pos="567"/>
        </w:tabs>
        <w:spacing w:after="0" w:line="240" w:lineRule="auto"/>
        <w:ind w:left="567"/>
        <w:rPr>
          <w:rFonts w:ascii="Arial" w:eastAsia="Times New Roman" w:hAnsi="Arial" w:cs="Arial"/>
        </w:rPr>
      </w:pPr>
    </w:p>
    <w:p w14:paraId="673D806C" w14:textId="7C20E4E3" w:rsidR="00FA4337" w:rsidRPr="00736BF3" w:rsidRDefault="00FA4337"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To demonstrate compliance with relevant legislation).</w:t>
      </w:r>
    </w:p>
    <w:p w14:paraId="60B98BBF" w14:textId="76D87B45" w:rsidR="00FA4337" w:rsidRPr="00736BF3" w:rsidRDefault="00FA4337" w:rsidP="00736BF3">
      <w:pPr>
        <w:tabs>
          <w:tab w:val="left" w:pos="567"/>
        </w:tabs>
        <w:spacing w:after="0" w:line="240" w:lineRule="auto"/>
        <w:ind w:left="567" w:hanging="567"/>
        <w:rPr>
          <w:rFonts w:ascii="Arial" w:eastAsia="Times New Roman" w:hAnsi="Arial" w:cs="Arial"/>
        </w:rPr>
      </w:pPr>
    </w:p>
    <w:p w14:paraId="4E6937A9" w14:textId="1B117AE1" w:rsidR="00FA4337" w:rsidRPr="00736BF3" w:rsidRDefault="00FA4337"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bCs/>
        </w:rPr>
        <w:t>Noise and vibration from plant or equipment.</w:t>
      </w:r>
      <w:r w:rsidRPr="00736BF3">
        <w:rPr>
          <w:rFonts w:ascii="Arial" w:eastAsia="Times New Roman" w:hAnsi="Arial" w:cs="Arial"/>
        </w:rPr>
        <w:t xml:space="preserve"> Unless otherwise provided in this Consent, the operation of any plant or equipment installed on the premises must not cause:</w:t>
      </w:r>
    </w:p>
    <w:p w14:paraId="358939B1" w14:textId="221C0FDB" w:rsidR="00FA4337" w:rsidRPr="00736BF3" w:rsidRDefault="00FA4337" w:rsidP="00736BF3">
      <w:pPr>
        <w:tabs>
          <w:tab w:val="left" w:pos="1134"/>
        </w:tabs>
        <w:spacing w:after="0" w:line="240" w:lineRule="auto"/>
        <w:ind w:left="1134" w:hanging="567"/>
        <w:rPr>
          <w:rFonts w:ascii="Arial" w:eastAsia="Times New Roman" w:hAnsi="Arial" w:cs="Arial"/>
        </w:rPr>
      </w:pPr>
      <w:r w:rsidRPr="00736BF3">
        <w:rPr>
          <w:rFonts w:ascii="Arial" w:eastAsia="Times New Roman" w:hAnsi="Arial" w:cs="Arial"/>
        </w:rPr>
        <w:t>(a)</w:t>
      </w:r>
      <w:r w:rsidRPr="00736BF3">
        <w:rPr>
          <w:rFonts w:ascii="Arial" w:eastAsia="Times New Roman" w:hAnsi="Arial" w:cs="Arial"/>
        </w:rPr>
        <w:tab/>
        <w:t>The emission of noise that exceeds the background noise level by more than 5dBA when measured at, or computed for, the most affected point, on or within the boundary of the most affected receiver. Modifying factor corrections must be applied for tonal, impulsive, low frequency or intermittent noise in accordance with the New South Wales Industrial Noise Policy (EPA, 2000).</w:t>
      </w:r>
    </w:p>
    <w:p w14:paraId="6C771955" w14:textId="6EE5C69E" w:rsidR="00FA4337" w:rsidRPr="00736BF3" w:rsidRDefault="00FA4337" w:rsidP="00736BF3">
      <w:pPr>
        <w:tabs>
          <w:tab w:val="left" w:pos="1134"/>
        </w:tabs>
        <w:spacing w:after="0" w:line="240" w:lineRule="auto"/>
        <w:ind w:left="1134" w:hanging="567"/>
        <w:rPr>
          <w:rFonts w:ascii="Arial" w:eastAsia="Times New Roman" w:hAnsi="Arial" w:cs="Arial"/>
        </w:rPr>
      </w:pPr>
      <w:r w:rsidRPr="00736BF3">
        <w:rPr>
          <w:rFonts w:ascii="Arial" w:eastAsia="Times New Roman" w:hAnsi="Arial" w:cs="Arial"/>
        </w:rPr>
        <w:t>(b)</w:t>
      </w:r>
      <w:r w:rsidRPr="00736BF3">
        <w:rPr>
          <w:rFonts w:ascii="Arial" w:eastAsia="Times New Roman" w:hAnsi="Arial" w:cs="Arial"/>
        </w:rPr>
        <w:tab/>
        <w:t>An internal noise level in any adjoining occupancy that exceeds the recommended design sound levels specified in Australian/New Zealand Standard AS/NZS 2107:2000 Acoustics – Recommended design sound levels and reverberation times for building interiors.</w:t>
      </w:r>
    </w:p>
    <w:p w14:paraId="3013D082" w14:textId="55A4B82E" w:rsidR="00FA4337" w:rsidRPr="00736BF3" w:rsidRDefault="00FA4337" w:rsidP="00736BF3">
      <w:pPr>
        <w:tabs>
          <w:tab w:val="left" w:pos="1134"/>
        </w:tabs>
        <w:spacing w:after="0" w:line="240" w:lineRule="auto"/>
        <w:ind w:left="1134" w:hanging="567"/>
        <w:rPr>
          <w:rFonts w:ascii="Arial" w:eastAsia="Times New Roman" w:hAnsi="Arial" w:cs="Arial"/>
        </w:rPr>
      </w:pPr>
      <w:r w:rsidRPr="00736BF3">
        <w:rPr>
          <w:rFonts w:ascii="Arial" w:eastAsia="Times New Roman" w:hAnsi="Arial" w:cs="Arial"/>
        </w:rPr>
        <w:t>(c)</w:t>
      </w:r>
      <w:r w:rsidRPr="00736BF3">
        <w:rPr>
          <w:rFonts w:ascii="Arial" w:eastAsia="Times New Roman" w:hAnsi="Arial" w:cs="Arial"/>
        </w:rPr>
        <w:tab/>
        <w:t>The transmission of vibration to any place of different occupancy.</w:t>
      </w:r>
    </w:p>
    <w:p w14:paraId="0CB5B79F" w14:textId="77777777" w:rsidR="00FA4337" w:rsidRPr="00736BF3" w:rsidRDefault="00FA4337" w:rsidP="00736BF3">
      <w:pPr>
        <w:tabs>
          <w:tab w:val="left" w:pos="567"/>
        </w:tabs>
        <w:spacing w:after="0" w:line="240" w:lineRule="auto"/>
        <w:ind w:left="567"/>
        <w:rPr>
          <w:rFonts w:ascii="Arial" w:eastAsia="Times New Roman" w:hAnsi="Arial" w:cs="Arial"/>
        </w:rPr>
      </w:pPr>
    </w:p>
    <w:p w14:paraId="0332E42C" w14:textId="717A9C2C" w:rsidR="00FA4337" w:rsidRPr="00736BF3" w:rsidRDefault="00FA4337"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To prevent loss of amenity to the area).</w:t>
      </w:r>
    </w:p>
    <w:p w14:paraId="69FDF33C" w14:textId="4D6A21C8" w:rsidR="00FA4337" w:rsidRPr="00736BF3" w:rsidRDefault="00FA4337" w:rsidP="00736BF3">
      <w:pPr>
        <w:tabs>
          <w:tab w:val="left" w:pos="567"/>
        </w:tabs>
        <w:spacing w:after="0" w:line="240" w:lineRule="auto"/>
        <w:ind w:left="567" w:hanging="567"/>
        <w:rPr>
          <w:rFonts w:ascii="Arial" w:eastAsia="Times New Roman" w:hAnsi="Arial" w:cs="Arial"/>
        </w:rPr>
      </w:pPr>
    </w:p>
    <w:p w14:paraId="69EC6B70" w14:textId="5AABDAD2" w:rsidR="0045787A" w:rsidRPr="00736BF3" w:rsidRDefault="0045787A"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bCs/>
        </w:rPr>
        <w:t>Air Conditioners in Residential Buildings</w:t>
      </w:r>
      <w:r w:rsidR="00365FF3" w:rsidRPr="00736BF3">
        <w:rPr>
          <w:rFonts w:ascii="Arial" w:eastAsia="Times New Roman" w:hAnsi="Arial" w:cs="Arial"/>
          <w:b/>
          <w:bCs/>
        </w:rPr>
        <w:t>.</w:t>
      </w:r>
      <w:r w:rsidRPr="00736BF3">
        <w:rPr>
          <w:rFonts w:ascii="Arial" w:eastAsia="Times New Roman" w:hAnsi="Arial" w:cs="Arial"/>
        </w:rPr>
        <w:t xml:space="preserve"> The air conditioners must not:</w:t>
      </w:r>
    </w:p>
    <w:p w14:paraId="2DE29502" w14:textId="77777777" w:rsidR="0045787A" w:rsidRPr="00736BF3" w:rsidRDefault="0045787A"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(1)  emit noise that is audible within a habitable room in any other residential property (regardless of whether any door or window to that room is open):</w:t>
      </w:r>
    </w:p>
    <w:p w14:paraId="5C897671" w14:textId="77777777" w:rsidR="0045787A" w:rsidRPr="00736BF3" w:rsidRDefault="0045787A" w:rsidP="00736BF3">
      <w:pPr>
        <w:spacing w:after="0" w:line="240" w:lineRule="auto"/>
        <w:ind w:left="851"/>
        <w:rPr>
          <w:rFonts w:ascii="Arial" w:eastAsia="Times New Roman" w:hAnsi="Arial" w:cs="Arial"/>
        </w:rPr>
      </w:pPr>
      <w:r w:rsidRPr="00736BF3">
        <w:rPr>
          <w:rFonts w:ascii="Arial" w:eastAsia="Times New Roman" w:hAnsi="Arial" w:cs="Arial"/>
        </w:rPr>
        <w:t>(a) before 8.00am and after 10.00pm on any Saturday, Sunday or public holiday; or</w:t>
      </w:r>
    </w:p>
    <w:p w14:paraId="2091AFF5" w14:textId="77777777" w:rsidR="0045787A" w:rsidRPr="00736BF3" w:rsidRDefault="0045787A" w:rsidP="00736BF3">
      <w:pPr>
        <w:spacing w:after="0" w:line="240" w:lineRule="auto"/>
        <w:ind w:left="851"/>
        <w:rPr>
          <w:rFonts w:ascii="Arial" w:eastAsia="Times New Roman" w:hAnsi="Arial" w:cs="Arial"/>
        </w:rPr>
      </w:pPr>
      <w:r w:rsidRPr="00736BF3">
        <w:rPr>
          <w:rFonts w:ascii="Arial" w:eastAsia="Times New Roman" w:hAnsi="Arial" w:cs="Arial"/>
        </w:rPr>
        <w:t>(b) before 7.00am and after 10.00pm on any other day.</w:t>
      </w:r>
    </w:p>
    <w:p w14:paraId="07CAF6AA" w14:textId="51153C90" w:rsidR="0045787A" w:rsidRPr="00736BF3" w:rsidRDefault="0045787A"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(2)  emit a sound pressure level when measured at the boundary of any other residential property, at a time other than those as specified in (1), which exceeds the background (LA90, 15 minute) by more than 5dB(A).</w:t>
      </w:r>
    </w:p>
    <w:p w14:paraId="62CFD85A" w14:textId="77777777" w:rsidR="00365FF3" w:rsidRPr="00736BF3" w:rsidRDefault="00365FF3" w:rsidP="00736BF3">
      <w:pPr>
        <w:tabs>
          <w:tab w:val="left" w:pos="567"/>
        </w:tabs>
        <w:spacing w:after="0" w:line="240" w:lineRule="auto"/>
        <w:ind w:left="567"/>
        <w:rPr>
          <w:rFonts w:ascii="Arial" w:eastAsia="Times New Roman" w:hAnsi="Arial" w:cs="Arial"/>
        </w:rPr>
      </w:pPr>
    </w:p>
    <w:p w14:paraId="10658697" w14:textId="2D319939" w:rsidR="0045787A" w:rsidRPr="00736BF3" w:rsidRDefault="0045787A"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The source noise level must be measured as a LAeq 15 minute.</w:t>
      </w:r>
    </w:p>
    <w:p w14:paraId="2FBF1152" w14:textId="77777777" w:rsidR="00365FF3" w:rsidRPr="00736BF3" w:rsidRDefault="00365FF3" w:rsidP="00736BF3">
      <w:pPr>
        <w:tabs>
          <w:tab w:val="left" w:pos="567"/>
        </w:tabs>
        <w:spacing w:after="0" w:line="240" w:lineRule="auto"/>
        <w:ind w:left="567"/>
        <w:rPr>
          <w:rFonts w:ascii="Arial" w:eastAsia="Times New Roman" w:hAnsi="Arial" w:cs="Arial"/>
        </w:rPr>
      </w:pPr>
    </w:p>
    <w:p w14:paraId="21E9167D" w14:textId="6691CA1F" w:rsidR="0045787A" w:rsidRPr="00736BF3" w:rsidRDefault="00365FF3"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w:t>
      </w:r>
      <w:r w:rsidR="0045787A" w:rsidRPr="00736BF3">
        <w:rPr>
          <w:rFonts w:ascii="Arial" w:eastAsia="Times New Roman" w:hAnsi="Arial" w:cs="Arial"/>
        </w:rPr>
        <w:t>Reason: To prevent loss of amenity to the area</w:t>
      </w:r>
      <w:r w:rsidRPr="00736BF3">
        <w:rPr>
          <w:rFonts w:ascii="Arial" w:eastAsia="Times New Roman" w:hAnsi="Arial" w:cs="Arial"/>
        </w:rPr>
        <w:t>)</w:t>
      </w:r>
      <w:r w:rsidR="0045787A" w:rsidRPr="00736BF3">
        <w:rPr>
          <w:rFonts w:ascii="Arial" w:eastAsia="Times New Roman" w:hAnsi="Arial" w:cs="Arial"/>
        </w:rPr>
        <w:t>.</w:t>
      </w:r>
    </w:p>
    <w:p w14:paraId="7B9EC1A1" w14:textId="098EBF47" w:rsidR="0045787A" w:rsidRPr="00736BF3" w:rsidRDefault="0045787A" w:rsidP="00736BF3">
      <w:pPr>
        <w:tabs>
          <w:tab w:val="left" w:pos="567"/>
        </w:tabs>
        <w:spacing w:after="0" w:line="240" w:lineRule="auto"/>
        <w:ind w:left="567" w:hanging="567"/>
        <w:rPr>
          <w:rFonts w:ascii="Arial" w:eastAsia="Times New Roman" w:hAnsi="Arial" w:cs="Arial"/>
        </w:rPr>
      </w:pPr>
    </w:p>
    <w:p w14:paraId="512B58DB" w14:textId="128948B4" w:rsidR="002A0298" w:rsidRPr="00736BF3" w:rsidRDefault="002A0298" w:rsidP="00736BF3">
      <w:pPr>
        <w:numPr>
          <w:ilvl w:val="0"/>
          <w:numId w:val="1"/>
        </w:numPr>
        <w:tabs>
          <w:tab w:val="left" w:pos="567"/>
        </w:tabs>
        <w:spacing w:after="0" w:line="240" w:lineRule="auto"/>
        <w:ind w:left="567" w:hanging="567"/>
        <w:rPr>
          <w:rFonts w:ascii="Arial" w:eastAsia="Times New Roman" w:hAnsi="Arial" w:cs="Arial"/>
          <w:snapToGrid w:val="0"/>
        </w:rPr>
      </w:pPr>
      <w:r w:rsidRPr="00736BF3">
        <w:rPr>
          <w:rFonts w:ascii="Arial" w:eastAsia="Times New Roman" w:hAnsi="Arial" w:cs="Arial"/>
          <w:b/>
          <w:bCs/>
          <w:snapToGrid w:val="0"/>
        </w:rPr>
        <w:t xml:space="preserve">Parking Allocation. </w:t>
      </w:r>
      <w:r w:rsidRPr="00736BF3">
        <w:rPr>
          <w:rFonts w:ascii="Arial" w:eastAsia="Times New Roman" w:hAnsi="Arial" w:cs="Arial"/>
          <w:snapToGrid w:val="0"/>
        </w:rPr>
        <w:t>Both the owner and occupier of the development must provide and maintain the minimum parking allocation as follows:</w:t>
      </w:r>
    </w:p>
    <w:p w14:paraId="06FCA893" w14:textId="15E17290" w:rsidR="002A0298" w:rsidRPr="00736BF3" w:rsidRDefault="002A0298" w:rsidP="00736BF3">
      <w:pPr>
        <w:pStyle w:val="CondBody"/>
        <w:numPr>
          <w:ilvl w:val="0"/>
          <w:numId w:val="18"/>
        </w:numPr>
        <w:ind w:left="1134" w:hanging="567"/>
        <w:rPr>
          <w:rFonts w:cs="Arial"/>
          <w:b/>
          <w:sz w:val="22"/>
          <w:szCs w:val="22"/>
        </w:rPr>
      </w:pPr>
      <w:r w:rsidRPr="00736BF3">
        <w:rPr>
          <w:rFonts w:cs="Arial"/>
          <w:bCs/>
          <w:sz w:val="22"/>
          <w:szCs w:val="22"/>
        </w:rPr>
        <w:t xml:space="preserve">Minimum </w:t>
      </w:r>
      <w:r w:rsidRPr="0089265A">
        <w:rPr>
          <w:rFonts w:cs="Arial"/>
          <w:bCs/>
          <w:strike/>
          <w:color w:val="FF0000"/>
          <w:sz w:val="22"/>
          <w:szCs w:val="22"/>
        </w:rPr>
        <w:t>4</w:t>
      </w:r>
      <w:r w:rsidR="00196171" w:rsidRPr="0089265A">
        <w:rPr>
          <w:rFonts w:cs="Arial"/>
          <w:bCs/>
          <w:strike/>
          <w:color w:val="FF0000"/>
          <w:sz w:val="22"/>
          <w:szCs w:val="22"/>
        </w:rPr>
        <w:t>5</w:t>
      </w:r>
      <w:r w:rsidRPr="0089265A">
        <w:rPr>
          <w:rFonts w:cs="Arial"/>
          <w:bCs/>
          <w:color w:val="FF0000"/>
          <w:sz w:val="22"/>
          <w:szCs w:val="22"/>
        </w:rPr>
        <w:t xml:space="preserve"> </w:t>
      </w:r>
      <w:r w:rsidR="0089265A" w:rsidRPr="0089265A">
        <w:rPr>
          <w:rFonts w:cs="Arial"/>
          <w:bCs/>
          <w:color w:val="FF0000"/>
          <w:sz w:val="22"/>
          <w:szCs w:val="22"/>
        </w:rPr>
        <w:t xml:space="preserve">46 </w:t>
      </w:r>
      <w:r w:rsidRPr="00736BF3">
        <w:rPr>
          <w:rFonts w:cs="Arial"/>
          <w:bCs/>
          <w:sz w:val="22"/>
          <w:szCs w:val="22"/>
        </w:rPr>
        <w:t>spaces for self-contained dwelling units</w:t>
      </w:r>
      <w:r w:rsidR="00D82AD4">
        <w:rPr>
          <w:rFonts w:cs="Arial"/>
          <w:bCs/>
          <w:sz w:val="22"/>
          <w:szCs w:val="22"/>
        </w:rPr>
        <w:t xml:space="preserve"> </w:t>
      </w:r>
      <w:r w:rsidR="00D82AD4">
        <w:rPr>
          <w:rFonts w:cs="Arial"/>
          <w:bCs/>
          <w:color w:val="FF0000"/>
          <w:sz w:val="22"/>
          <w:szCs w:val="22"/>
        </w:rPr>
        <w:t xml:space="preserve">including at least 50% (23 spaces) of the parking spaces </w:t>
      </w:r>
      <w:r w:rsidR="00BC6108">
        <w:rPr>
          <w:rFonts w:cs="Arial"/>
          <w:bCs/>
          <w:color w:val="FF0000"/>
          <w:sz w:val="22"/>
          <w:szCs w:val="22"/>
        </w:rPr>
        <w:t xml:space="preserve">are to </w:t>
      </w:r>
      <w:r w:rsidR="00D82AD4">
        <w:rPr>
          <w:rFonts w:cs="Arial"/>
          <w:bCs/>
          <w:color w:val="FF0000"/>
          <w:sz w:val="22"/>
          <w:szCs w:val="22"/>
        </w:rPr>
        <w:t xml:space="preserve">comply with AS2890.6 or are at least 3.2 metres </w:t>
      </w:r>
      <w:proofErr w:type="gramStart"/>
      <w:r w:rsidR="00D82AD4">
        <w:rPr>
          <w:rFonts w:cs="Arial"/>
          <w:bCs/>
          <w:color w:val="FF0000"/>
          <w:sz w:val="22"/>
          <w:szCs w:val="22"/>
        </w:rPr>
        <w:t>wide</w:t>
      </w:r>
      <w:r w:rsidRPr="00736BF3">
        <w:rPr>
          <w:rFonts w:cs="Arial"/>
          <w:bCs/>
          <w:sz w:val="22"/>
          <w:szCs w:val="22"/>
        </w:rPr>
        <w:t>;</w:t>
      </w:r>
      <w:proofErr w:type="gramEnd"/>
    </w:p>
    <w:p w14:paraId="25DBB445" w14:textId="21D09D26" w:rsidR="002A0298" w:rsidRPr="00D82AD4" w:rsidRDefault="002A0298" w:rsidP="00736BF3">
      <w:pPr>
        <w:pStyle w:val="CondBody"/>
        <w:numPr>
          <w:ilvl w:val="0"/>
          <w:numId w:val="18"/>
        </w:numPr>
        <w:ind w:left="1134" w:hanging="567"/>
        <w:rPr>
          <w:rFonts w:cs="Arial"/>
          <w:b/>
          <w:strike/>
          <w:color w:val="FF0000"/>
          <w:sz w:val="22"/>
          <w:szCs w:val="22"/>
        </w:rPr>
      </w:pPr>
      <w:r w:rsidRPr="00736BF3">
        <w:rPr>
          <w:rFonts w:cs="Arial"/>
          <w:bCs/>
          <w:sz w:val="22"/>
          <w:szCs w:val="22"/>
        </w:rPr>
        <w:t xml:space="preserve">Minimum </w:t>
      </w:r>
      <w:r w:rsidRPr="00D82AD4">
        <w:rPr>
          <w:rFonts w:cs="Arial"/>
          <w:bCs/>
          <w:strike/>
          <w:color w:val="FF0000"/>
          <w:sz w:val="22"/>
          <w:szCs w:val="22"/>
        </w:rPr>
        <w:t>2</w:t>
      </w:r>
      <w:r w:rsidRPr="00D82AD4">
        <w:rPr>
          <w:rFonts w:cs="Arial"/>
          <w:bCs/>
          <w:color w:val="FF0000"/>
          <w:sz w:val="22"/>
          <w:szCs w:val="22"/>
        </w:rPr>
        <w:t xml:space="preserve"> </w:t>
      </w:r>
      <w:r w:rsidR="00D82AD4" w:rsidRPr="00D82AD4">
        <w:rPr>
          <w:rFonts w:cs="Arial"/>
          <w:bCs/>
          <w:color w:val="FF0000"/>
          <w:sz w:val="22"/>
          <w:szCs w:val="22"/>
        </w:rPr>
        <w:t xml:space="preserve">7 </w:t>
      </w:r>
      <w:r w:rsidRPr="00736BF3">
        <w:rPr>
          <w:rFonts w:cs="Arial"/>
          <w:bCs/>
          <w:sz w:val="22"/>
          <w:szCs w:val="22"/>
        </w:rPr>
        <w:t>spaces for visitor/staff</w:t>
      </w:r>
      <w:r w:rsidR="004503EA">
        <w:rPr>
          <w:rFonts w:cs="Arial"/>
          <w:bCs/>
          <w:sz w:val="22"/>
          <w:szCs w:val="22"/>
        </w:rPr>
        <w:t xml:space="preserve"> </w:t>
      </w:r>
      <w:r w:rsidR="004503EA">
        <w:rPr>
          <w:rFonts w:cs="Arial"/>
          <w:bCs/>
          <w:color w:val="FF0000"/>
          <w:sz w:val="22"/>
          <w:szCs w:val="22"/>
        </w:rPr>
        <w:t>(to cater for Stages 1 and 2 of the development)</w:t>
      </w:r>
      <w:r w:rsidR="004503EA" w:rsidRPr="00736BF3">
        <w:rPr>
          <w:rFonts w:cs="Arial"/>
          <w:bCs/>
          <w:sz w:val="22"/>
          <w:szCs w:val="22"/>
        </w:rPr>
        <w:t xml:space="preserve"> </w:t>
      </w:r>
      <w:r w:rsidR="00D82AD4">
        <w:rPr>
          <w:rFonts w:cs="Arial"/>
          <w:bCs/>
          <w:color w:val="FF0000"/>
          <w:sz w:val="22"/>
          <w:szCs w:val="22"/>
        </w:rPr>
        <w:t>including one accessible space complying with AS2890.6</w:t>
      </w:r>
      <w:r w:rsidR="004503EA">
        <w:rPr>
          <w:rFonts w:cs="Arial"/>
          <w:bCs/>
          <w:color w:val="FF0000"/>
          <w:sz w:val="22"/>
          <w:szCs w:val="22"/>
        </w:rPr>
        <w:t>.</w:t>
      </w:r>
      <w:r w:rsidR="00600D92">
        <w:rPr>
          <w:rFonts w:cs="Arial"/>
          <w:bCs/>
          <w:color w:val="FF0000"/>
          <w:sz w:val="22"/>
          <w:szCs w:val="22"/>
        </w:rPr>
        <w:t xml:space="preserve"> </w:t>
      </w:r>
      <w:r w:rsidRPr="00D82AD4">
        <w:rPr>
          <w:rFonts w:cs="Arial"/>
          <w:bCs/>
          <w:strike/>
          <w:color w:val="FF0000"/>
          <w:sz w:val="22"/>
          <w:szCs w:val="22"/>
        </w:rPr>
        <w:t>and</w:t>
      </w:r>
    </w:p>
    <w:p w14:paraId="789F7CA0" w14:textId="1F77611F" w:rsidR="002A0298" w:rsidRPr="00D82AD4" w:rsidRDefault="002A0298" w:rsidP="00736BF3">
      <w:pPr>
        <w:pStyle w:val="CondBody"/>
        <w:numPr>
          <w:ilvl w:val="0"/>
          <w:numId w:val="18"/>
        </w:numPr>
        <w:ind w:left="1134" w:hanging="567"/>
        <w:rPr>
          <w:rFonts w:cs="Arial"/>
          <w:b/>
          <w:strike/>
          <w:color w:val="FF0000"/>
          <w:sz w:val="22"/>
          <w:szCs w:val="22"/>
        </w:rPr>
      </w:pPr>
      <w:r w:rsidRPr="00D82AD4">
        <w:rPr>
          <w:rFonts w:cs="Arial"/>
          <w:bCs/>
          <w:strike/>
          <w:color w:val="FF0000"/>
          <w:sz w:val="22"/>
          <w:szCs w:val="22"/>
        </w:rPr>
        <w:t>Minimum 4 accessible spaces.</w:t>
      </w:r>
    </w:p>
    <w:p w14:paraId="197D03DB" w14:textId="77777777" w:rsidR="002A0298" w:rsidRPr="00736BF3" w:rsidRDefault="002A0298" w:rsidP="00736BF3">
      <w:pPr>
        <w:tabs>
          <w:tab w:val="left" w:pos="567"/>
        </w:tabs>
        <w:spacing w:after="0" w:line="240" w:lineRule="auto"/>
        <w:ind w:left="567"/>
        <w:rPr>
          <w:rFonts w:ascii="Arial" w:eastAsia="Times New Roman" w:hAnsi="Arial" w:cs="Arial"/>
          <w:lang w:eastAsia="en-AU"/>
        </w:rPr>
      </w:pPr>
    </w:p>
    <w:p w14:paraId="6C09BA9A" w14:textId="77777777" w:rsidR="002A0298" w:rsidRPr="00736BF3" w:rsidRDefault="002A0298" w:rsidP="00736BF3">
      <w:pPr>
        <w:tabs>
          <w:tab w:val="left" w:pos="567"/>
        </w:tabs>
        <w:spacing w:after="0" w:line="240" w:lineRule="auto"/>
        <w:ind w:left="567"/>
        <w:rPr>
          <w:rFonts w:ascii="Arial" w:eastAsia="Times New Roman" w:hAnsi="Arial" w:cs="Arial"/>
          <w:lang w:eastAsia="en-AU"/>
        </w:rPr>
      </w:pPr>
      <w:r w:rsidRPr="00736BF3">
        <w:rPr>
          <w:rFonts w:ascii="Arial" w:eastAsia="Times New Roman" w:hAnsi="Arial" w:cs="Arial"/>
          <w:lang w:eastAsia="en-AU"/>
        </w:rPr>
        <w:t>(Reason: To ensure the development maintains the capacity and allocation of parking spaces on the site.)</w:t>
      </w:r>
    </w:p>
    <w:p w14:paraId="4C48A22D" w14:textId="77777777" w:rsidR="002A0298" w:rsidRPr="00736BF3" w:rsidRDefault="002A0298" w:rsidP="00736BF3">
      <w:pPr>
        <w:tabs>
          <w:tab w:val="left" w:pos="567"/>
        </w:tabs>
        <w:spacing w:after="0" w:line="240" w:lineRule="auto"/>
        <w:ind w:left="567"/>
        <w:rPr>
          <w:rFonts w:ascii="Arial" w:eastAsia="Times New Roman" w:hAnsi="Arial" w:cs="Arial"/>
          <w:lang w:eastAsia="en-AU"/>
        </w:rPr>
      </w:pPr>
    </w:p>
    <w:p w14:paraId="1982787C" w14:textId="7CAB30DD" w:rsidR="002A0298" w:rsidRPr="00736BF3" w:rsidRDefault="002A0298" w:rsidP="00736BF3">
      <w:pPr>
        <w:numPr>
          <w:ilvl w:val="0"/>
          <w:numId w:val="1"/>
        </w:numPr>
        <w:tabs>
          <w:tab w:val="left" w:pos="567"/>
        </w:tabs>
        <w:spacing w:after="0" w:line="240" w:lineRule="auto"/>
        <w:ind w:left="567" w:hanging="567"/>
        <w:rPr>
          <w:rFonts w:ascii="Arial" w:eastAsia="Times New Roman" w:hAnsi="Arial" w:cs="Arial"/>
          <w:snapToGrid w:val="0"/>
        </w:rPr>
      </w:pPr>
      <w:r w:rsidRPr="00736BF3">
        <w:rPr>
          <w:rFonts w:ascii="Arial" w:eastAsia="Times New Roman" w:hAnsi="Arial" w:cs="Arial"/>
          <w:b/>
          <w:bCs/>
          <w:snapToGrid w:val="0"/>
        </w:rPr>
        <w:t>Stormwater Management – Implementation of maintenance program.</w:t>
      </w:r>
      <w:r w:rsidRPr="00736BF3">
        <w:rPr>
          <w:rFonts w:ascii="Arial" w:eastAsia="Times New Roman" w:hAnsi="Arial" w:cs="Arial"/>
          <w:snapToGrid w:val="0"/>
        </w:rPr>
        <w:t xml:space="preserve"> The stormwater management system components are to be maintained for the ongoing life of the development by the strata management / owner’s corporation, as per the details in the approved drainage system maintenance plan (DSMP).</w:t>
      </w:r>
    </w:p>
    <w:p w14:paraId="3D54E23F" w14:textId="77777777" w:rsidR="002A0298" w:rsidRPr="00736BF3" w:rsidRDefault="002A0298" w:rsidP="00736BF3">
      <w:pPr>
        <w:tabs>
          <w:tab w:val="left" w:pos="567"/>
        </w:tabs>
        <w:spacing w:after="0" w:line="240" w:lineRule="auto"/>
        <w:ind w:left="567"/>
        <w:rPr>
          <w:rFonts w:ascii="Arial" w:eastAsia="Times New Roman" w:hAnsi="Arial" w:cs="Arial"/>
          <w:lang w:eastAsia="en-AU"/>
        </w:rPr>
      </w:pPr>
    </w:p>
    <w:p w14:paraId="7C786360" w14:textId="77777777" w:rsidR="002A0298" w:rsidRPr="00736BF3" w:rsidRDefault="002A0298" w:rsidP="00736BF3">
      <w:pPr>
        <w:tabs>
          <w:tab w:val="left" w:pos="567"/>
        </w:tabs>
        <w:spacing w:after="0" w:line="240" w:lineRule="auto"/>
        <w:ind w:left="567"/>
        <w:rPr>
          <w:rFonts w:ascii="Arial" w:eastAsia="Times New Roman" w:hAnsi="Arial" w:cs="Arial"/>
          <w:lang w:eastAsia="en-AU"/>
        </w:rPr>
      </w:pPr>
      <w:r w:rsidRPr="00736BF3">
        <w:rPr>
          <w:rFonts w:ascii="Arial" w:eastAsia="Times New Roman" w:hAnsi="Arial" w:cs="Arial"/>
          <w:lang w:eastAsia="en-AU"/>
        </w:rPr>
        <w:t>(Reason: To ensure the stormwater management system is appropriately maintained for the life of the development.)</w:t>
      </w:r>
    </w:p>
    <w:p w14:paraId="444CAE48" w14:textId="77777777" w:rsidR="002A0298" w:rsidRPr="00736BF3" w:rsidRDefault="002A0298" w:rsidP="00736BF3">
      <w:pPr>
        <w:tabs>
          <w:tab w:val="left" w:pos="567"/>
        </w:tabs>
        <w:spacing w:after="0" w:line="240" w:lineRule="auto"/>
        <w:ind w:left="567" w:hanging="567"/>
        <w:rPr>
          <w:rFonts w:ascii="Arial" w:eastAsia="Times New Roman" w:hAnsi="Arial" w:cs="Arial"/>
        </w:rPr>
      </w:pPr>
    </w:p>
    <w:p w14:paraId="5E7F2C7E" w14:textId="28137659" w:rsidR="0045787A" w:rsidRPr="00736BF3" w:rsidRDefault="0045787A"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bCs/>
        </w:rPr>
        <w:t>Remove putrescible waste at sufficient frequency</w:t>
      </w:r>
      <w:r w:rsidR="00365FF3" w:rsidRPr="00736BF3">
        <w:rPr>
          <w:rFonts w:ascii="Arial" w:eastAsia="Times New Roman" w:hAnsi="Arial" w:cs="Arial"/>
          <w:b/>
          <w:bCs/>
        </w:rPr>
        <w:t>.</w:t>
      </w:r>
      <w:r w:rsidRPr="00736BF3">
        <w:rPr>
          <w:rFonts w:ascii="Arial" w:eastAsia="Times New Roman" w:hAnsi="Arial" w:cs="Arial"/>
        </w:rPr>
        <w:t xml:space="preserve"> All putrescible waste shall be removed from the site with sufficient frequency to avoid nuisance from pests and odours.</w:t>
      </w:r>
    </w:p>
    <w:p w14:paraId="33C3BAB0" w14:textId="77777777" w:rsidR="00365FF3" w:rsidRPr="00736BF3" w:rsidRDefault="00365FF3" w:rsidP="00736BF3">
      <w:pPr>
        <w:tabs>
          <w:tab w:val="left" w:pos="567"/>
        </w:tabs>
        <w:spacing w:after="0" w:line="240" w:lineRule="auto"/>
        <w:ind w:left="567"/>
        <w:rPr>
          <w:rFonts w:ascii="Arial" w:eastAsia="Times New Roman" w:hAnsi="Arial" w:cs="Arial"/>
        </w:rPr>
      </w:pPr>
    </w:p>
    <w:p w14:paraId="4FDABD02" w14:textId="062FA42B" w:rsidR="0045787A" w:rsidRPr="00736BF3" w:rsidRDefault="00365FF3"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w:t>
      </w:r>
      <w:r w:rsidR="0045787A" w:rsidRPr="00736BF3">
        <w:rPr>
          <w:rFonts w:ascii="Arial" w:eastAsia="Times New Roman" w:hAnsi="Arial" w:cs="Arial"/>
        </w:rPr>
        <w:t>Reason: To ensure provision of adequate waste disposal arrangements</w:t>
      </w:r>
      <w:r w:rsidRPr="00736BF3">
        <w:rPr>
          <w:rFonts w:ascii="Arial" w:eastAsia="Times New Roman" w:hAnsi="Arial" w:cs="Arial"/>
        </w:rPr>
        <w:t>)</w:t>
      </w:r>
      <w:r w:rsidR="0045787A" w:rsidRPr="00736BF3">
        <w:rPr>
          <w:rFonts w:ascii="Arial" w:eastAsia="Times New Roman" w:hAnsi="Arial" w:cs="Arial"/>
        </w:rPr>
        <w:t>.</w:t>
      </w:r>
    </w:p>
    <w:p w14:paraId="1591CA66" w14:textId="79CE09B7" w:rsidR="0045787A" w:rsidRPr="00736BF3" w:rsidRDefault="0045787A" w:rsidP="00736BF3">
      <w:pPr>
        <w:tabs>
          <w:tab w:val="left" w:pos="567"/>
        </w:tabs>
        <w:spacing w:after="0" w:line="240" w:lineRule="auto"/>
        <w:ind w:left="567"/>
        <w:rPr>
          <w:rFonts w:ascii="Arial" w:eastAsia="Times New Roman" w:hAnsi="Arial" w:cs="Arial"/>
        </w:rPr>
      </w:pPr>
    </w:p>
    <w:p w14:paraId="150E6846" w14:textId="755AC4EE" w:rsidR="0045787A" w:rsidRPr="00736BF3" w:rsidRDefault="0045787A"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bCs/>
        </w:rPr>
        <w:t>Management of waste storage facilities</w:t>
      </w:r>
      <w:r w:rsidR="00365FF3" w:rsidRPr="00736BF3">
        <w:rPr>
          <w:rFonts w:ascii="Arial" w:eastAsia="Times New Roman" w:hAnsi="Arial" w:cs="Arial"/>
          <w:b/>
          <w:bCs/>
        </w:rPr>
        <w:t>.</w:t>
      </w:r>
      <w:r w:rsidRPr="00736BF3">
        <w:rPr>
          <w:rFonts w:ascii="Arial" w:eastAsia="Times New Roman" w:hAnsi="Arial" w:cs="Arial"/>
        </w:rPr>
        <w:t xml:space="preserve"> All waste storage areas are to be </w:t>
      </w:r>
      <w:proofErr w:type="gramStart"/>
      <w:r w:rsidRPr="00736BF3">
        <w:rPr>
          <w:rFonts w:ascii="Arial" w:eastAsia="Times New Roman" w:hAnsi="Arial" w:cs="Arial"/>
        </w:rPr>
        <w:t>maintained in a clean and tidy condition at all times</w:t>
      </w:r>
      <w:proofErr w:type="gramEnd"/>
      <w:r w:rsidRPr="00736BF3">
        <w:rPr>
          <w:rFonts w:ascii="Arial" w:eastAsia="Times New Roman" w:hAnsi="Arial" w:cs="Arial"/>
        </w:rPr>
        <w:t>.</w:t>
      </w:r>
    </w:p>
    <w:p w14:paraId="6F95F4E7" w14:textId="77777777" w:rsidR="00365FF3" w:rsidRPr="00736BF3" w:rsidRDefault="00365FF3" w:rsidP="00736BF3">
      <w:pPr>
        <w:tabs>
          <w:tab w:val="left" w:pos="567"/>
        </w:tabs>
        <w:spacing w:after="0" w:line="240" w:lineRule="auto"/>
        <w:ind w:left="567"/>
        <w:rPr>
          <w:rFonts w:ascii="Arial" w:eastAsia="Times New Roman" w:hAnsi="Arial" w:cs="Arial"/>
        </w:rPr>
      </w:pPr>
    </w:p>
    <w:p w14:paraId="64C30844" w14:textId="1A976F53" w:rsidR="0045787A" w:rsidRPr="00736BF3" w:rsidRDefault="00365FF3"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w:t>
      </w:r>
      <w:r w:rsidR="0045787A" w:rsidRPr="00736BF3">
        <w:rPr>
          <w:rFonts w:ascii="Arial" w:eastAsia="Times New Roman" w:hAnsi="Arial" w:cs="Arial"/>
        </w:rPr>
        <w:t>Reason: To ensure the ongoing management of waste storage areas</w:t>
      </w:r>
      <w:r w:rsidRPr="00736BF3">
        <w:rPr>
          <w:rFonts w:ascii="Arial" w:eastAsia="Times New Roman" w:hAnsi="Arial" w:cs="Arial"/>
        </w:rPr>
        <w:t>)</w:t>
      </w:r>
      <w:r w:rsidR="0045787A" w:rsidRPr="00736BF3">
        <w:rPr>
          <w:rFonts w:ascii="Arial" w:eastAsia="Times New Roman" w:hAnsi="Arial" w:cs="Arial"/>
        </w:rPr>
        <w:t>.</w:t>
      </w:r>
    </w:p>
    <w:p w14:paraId="2920F371" w14:textId="77777777" w:rsidR="0045787A" w:rsidRPr="00736BF3" w:rsidRDefault="0045787A" w:rsidP="00736BF3">
      <w:pPr>
        <w:tabs>
          <w:tab w:val="left" w:pos="567"/>
        </w:tabs>
        <w:spacing w:after="0" w:line="240" w:lineRule="auto"/>
        <w:ind w:left="567"/>
        <w:rPr>
          <w:rFonts w:ascii="Arial" w:eastAsia="Times New Roman" w:hAnsi="Arial" w:cs="Arial"/>
        </w:rPr>
      </w:pPr>
    </w:p>
    <w:p w14:paraId="70280E9D" w14:textId="69BC833E" w:rsidR="0045787A" w:rsidRPr="00736BF3" w:rsidRDefault="0045787A" w:rsidP="00736BF3">
      <w:pPr>
        <w:numPr>
          <w:ilvl w:val="0"/>
          <w:numId w:val="1"/>
        </w:numPr>
        <w:tabs>
          <w:tab w:val="left" w:pos="567"/>
        </w:tabs>
        <w:spacing w:after="0" w:line="240" w:lineRule="auto"/>
        <w:ind w:left="567" w:hanging="567"/>
        <w:rPr>
          <w:rFonts w:ascii="Arial" w:eastAsia="Times New Roman" w:hAnsi="Arial" w:cs="Arial"/>
        </w:rPr>
      </w:pPr>
      <w:bookmarkStart w:id="20" w:name="_Hlk74040440"/>
      <w:r w:rsidRPr="00736BF3">
        <w:rPr>
          <w:rFonts w:ascii="Arial" w:eastAsia="Times New Roman" w:hAnsi="Arial" w:cs="Arial"/>
          <w:b/>
          <w:bCs/>
        </w:rPr>
        <w:t>Storage and disposal of wastes</w:t>
      </w:r>
      <w:r w:rsidR="00365FF3" w:rsidRPr="00736BF3">
        <w:rPr>
          <w:rFonts w:ascii="Arial" w:eastAsia="Times New Roman" w:hAnsi="Arial" w:cs="Arial"/>
          <w:b/>
          <w:bCs/>
        </w:rPr>
        <w:t>.</w:t>
      </w:r>
      <w:r w:rsidRPr="00736BF3">
        <w:rPr>
          <w:rFonts w:ascii="Arial" w:eastAsia="Times New Roman" w:hAnsi="Arial" w:cs="Arial"/>
        </w:rPr>
        <w:t xml:space="preserve"> All wastes generated on the premises must be stored and disposed of in an environmentally acceptable manner.</w:t>
      </w:r>
    </w:p>
    <w:bookmarkEnd w:id="20"/>
    <w:p w14:paraId="2C84F5F2" w14:textId="77777777" w:rsidR="00365FF3" w:rsidRPr="00736BF3" w:rsidRDefault="00365FF3" w:rsidP="00736BF3">
      <w:pPr>
        <w:tabs>
          <w:tab w:val="left" w:pos="567"/>
        </w:tabs>
        <w:spacing w:after="0" w:line="240" w:lineRule="auto"/>
        <w:ind w:left="567"/>
        <w:rPr>
          <w:rFonts w:ascii="Arial" w:eastAsia="Times New Roman" w:hAnsi="Arial" w:cs="Arial"/>
        </w:rPr>
      </w:pPr>
    </w:p>
    <w:p w14:paraId="4BC591B3" w14:textId="08419AC1" w:rsidR="0045787A" w:rsidRPr="00736BF3" w:rsidRDefault="00365FF3"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w:t>
      </w:r>
      <w:r w:rsidR="0045787A" w:rsidRPr="00736BF3">
        <w:rPr>
          <w:rFonts w:ascii="Arial" w:eastAsia="Times New Roman" w:hAnsi="Arial" w:cs="Arial"/>
        </w:rPr>
        <w:t>Reason: To ensure the ongoing management of waste storage areas</w:t>
      </w:r>
      <w:r w:rsidRPr="00736BF3">
        <w:rPr>
          <w:rFonts w:ascii="Arial" w:eastAsia="Times New Roman" w:hAnsi="Arial" w:cs="Arial"/>
        </w:rPr>
        <w:t>)</w:t>
      </w:r>
      <w:r w:rsidR="0045787A" w:rsidRPr="00736BF3">
        <w:rPr>
          <w:rFonts w:ascii="Arial" w:eastAsia="Times New Roman" w:hAnsi="Arial" w:cs="Arial"/>
        </w:rPr>
        <w:t>.</w:t>
      </w:r>
    </w:p>
    <w:p w14:paraId="757352D2" w14:textId="77777777" w:rsidR="0045787A" w:rsidRPr="00736BF3" w:rsidRDefault="0045787A" w:rsidP="00736BF3">
      <w:pPr>
        <w:tabs>
          <w:tab w:val="left" w:pos="567"/>
        </w:tabs>
        <w:spacing w:after="0" w:line="240" w:lineRule="auto"/>
        <w:ind w:left="567"/>
        <w:rPr>
          <w:rFonts w:ascii="Arial" w:eastAsia="Times New Roman" w:hAnsi="Arial" w:cs="Arial"/>
        </w:rPr>
      </w:pPr>
    </w:p>
    <w:p w14:paraId="643D377A" w14:textId="247866C1" w:rsidR="0045787A" w:rsidRPr="00736BF3" w:rsidRDefault="0045787A" w:rsidP="00736BF3">
      <w:pPr>
        <w:numPr>
          <w:ilvl w:val="0"/>
          <w:numId w:val="1"/>
        </w:numPr>
        <w:tabs>
          <w:tab w:val="left" w:pos="567"/>
        </w:tabs>
        <w:spacing w:after="0" w:line="240" w:lineRule="auto"/>
        <w:ind w:left="567" w:hanging="567"/>
        <w:rPr>
          <w:rFonts w:ascii="Arial" w:eastAsia="Times New Roman" w:hAnsi="Arial" w:cs="Arial"/>
        </w:rPr>
      </w:pPr>
      <w:bookmarkStart w:id="21" w:name="_Hlk74040393"/>
      <w:r w:rsidRPr="00736BF3">
        <w:rPr>
          <w:rFonts w:ascii="Arial" w:eastAsia="Times New Roman" w:hAnsi="Arial" w:cs="Arial"/>
          <w:b/>
          <w:bCs/>
        </w:rPr>
        <w:t>Waste containers</w:t>
      </w:r>
      <w:r w:rsidR="00365FF3" w:rsidRPr="00736BF3">
        <w:rPr>
          <w:rFonts w:ascii="Arial" w:eastAsia="Times New Roman" w:hAnsi="Arial" w:cs="Arial"/>
          <w:b/>
          <w:bCs/>
        </w:rPr>
        <w:t>.</w:t>
      </w:r>
      <w:r w:rsidRPr="00736BF3">
        <w:rPr>
          <w:rFonts w:ascii="Arial" w:eastAsia="Times New Roman" w:hAnsi="Arial" w:cs="Arial"/>
        </w:rPr>
        <w:t xml:space="preserve"> An adequate number of suitable waste containers must be kept on the premises for the storage of garbage and trade waste.</w:t>
      </w:r>
    </w:p>
    <w:bookmarkEnd w:id="21"/>
    <w:p w14:paraId="4A6400FB" w14:textId="77777777" w:rsidR="00365FF3" w:rsidRPr="00736BF3" w:rsidRDefault="00365FF3" w:rsidP="00736BF3">
      <w:pPr>
        <w:tabs>
          <w:tab w:val="left" w:pos="567"/>
        </w:tabs>
        <w:spacing w:after="0" w:line="240" w:lineRule="auto"/>
        <w:ind w:left="567"/>
        <w:rPr>
          <w:rFonts w:ascii="Arial" w:eastAsia="Times New Roman" w:hAnsi="Arial" w:cs="Arial"/>
        </w:rPr>
      </w:pPr>
    </w:p>
    <w:p w14:paraId="1B862075" w14:textId="4FCA69E3" w:rsidR="0045787A" w:rsidRPr="00736BF3" w:rsidRDefault="00365FF3"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w:t>
      </w:r>
      <w:r w:rsidR="0045787A" w:rsidRPr="00736BF3">
        <w:rPr>
          <w:rFonts w:ascii="Arial" w:eastAsia="Times New Roman" w:hAnsi="Arial" w:cs="Arial"/>
        </w:rPr>
        <w:t>Reason: To ensure waste is adequately stored within the premises</w:t>
      </w:r>
      <w:r w:rsidRPr="00736BF3">
        <w:rPr>
          <w:rFonts w:ascii="Arial" w:eastAsia="Times New Roman" w:hAnsi="Arial" w:cs="Arial"/>
        </w:rPr>
        <w:t>)</w:t>
      </w:r>
      <w:r w:rsidR="0045787A" w:rsidRPr="00736BF3">
        <w:rPr>
          <w:rFonts w:ascii="Arial" w:eastAsia="Times New Roman" w:hAnsi="Arial" w:cs="Arial"/>
        </w:rPr>
        <w:t>.</w:t>
      </w:r>
    </w:p>
    <w:p w14:paraId="0397F9E1" w14:textId="77777777" w:rsidR="0045787A" w:rsidRPr="00736BF3" w:rsidRDefault="0045787A"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 xml:space="preserve"> </w:t>
      </w:r>
    </w:p>
    <w:p w14:paraId="7859EA40" w14:textId="2DC90EA7" w:rsidR="0045787A" w:rsidRPr="00736BF3" w:rsidRDefault="0045787A" w:rsidP="00736BF3">
      <w:pPr>
        <w:numPr>
          <w:ilvl w:val="0"/>
          <w:numId w:val="1"/>
        </w:numPr>
        <w:tabs>
          <w:tab w:val="left" w:pos="567"/>
        </w:tabs>
        <w:spacing w:after="0" w:line="240" w:lineRule="auto"/>
        <w:ind w:left="567" w:hanging="567"/>
        <w:rPr>
          <w:rFonts w:ascii="Arial" w:eastAsia="Times New Roman" w:hAnsi="Arial" w:cs="Arial"/>
        </w:rPr>
      </w:pPr>
      <w:r w:rsidRPr="00736BF3">
        <w:rPr>
          <w:rFonts w:ascii="Arial" w:eastAsia="Times New Roman" w:hAnsi="Arial" w:cs="Arial"/>
          <w:b/>
          <w:bCs/>
        </w:rPr>
        <w:t>Storage of bins between collection periods</w:t>
      </w:r>
      <w:r w:rsidR="00365FF3" w:rsidRPr="00736BF3">
        <w:rPr>
          <w:rFonts w:ascii="Arial" w:eastAsia="Times New Roman" w:hAnsi="Arial" w:cs="Arial"/>
          <w:b/>
          <w:bCs/>
        </w:rPr>
        <w:t>.</w:t>
      </w:r>
      <w:r w:rsidRPr="00736BF3">
        <w:rPr>
          <w:rFonts w:ascii="Arial" w:eastAsia="Times New Roman" w:hAnsi="Arial" w:cs="Arial"/>
        </w:rPr>
        <w:t xml:space="preserve"> Between collection periods, all waste/recyclable materials generated on site must be kept in enclosed bins with securely fitting </w:t>
      </w:r>
      <w:proofErr w:type="gramStart"/>
      <w:r w:rsidRPr="00736BF3">
        <w:rPr>
          <w:rFonts w:ascii="Arial" w:eastAsia="Times New Roman" w:hAnsi="Arial" w:cs="Arial"/>
        </w:rPr>
        <w:t>lids</w:t>
      </w:r>
      <w:proofErr w:type="gramEnd"/>
      <w:r w:rsidRPr="00736BF3">
        <w:rPr>
          <w:rFonts w:ascii="Arial" w:eastAsia="Times New Roman" w:hAnsi="Arial" w:cs="Arial"/>
        </w:rPr>
        <w:t xml:space="preserve"> so the contents are not able to leak or overflow. Bins must be stored in the designated waste/recycling storage room(s) or area(s) between collection periods.</w:t>
      </w:r>
    </w:p>
    <w:p w14:paraId="14BAD788" w14:textId="77777777" w:rsidR="00365FF3" w:rsidRPr="00736BF3" w:rsidRDefault="00365FF3" w:rsidP="00736BF3">
      <w:pPr>
        <w:tabs>
          <w:tab w:val="left" w:pos="567"/>
        </w:tabs>
        <w:spacing w:after="0" w:line="240" w:lineRule="auto"/>
        <w:ind w:left="567"/>
        <w:rPr>
          <w:rFonts w:ascii="Arial" w:eastAsia="Times New Roman" w:hAnsi="Arial" w:cs="Arial"/>
        </w:rPr>
      </w:pPr>
    </w:p>
    <w:p w14:paraId="3E94B4E4" w14:textId="12153C2A" w:rsidR="0045787A" w:rsidRPr="00736BF3" w:rsidRDefault="00365FF3"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w:t>
      </w:r>
      <w:r w:rsidR="0045787A" w:rsidRPr="00736BF3">
        <w:rPr>
          <w:rFonts w:ascii="Arial" w:eastAsia="Times New Roman" w:hAnsi="Arial" w:cs="Arial"/>
        </w:rPr>
        <w:t>Reason: To ensure waste is adequately stored within the premises</w:t>
      </w:r>
      <w:r w:rsidRPr="00736BF3">
        <w:rPr>
          <w:rFonts w:ascii="Arial" w:eastAsia="Times New Roman" w:hAnsi="Arial" w:cs="Arial"/>
        </w:rPr>
        <w:t>)</w:t>
      </w:r>
      <w:r w:rsidR="0045787A" w:rsidRPr="00736BF3">
        <w:rPr>
          <w:rFonts w:ascii="Arial" w:eastAsia="Times New Roman" w:hAnsi="Arial" w:cs="Arial"/>
        </w:rPr>
        <w:t>.</w:t>
      </w:r>
    </w:p>
    <w:p w14:paraId="31653021" w14:textId="11F428A6" w:rsidR="009E7A51" w:rsidRPr="00736BF3" w:rsidRDefault="009E7A51" w:rsidP="00736BF3">
      <w:pPr>
        <w:tabs>
          <w:tab w:val="left" w:pos="567"/>
        </w:tabs>
        <w:spacing w:after="0" w:line="240" w:lineRule="auto"/>
        <w:ind w:left="567" w:hanging="567"/>
        <w:rPr>
          <w:rFonts w:ascii="Arial" w:eastAsia="Times New Roman" w:hAnsi="Arial" w:cs="Arial"/>
        </w:rPr>
      </w:pPr>
    </w:p>
    <w:p w14:paraId="721BD2D4" w14:textId="4C911590" w:rsidR="009E7A51" w:rsidRPr="00DA5457" w:rsidRDefault="009E7A51" w:rsidP="00736BF3">
      <w:pPr>
        <w:numPr>
          <w:ilvl w:val="0"/>
          <w:numId w:val="1"/>
        </w:numPr>
        <w:tabs>
          <w:tab w:val="left" w:pos="567"/>
        </w:tabs>
        <w:spacing w:after="0" w:line="240" w:lineRule="auto"/>
        <w:ind w:left="567" w:hanging="567"/>
        <w:rPr>
          <w:rFonts w:ascii="Arial" w:eastAsia="Times New Roman" w:hAnsi="Arial" w:cs="Arial"/>
          <w:strike/>
          <w:color w:val="0070C0"/>
        </w:rPr>
      </w:pPr>
      <w:r w:rsidRPr="00736BF3">
        <w:rPr>
          <w:rFonts w:ascii="Arial" w:eastAsia="Times New Roman" w:hAnsi="Arial" w:cs="Arial"/>
          <w:b/>
        </w:rPr>
        <w:t xml:space="preserve">Waste Collection – Private. </w:t>
      </w:r>
      <w:r w:rsidRPr="00736BF3">
        <w:rPr>
          <w:rFonts w:ascii="Arial" w:eastAsia="Times New Roman" w:hAnsi="Arial" w:cs="Arial"/>
        </w:rPr>
        <w:t>The site must be commercially rated in terms of waste collection (not permitted to be serviced by Council’s residential waste collection)</w:t>
      </w:r>
      <w:r w:rsidR="00DA5457">
        <w:rPr>
          <w:rFonts w:ascii="Arial" w:eastAsia="Times New Roman" w:hAnsi="Arial" w:cs="Arial"/>
        </w:rPr>
        <w:t xml:space="preserve"> </w:t>
      </w:r>
      <w:r w:rsidR="00DA5457" w:rsidRPr="00DA5457">
        <w:rPr>
          <w:rFonts w:ascii="Arial" w:eastAsia="Times New Roman" w:hAnsi="Arial" w:cs="Arial"/>
          <w:strike/>
          <w:color w:val="0070C0"/>
        </w:rPr>
        <w:t>in perpetuity</w:t>
      </w:r>
      <w:r w:rsidR="00B22C1B" w:rsidRPr="00DA5457">
        <w:rPr>
          <w:rFonts w:ascii="Arial" w:eastAsia="Times New Roman" w:hAnsi="Arial" w:cs="Arial"/>
          <w:strike/>
          <w:color w:val="0070C0"/>
        </w:rPr>
        <w:t xml:space="preserve"> </w:t>
      </w:r>
      <w:r w:rsidRPr="00736BF3">
        <w:rPr>
          <w:rFonts w:ascii="Arial" w:eastAsia="Times New Roman" w:hAnsi="Arial" w:cs="Arial"/>
        </w:rPr>
        <w:t xml:space="preserve">and must be </w:t>
      </w:r>
      <w:proofErr w:type="gramStart"/>
      <w:r w:rsidRPr="00736BF3">
        <w:rPr>
          <w:rFonts w:ascii="Arial" w:eastAsia="Times New Roman" w:hAnsi="Arial" w:cs="Arial"/>
        </w:rPr>
        <w:t>serviced by private waste collection services at all times</w:t>
      </w:r>
      <w:proofErr w:type="gramEnd"/>
      <w:r w:rsidR="00DA5457">
        <w:rPr>
          <w:rFonts w:ascii="Arial" w:eastAsia="Times New Roman" w:hAnsi="Arial" w:cs="Arial"/>
        </w:rPr>
        <w:t xml:space="preserve"> </w:t>
      </w:r>
      <w:r w:rsidR="00DA5457" w:rsidRPr="00DA5457">
        <w:rPr>
          <w:rFonts w:ascii="Arial" w:eastAsia="Times New Roman" w:hAnsi="Arial" w:cs="Arial"/>
          <w:strike/>
          <w:color w:val="0070C0"/>
        </w:rPr>
        <w:t>in perpetuity</w:t>
      </w:r>
      <w:r w:rsidR="005D40DC" w:rsidRPr="00DA5457">
        <w:rPr>
          <w:rFonts w:ascii="Arial" w:eastAsia="Times New Roman" w:hAnsi="Arial" w:cs="Arial"/>
          <w:strike/>
          <w:color w:val="0070C0"/>
        </w:rPr>
        <w:t xml:space="preserve">. </w:t>
      </w:r>
      <w:r w:rsidR="008D47B1" w:rsidRPr="00DA5457">
        <w:rPr>
          <w:rFonts w:ascii="Arial" w:eastAsia="Times New Roman" w:hAnsi="Arial" w:cs="Arial"/>
          <w:strike/>
          <w:color w:val="0070C0"/>
        </w:rPr>
        <w:t xml:space="preserve"> </w:t>
      </w:r>
    </w:p>
    <w:p w14:paraId="0766625A" w14:textId="77777777" w:rsidR="009E7A51" w:rsidRPr="00736BF3" w:rsidRDefault="009E7A51" w:rsidP="00736BF3">
      <w:pPr>
        <w:tabs>
          <w:tab w:val="left" w:pos="567"/>
        </w:tabs>
        <w:spacing w:after="0" w:line="240" w:lineRule="auto"/>
        <w:ind w:left="567"/>
        <w:rPr>
          <w:rFonts w:ascii="Arial" w:eastAsia="Times New Roman" w:hAnsi="Arial" w:cs="Arial"/>
        </w:rPr>
      </w:pPr>
    </w:p>
    <w:p w14:paraId="19CB61BD" w14:textId="12FE9DB1" w:rsidR="003E14ED" w:rsidRDefault="009E7A51" w:rsidP="00736BF3">
      <w:pPr>
        <w:tabs>
          <w:tab w:val="left" w:pos="567"/>
        </w:tabs>
        <w:spacing w:after="0" w:line="240" w:lineRule="auto"/>
        <w:ind w:left="567"/>
        <w:rPr>
          <w:rFonts w:ascii="Arial" w:eastAsia="Times New Roman" w:hAnsi="Arial" w:cs="Arial"/>
        </w:rPr>
      </w:pPr>
      <w:r w:rsidRPr="00736BF3">
        <w:rPr>
          <w:rFonts w:ascii="Arial" w:eastAsia="Times New Roman" w:hAnsi="Arial" w:cs="Arial"/>
        </w:rPr>
        <w:t>(Reason: To ensure the site is serviced by waste collection).</w:t>
      </w:r>
    </w:p>
    <w:p w14:paraId="6980DEFD" w14:textId="77777777" w:rsidR="00C8671F" w:rsidRDefault="00C8671F" w:rsidP="00C8671F">
      <w:pPr>
        <w:tabs>
          <w:tab w:val="left" w:pos="567"/>
        </w:tabs>
        <w:spacing w:after="0" w:line="240" w:lineRule="auto"/>
        <w:rPr>
          <w:rFonts w:ascii="Arial" w:eastAsia="Times New Roman" w:hAnsi="Arial" w:cs="Arial"/>
        </w:rPr>
      </w:pPr>
    </w:p>
    <w:p w14:paraId="4675CE0C" w14:textId="212DB809" w:rsidR="00C8671F" w:rsidRDefault="007E7837" w:rsidP="00C8671F">
      <w:pPr>
        <w:pStyle w:val="ListParagraph"/>
        <w:numPr>
          <w:ilvl w:val="0"/>
          <w:numId w:val="1"/>
        </w:numPr>
        <w:tabs>
          <w:tab w:val="clear" w:pos="720"/>
          <w:tab w:val="num" w:pos="567"/>
        </w:tabs>
        <w:ind w:left="567" w:hanging="567"/>
        <w:rPr>
          <w:rFonts w:cs="Arial"/>
          <w:b/>
          <w:bCs/>
          <w:color w:val="0070C0"/>
          <w:sz w:val="22"/>
          <w:szCs w:val="22"/>
        </w:rPr>
      </w:pPr>
      <w:r w:rsidRPr="006E5BA7">
        <w:rPr>
          <w:rFonts w:cs="Arial"/>
          <w:b/>
          <w:bCs/>
          <w:color w:val="0070C0"/>
          <w:sz w:val="22"/>
          <w:szCs w:val="22"/>
        </w:rPr>
        <w:t xml:space="preserve">Subdivision. </w:t>
      </w:r>
      <w:r w:rsidRPr="006E5BA7">
        <w:rPr>
          <w:rFonts w:cs="Arial"/>
          <w:color w:val="0070C0"/>
          <w:sz w:val="22"/>
          <w:szCs w:val="22"/>
        </w:rPr>
        <w:t xml:space="preserve">A complying development certificate must not be issued for </w:t>
      </w:r>
      <w:r w:rsidR="006E5BA7" w:rsidRPr="006E5BA7">
        <w:rPr>
          <w:rFonts w:cs="Arial"/>
          <w:color w:val="0070C0"/>
          <w:sz w:val="22"/>
          <w:szCs w:val="22"/>
        </w:rPr>
        <w:t>the strata subdivision of the building.</w:t>
      </w:r>
      <w:r w:rsidR="006E5BA7" w:rsidRPr="006E5BA7">
        <w:rPr>
          <w:rFonts w:cs="Arial"/>
          <w:b/>
          <w:bCs/>
          <w:color w:val="0070C0"/>
          <w:sz w:val="22"/>
          <w:szCs w:val="22"/>
        </w:rPr>
        <w:t xml:space="preserve"> </w:t>
      </w:r>
    </w:p>
    <w:p w14:paraId="2F8FA89B" w14:textId="77777777" w:rsidR="006E5BA7" w:rsidRDefault="006E5BA7" w:rsidP="006E5BA7">
      <w:pPr>
        <w:pStyle w:val="ListParagraph"/>
        <w:tabs>
          <w:tab w:val="left" w:pos="567"/>
        </w:tabs>
        <w:ind w:left="567"/>
        <w:rPr>
          <w:rFonts w:cs="Arial"/>
          <w:b/>
          <w:bCs/>
          <w:color w:val="0070C0"/>
          <w:sz w:val="22"/>
          <w:szCs w:val="22"/>
        </w:rPr>
      </w:pPr>
    </w:p>
    <w:p w14:paraId="1023F90D" w14:textId="51081054" w:rsidR="006E5BA7" w:rsidRPr="006E5BA7" w:rsidRDefault="006E5BA7" w:rsidP="006E5BA7">
      <w:pPr>
        <w:pStyle w:val="ListParagraph"/>
        <w:tabs>
          <w:tab w:val="left" w:pos="567"/>
        </w:tabs>
        <w:ind w:left="567"/>
        <w:rPr>
          <w:rFonts w:cs="Arial"/>
          <w:color w:val="0070C0"/>
          <w:sz w:val="22"/>
          <w:szCs w:val="22"/>
        </w:rPr>
      </w:pPr>
      <w:r>
        <w:rPr>
          <w:rFonts w:cs="Arial"/>
          <w:color w:val="0070C0"/>
          <w:sz w:val="22"/>
          <w:szCs w:val="22"/>
        </w:rPr>
        <w:t xml:space="preserve">(Reason: </w:t>
      </w:r>
      <w:r w:rsidR="00F93C4A">
        <w:rPr>
          <w:rFonts w:cs="Arial"/>
          <w:color w:val="0070C0"/>
          <w:sz w:val="22"/>
          <w:szCs w:val="22"/>
        </w:rPr>
        <w:t>To ensure that any strata subdivision proposal is dealt with by way of development application</w:t>
      </w:r>
      <w:r w:rsidR="00537A21">
        <w:rPr>
          <w:rFonts w:cs="Arial"/>
          <w:color w:val="0070C0"/>
          <w:sz w:val="22"/>
          <w:szCs w:val="22"/>
        </w:rPr>
        <w:t xml:space="preserve">.) </w:t>
      </w:r>
    </w:p>
    <w:p w14:paraId="2A71599E" w14:textId="77777777" w:rsidR="003E14ED" w:rsidRPr="00736BF3" w:rsidRDefault="003E14ED" w:rsidP="00736BF3">
      <w:pPr>
        <w:tabs>
          <w:tab w:val="left" w:pos="567"/>
        </w:tabs>
        <w:spacing w:after="0" w:line="240" w:lineRule="auto"/>
        <w:ind w:left="567" w:hanging="567"/>
        <w:rPr>
          <w:rFonts w:ascii="Arial" w:eastAsia="Times New Roman" w:hAnsi="Arial" w:cs="Arial"/>
          <w:b/>
          <w:bCs/>
          <w:lang w:eastAsia="en-AU"/>
        </w:rPr>
      </w:pPr>
    </w:p>
    <w:p w14:paraId="5987C096" w14:textId="04971EA7"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lang w:eastAsia="en-AU"/>
        </w:rPr>
      </w:pPr>
      <w:r w:rsidRPr="00736BF3">
        <w:rPr>
          <w:rFonts w:ascii="Arial" w:eastAsia="Times New Roman" w:hAnsi="Arial" w:cs="Arial"/>
          <w:b/>
          <w:lang w:eastAsia="en-AU"/>
        </w:rPr>
        <w:t xml:space="preserve">Delivery and loading/unloading – hours. </w:t>
      </w:r>
      <w:r w:rsidRPr="00736BF3">
        <w:rPr>
          <w:rFonts w:ascii="Arial" w:eastAsia="Times New Roman" w:hAnsi="Arial" w:cs="Arial"/>
          <w:lang w:eastAsia="en-AU"/>
        </w:rPr>
        <w:t>No deliveries, loading or unloading associated with the premises are to take place between the hours of 10pm and 7am on any day.</w:t>
      </w:r>
    </w:p>
    <w:p w14:paraId="47F4318E" w14:textId="77777777" w:rsidR="003E14ED" w:rsidRPr="00736BF3" w:rsidRDefault="003E14ED" w:rsidP="00736BF3">
      <w:pPr>
        <w:tabs>
          <w:tab w:val="left" w:pos="567"/>
        </w:tabs>
        <w:spacing w:after="0" w:line="240" w:lineRule="auto"/>
        <w:ind w:left="567" w:hanging="567"/>
        <w:rPr>
          <w:rFonts w:ascii="Arial" w:eastAsia="Times New Roman" w:hAnsi="Arial" w:cs="Arial"/>
          <w:lang w:eastAsia="en-AU"/>
        </w:rPr>
      </w:pPr>
    </w:p>
    <w:p w14:paraId="7E1DE01C" w14:textId="77777777" w:rsidR="003E14ED" w:rsidRPr="00736BF3" w:rsidRDefault="003E14ED" w:rsidP="00736BF3">
      <w:pPr>
        <w:tabs>
          <w:tab w:val="left" w:pos="567"/>
        </w:tabs>
        <w:spacing w:after="0" w:line="240" w:lineRule="auto"/>
        <w:ind w:left="567"/>
        <w:rPr>
          <w:rFonts w:ascii="Arial" w:eastAsia="Times New Roman" w:hAnsi="Arial" w:cs="Arial"/>
          <w:lang w:eastAsia="en-AU"/>
        </w:rPr>
      </w:pPr>
      <w:r w:rsidRPr="00736BF3">
        <w:rPr>
          <w:rFonts w:ascii="Arial" w:eastAsia="Times New Roman" w:hAnsi="Arial" w:cs="Arial"/>
          <w:lang w:eastAsia="en-AU"/>
        </w:rPr>
        <w:t>(Reason: To ensure loading/unloading does not impact on the amenity of the locality).</w:t>
      </w:r>
    </w:p>
    <w:p w14:paraId="5B2B95F8" w14:textId="77777777" w:rsidR="003E14ED" w:rsidRPr="00736BF3" w:rsidRDefault="003E14ED" w:rsidP="00736BF3">
      <w:pPr>
        <w:tabs>
          <w:tab w:val="left" w:pos="567"/>
        </w:tabs>
        <w:spacing w:after="0" w:line="240" w:lineRule="auto"/>
        <w:ind w:left="567" w:hanging="567"/>
        <w:rPr>
          <w:rFonts w:ascii="Arial" w:eastAsia="Times New Roman" w:hAnsi="Arial" w:cs="Arial"/>
          <w:lang w:eastAsia="en-AU"/>
        </w:rPr>
      </w:pPr>
    </w:p>
    <w:p w14:paraId="3225386A" w14:textId="1D8BCFFF" w:rsidR="003E14ED" w:rsidRPr="00736BF3" w:rsidRDefault="003E14ED" w:rsidP="00736BF3">
      <w:pPr>
        <w:numPr>
          <w:ilvl w:val="0"/>
          <w:numId w:val="1"/>
        </w:numPr>
        <w:tabs>
          <w:tab w:val="left" w:pos="567"/>
        </w:tabs>
        <w:spacing w:after="0" w:line="240" w:lineRule="auto"/>
        <w:ind w:left="567" w:hanging="567"/>
        <w:rPr>
          <w:rFonts w:ascii="Arial" w:eastAsia="Times New Roman" w:hAnsi="Arial" w:cs="Arial"/>
          <w:lang w:eastAsia="en-AU"/>
        </w:rPr>
      </w:pPr>
      <w:r w:rsidRPr="00736BF3">
        <w:rPr>
          <w:rFonts w:ascii="Arial" w:eastAsia="Times New Roman" w:hAnsi="Arial" w:cs="Arial"/>
          <w:b/>
          <w:snapToGrid w:val="0"/>
        </w:rPr>
        <w:t xml:space="preserve">Delivery and loading/unloading – location. </w:t>
      </w:r>
      <w:r w:rsidRPr="00736BF3">
        <w:rPr>
          <w:rFonts w:ascii="Arial" w:eastAsia="Times New Roman" w:hAnsi="Arial" w:cs="Arial"/>
          <w:snapToGrid w:val="0"/>
        </w:rPr>
        <w:t>All loading and unloading in relation to the use of the premises shall take place wholly within the property</w:t>
      </w:r>
      <w:r w:rsidR="00365FF3" w:rsidRPr="00736BF3">
        <w:rPr>
          <w:rFonts w:ascii="Arial" w:eastAsia="Times New Roman" w:hAnsi="Arial" w:cs="Arial"/>
          <w:snapToGrid w:val="0"/>
        </w:rPr>
        <w:t>.</w:t>
      </w:r>
    </w:p>
    <w:p w14:paraId="58F214DF" w14:textId="77777777" w:rsidR="003E14ED" w:rsidRPr="00736BF3" w:rsidRDefault="003E14ED" w:rsidP="00736BF3">
      <w:pPr>
        <w:keepLines/>
        <w:tabs>
          <w:tab w:val="left" w:pos="567"/>
        </w:tabs>
        <w:spacing w:after="0" w:line="240" w:lineRule="auto"/>
        <w:ind w:left="1134" w:hanging="567"/>
        <w:rPr>
          <w:rFonts w:ascii="Arial" w:eastAsia="Times New Roman" w:hAnsi="Arial" w:cs="Arial"/>
          <w:snapToGrid w:val="0"/>
          <w:color w:val="FF0000"/>
        </w:rPr>
      </w:pPr>
    </w:p>
    <w:p w14:paraId="1C1863CA" w14:textId="5999CF31" w:rsidR="00336248" w:rsidRPr="00736BF3" w:rsidRDefault="003E14ED" w:rsidP="00736BF3">
      <w:pPr>
        <w:tabs>
          <w:tab w:val="left" w:pos="567"/>
        </w:tabs>
        <w:spacing w:after="0" w:line="240" w:lineRule="auto"/>
        <w:ind w:left="567"/>
        <w:rPr>
          <w:rFonts w:ascii="Arial" w:eastAsia="Times New Roman" w:hAnsi="Arial" w:cs="Arial"/>
          <w:lang w:eastAsia="en-AU"/>
        </w:rPr>
      </w:pPr>
      <w:r w:rsidRPr="00736BF3">
        <w:rPr>
          <w:rFonts w:ascii="Arial" w:eastAsia="Times New Roman" w:hAnsi="Arial" w:cs="Arial"/>
          <w:lang w:eastAsia="en-AU"/>
        </w:rPr>
        <w:t>(Reason: To ensure loading/unloading does not impact on the amenity of the locality).</w:t>
      </w:r>
    </w:p>
    <w:p w14:paraId="7CAE7293" w14:textId="2C4BF9EB" w:rsidR="002A0298" w:rsidRPr="00736BF3" w:rsidRDefault="002A0298" w:rsidP="00736BF3">
      <w:pPr>
        <w:tabs>
          <w:tab w:val="left" w:pos="567"/>
        </w:tabs>
        <w:spacing w:after="0" w:line="240" w:lineRule="auto"/>
        <w:ind w:left="567"/>
        <w:rPr>
          <w:rFonts w:ascii="Arial" w:eastAsia="Times New Roman" w:hAnsi="Arial" w:cs="Arial"/>
          <w:lang w:eastAsia="en-AU"/>
        </w:rPr>
      </w:pPr>
    </w:p>
    <w:p w14:paraId="6D725758" w14:textId="77777777" w:rsidR="00DC47C9" w:rsidRPr="00736BF3" w:rsidRDefault="00DC47C9" w:rsidP="00736BF3">
      <w:pPr>
        <w:numPr>
          <w:ilvl w:val="0"/>
          <w:numId w:val="1"/>
        </w:numPr>
        <w:tabs>
          <w:tab w:val="left" w:pos="567"/>
        </w:tabs>
        <w:spacing w:after="0" w:line="240" w:lineRule="auto"/>
        <w:ind w:left="567" w:hanging="567"/>
        <w:rPr>
          <w:rFonts w:ascii="Arial" w:eastAsia="Times New Roman" w:hAnsi="Arial" w:cs="Arial"/>
          <w:snapToGrid w:val="0"/>
        </w:rPr>
      </w:pPr>
      <w:r w:rsidRPr="008E4984">
        <w:rPr>
          <w:rFonts w:ascii="Arial" w:eastAsia="Times New Roman" w:hAnsi="Arial" w:cs="Arial"/>
          <w:b/>
          <w:bCs/>
          <w:snapToGrid w:val="0"/>
        </w:rPr>
        <w:lastRenderedPageBreak/>
        <w:t>Implementation of Loading Dock Management Plan.</w:t>
      </w:r>
      <w:r w:rsidRPr="00736BF3">
        <w:rPr>
          <w:rFonts w:ascii="Arial" w:eastAsia="Times New Roman" w:hAnsi="Arial" w:cs="Arial"/>
          <w:snapToGrid w:val="0"/>
        </w:rPr>
        <w:t xml:space="preserve"> All vehicle ingress and/or egress activities are to be undertaken in accordance with the approved Loading Dock Management Plan. Vehicle queuing on public road(s) or outside of the loading dock is not permitted.</w:t>
      </w:r>
    </w:p>
    <w:p w14:paraId="568DA9D4" w14:textId="77777777" w:rsidR="00DC47C9" w:rsidRPr="00736BF3" w:rsidRDefault="00DC47C9" w:rsidP="00736BF3">
      <w:pPr>
        <w:tabs>
          <w:tab w:val="left" w:pos="567"/>
        </w:tabs>
        <w:spacing w:after="0" w:line="240" w:lineRule="auto"/>
        <w:ind w:left="567"/>
        <w:rPr>
          <w:rFonts w:ascii="Arial" w:eastAsia="Times New Roman" w:hAnsi="Arial" w:cs="Arial"/>
          <w:snapToGrid w:val="0"/>
        </w:rPr>
      </w:pPr>
    </w:p>
    <w:p w14:paraId="13B9025C" w14:textId="7172A6AC" w:rsidR="00DC47C9" w:rsidRPr="00736BF3" w:rsidRDefault="00DC47C9" w:rsidP="00736BF3">
      <w:pPr>
        <w:tabs>
          <w:tab w:val="left" w:pos="567"/>
        </w:tabs>
        <w:spacing w:after="0" w:line="240" w:lineRule="auto"/>
        <w:ind w:left="567"/>
        <w:rPr>
          <w:rFonts w:ascii="Arial" w:eastAsia="Times New Roman" w:hAnsi="Arial" w:cs="Arial"/>
          <w:snapToGrid w:val="0"/>
        </w:rPr>
      </w:pPr>
      <w:r w:rsidRPr="00736BF3">
        <w:rPr>
          <w:rFonts w:ascii="Arial" w:eastAsia="Times New Roman" w:hAnsi="Arial" w:cs="Arial"/>
          <w:snapToGrid w:val="0"/>
        </w:rPr>
        <w:t>(Reason: This condition is to ensure that the measures outlined in the approved loading dock management plan is implemented).</w:t>
      </w:r>
    </w:p>
    <w:p w14:paraId="79BF70C7" w14:textId="77777777" w:rsidR="00DC47C9" w:rsidRPr="00736BF3" w:rsidRDefault="00DC47C9" w:rsidP="00736BF3">
      <w:pPr>
        <w:tabs>
          <w:tab w:val="left" w:pos="567"/>
        </w:tabs>
        <w:spacing w:after="0" w:line="240" w:lineRule="auto"/>
        <w:ind w:left="567"/>
        <w:rPr>
          <w:rFonts w:ascii="Arial" w:eastAsia="Times New Roman" w:hAnsi="Arial" w:cs="Arial"/>
          <w:lang w:eastAsia="en-AU"/>
        </w:rPr>
      </w:pPr>
    </w:p>
    <w:p w14:paraId="69FF470F" w14:textId="6B53FB36" w:rsidR="003E14ED" w:rsidRPr="00736BF3" w:rsidRDefault="00365FF3" w:rsidP="00736BF3">
      <w:pPr>
        <w:tabs>
          <w:tab w:val="left" w:pos="567"/>
        </w:tabs>
        <w:spacing w:after="0" w:line="240" w:lineRule="auto"/>
        <w:rPr>
          <w:rFonts w:ascii="Arial" w:hAnsi="Arial" w:cs="Arial"/>
        </w:rPr>
      </w:pPr>
      <w:r w:rsidRPr="00736BF3">
        <w:rPr>
          <w:rFonts w:ascii="Arial" w:eastAsia="Times New Roman" w:hAnsi="Arial" w:cs="Arial"/>
          <w:b/>
          <w:bCs/>
          <w:lang w:eastAsia="en-AU"/>
        </w:rPr>
        <w:t>End.</w:t>
      </w:r>
    </w:p>
    <w:sectPr w:rsidR="003E14ED" w:rsidRPr="00736BF3" w:rsidSect="003E14ED">
      <w:foot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9D6F1" w14:textId="77777777" w:rsidR="00EE23D6" w:rsidRDefault="00EE23D6" w:rsidP="003E14ED">
      <w:pPr>
        <w:spacing w:after="0" w:line="240" w:lineRule="auto"/>
      </w:pPr>
      <w:r>
        <w:separator/>
      </w:r>
    </w:p>
  </w:endnote>
  <w:endnote w:type="continuationSeparator" w:id="0">
    <w:p w14:paraId="33B32859" w14:textId="77777777" w:rsidR="00EE23D6" w:rsidRDefault="00EE23D6" w:rsidP="003E1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Bold">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326131"/>
      <w:docPartObj>
        <w:docPartGallery w:val="Page Numbers (Bottom of Page)"/>
        <w:docPartUnique/>
      </w:docPartObj>
    </w:sdtPr>
    <w:sdtContent>
      <w:sdt>
        <w:sdtPr>
          <w:id w:val="1728636285"/>
          <w:docPartObj>
            <w:docPartGallery w:val="Page Numbers (Top of Page)"/>
            <w:docPartUnique/>
          </w:docPartObj>
        </w:sdtPr>
        <w:sdtContent>
          <w:sdt>
            <w:sdtPr>
              <w:id w:val="1655337497"/>
              <w:docPartObj>
                <w:docPartGallery w:val="Page Numbers (Top of Page)"/>
                <w:docPartUnique/>
              </w:docPartObj>
            </w:sdtPr>
            <w:sdtContent>
              <w:p w14:paraId="30CF81DC" w14:textId="15ECD00A" w:rsidR="003E14ED" w:rsidRPr="003E14ED" w:rsidRDefault="0066348B" w:rsidP="0066348B">
                <w:pPr>
                  <w:pStyle w:val="Footer"/>
                  <w:jc w:val="center"/>
                </w:pPr>
                <w:r w:rsidRPr="00112C88">
                  <w:rPr>
                    <w:rFonts w:ascii="Arial" w:hAnsi="Arial" w:cs="Arial"/>
                  </w:rPr>
                  <w:t xml:space="preserve">Page </w:t>
                </w:r>
                <w:r w:rsidRPr="00112C88">
                  <w:rPr>
                    <w:rFonts w:ascii="Arial" w:hAnsi="Arial" w:cs="Arial"/>
                    <w:b/>
                    <w:bCs/>
                    <w:sz w:val="24"/>
                    <w:szCs w:val="24"/>
                  </w:rPr>
                  <w:fldChar w:fldCharType="begin"/>
                </w:r>
                <w:r w:rsidRPr="00112C88">
                  <w:rPr>
                    <w:rFonts w:ascii="Arial" w:hAnsi="Arial" w:cs="Arial"/>
                    <w:b/>
                    <w:bCs/>
                  </w:rPr>
                  <w:instrText xml:space="preserve"> PAGE </w:instrText>
                </w:r>
                <w:r w:rsidRPr="00112C88">
                  <w:rPr>
                    <w:rFonts w:ascii="Arial" w:hAnsi="Arial" w:cs="Arial"/>
                    <w:b/>
                    <w:bCs/>
                    <w:sz w:val="24"/>
                    <w:szCs w:val="24"/>
                  </w:rPr>
                  <w:fldChar w:fldCharType="separate"/>
                </w:r>
                <w:r>
                  <w:rPr>
                    <w:rFonts w:ascii="Arial" w:hAnsi="Arial" w:cs="Arial"/>
                    <w:b/>
                    <w:bCs/>
                    <w:sz w:val="24"/>
                    <w:szCs w:val="24"/>
                  </w:rPr>
                  <w:t>1</w:t>
                </w:r>
                <w:r w:rsidRPr="00112C88">
                  <w:rPr>
                    <w:rFonts w:ascii="Arial" w:hAnsi="Arial" w:cs="Arial"/>
                    <w:b/>
                    <w:bCs/>
                    <w:sz w:val="24"/>
                    <w:szCs w:val="24"/>
                  </w:rPr>
                  <w:fldChar w:fldCharType="end"/>
                </w:r>
                <w:r w:rsidRPr="00112C88">
                  <w:rPr>
                    <w:rFonts w:ascii="Arial" w:hAnsi="Arial" w:cs="Arial"/>
                  </w:rPr>
                  <w:t xml:space="preserve"> of </w:t>
                </w:r>
                <w:r w:rsidRPr="00112C88">
                  <w:rPr>
                    <w:rFonts w:ascii="Arial" w:hAnsi="Arial" w:cs="Arial"/>
                    <w:b/>
                    <w:bCs/>
                    <w:sz w:val="24"/>
                    <w:szCs w:val="24"/>
                  </w:rPr>
                  <w:fldChar w:fldCharType="begin"/>
                </w:r>
                <w:r w:rsidRPr="00112C88">
                  <w:rPr>
                    <w:rFonts w:ascii="Arial" w:hAnsi="Arial" w:cs="Arial"/>
                    <w:b/>
                    <w:bCs/>
                  </w:rPr>
                  <w:instrText xml:space="preserve"> NUMPAGES  </w:instrText>
                </w:r>
                <w:r w:rsidRPr="00112C88">
                  <w:rPr>
                    <w:rFonts w:ascii="Arial" w:hAnsi="Arial" w:cs="Arial"/>
                    <w:b/>
                    <w:bCs/>
                    <w:sz w:val="24"/>
                    <w:szCs w:val="24"/>
                  </w:rPr>
                  <w:fldChar w:fldCharType="separate"/>
                </w:r>
                <w:r>
                  <w:rPr>
                    <w:rFonts w:ascii="Arial" w:hAnsi="Arial" w:cs="Arial"/>
                    <w:b/>
                    <w:bCs/>
                    <w:sz w:val="24"/>
                    <w:szCs w:val="24"/>
                  </w:rPr>
                  <w:t>1</w:t>
                </w:r>
                <w:r w:rsidRPr="00112C88">
                  <w:rPr>
                    <w:rFonts w:ascii="Arial" w:hAnsi="Arial" w:cs="Arial"/>
                    <w:b/>
                    <w:bCs/>
                    <w:sz w:val="24"/>
                    <w:szCs w:val="24"/>
                  </w:rPr>
                  <w:fldChar w:fldCharType="end"/>
                </w:r>
              </w:p>
            </w:sdtContent>
          </w:sdt>
        </w:sdtContent>
      </w:sdt>
    </w:sdtContent>
  </w:sdt>
  <w:p w14:paraId="410069BA" w14:textId="39402A85" w:rsidR="003E14ED" w:rsidRPr="003E14ED" w:rsidRDefault="003E14ED" w:rsidP="003E14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F1FA0" w14:textId="77777777" w:rsidR="00EE23D6" w:rsidRDefault="00EE23D6" w:rsidP="003E14ED">
      <w:pPr>
        <w:spacing w:after="0" w:line="240" w:lineRule="auto"/>
      </w:pPr>
      <w:r>
        <w:separator/>
      </w:r>
    </w:p>
  </w:footnote>
  <w:footnote w:type="continuationSeparator" w:id="0">
    <w:p w14:paraId="26E0061A" w14:textId="77777777" w:rsidR="00EE23D6" w:rsidRDefault="00EE23D6" w:rsidP="003E14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BAC264A"/>
    <w:lvl w:ilvl="0">
      <w:start w:val="1"/>
      <w:numFmt w:val="decimal"/>
      <w:pStyle w:val="ListNumber"/>
      <w:lvlText w:val="%1."/>
      <w:lvlJc w:val="left"/>
      <w:pPr>
        <w:tabs>
          <w:tab w:val="num" w:pos="360"/>
        </w:tabs>
        <w:ind w:left="360" w:hanging="360"/>
      </w:pPr>
    </w:lvl>
  </w:abstractNum>
  <w:abstractNum w:abstractNumId="1" w15:restartNumberingAfterBreak="0">
    <w:nsid w:val="0291358E"/>
    <w:multiLevelType w:val="hybridMultilevel"/>
    <w:tmpl w:val="A8E272C4"/>
    <w:lvl w:ilvl="0" w:tplc="947A9418">
      <w:start w:val="77"/>
      <w:numFmt w:val="decimal"/>
      <w:lvlText w:val="%1."/>
      <w:lvlJc w:val="left"/>
      <w:pPr>
        <w:tabs>
          <w:tab w:val="num" w:pos="1724"/>
        </w:tabs>
        <w:ind w:left="1724"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15:restartNumberingAfterBreak="0">
    <w:nsid w:val="04E31E7E"/>
    <w:multiLevelType w:val="hybridMultilevel"/>
    <w:tmpl w:val="F93C27E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A3D0638"/>
    <w:multiLevelType w:val="hybridMultilevel"/>
    <w:tmpl w:val="355A1336"/>
    <w:lvl w:ilvl="0" w:tplc="8B9EAED8">
      <w:numFmt w:val="bullet"/>
      <w:lvlText w:val="-"/>
      <w:lvlJc w:val="left"/>
      <w:pPr>
        <w:ind w:left="720" w:hanging="360"/>
      </w:pPr>
      <w:rPr>
        <w:rFonts w:ascii="Arial" w:eastAsia="Times New Roman"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9346E7"/>
    <w:multiLevelType w:val="hybridMultilevel"/>
    <w:tmpl w:val="F6C453D2"/>
    <w:lvl w:ilvl="0" w:tplc="F126D7B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C793023"/>
    <w:multiLevelType w:val="hybridMultilevel"/>
    <w:tmpl w:val="81749E4E"/>
    <w:lvl w:ilvl="0" w:tplc="0506F38E">
      <w:start w:val="17"/>
      <w:numFmt w:val="decimal"/>
      <w:lvlText w:val="%1."/>
      <w:lvlJc w:val="left"/>
      <w:pPr>
        <w:tabs>
          <w:tab w:val="num" w:pos="360"/>
        </w:tabs>
        <w:ind w:left="360" w:hanging="360"/>
      </w:pPr>
      <w:rPr>
        <w:rFonts w:hint="default"/>
        <w:b w:val="0"/>
      </w:rPr>
    </w:lvl>
    <w:lvl w:ilvl="1" w:tplc="228C9C4C">
      <w:start w:val="35"/>
      <w:numFmt w:val="decimal"/>
      <w:lvlText w:val="%2."/>
      <w:lvlJc w:val="left"/>
      <w:pPr>
        <w:tabs>
          <w:tab w:val="num" w:pos="1440"/>
        </w:tabs>
        <w:ind w:left="1440" w:hanging="360"/>
      </w:pPr>
      <w:rPr>
        <w:rFonts w:hint="default"/>
        <w:b w:val="0"/>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0E0A5A8C"/>
    <w:multiLevelType w:val="hybridMultilevel"/>
    <w:tmpl w:val="F75AE416"/>
    <w:lvl w:ilvl="0" w:tplc="28908C7E">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7" w15:restartNumberingAfterBreak="0">
    <w:nsid w:val="0EBC6399"/>
    <w:multiLevelType w:val="hybridMultilevel"/>
    <w:tmpl w:val="3DAA0862"/>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8" w15:restartNumberingAfterBreak="0">
    <w:nsid w:val="13CF2196"/>
    <w:multiLevelType w:val="hybridMultilevel"/>
    <w:tmpl w:val="88DCC7A6"/>
    <w:lvl w:ilvl="0" w:tplc="FFFFFFFF">
      <w:start w:val="1"/>
      <w:numFmt w:val="lowerLetter"/>
      <w:lvlText w:val="(%1)"/>
      <w:lvlJc w:val="left"/>
      <w:pPr>
        <w:tabs>
          <w:tab w:val="num" w:pos="1440"/>
        </w:tabs>
        <w:ind w:left="1440" w:hanging="360"/>
      </w:pPr>
      <w:rPr>
        <w:rFonts w:hint="default"/>
      </w:rPr>
    </w:lvl>
    <w:lvl w:ilvl="1" w:tplc="FFFFFFFF">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9" w15:restartNumberingAfterBreak="0">
    <w:nsid w:val="14CC1A1D"/>
    <w:multiLevelType w:val="hybridMultilevel"/>
    <w:tmpl w:val="D1A89DCA"/>
    <w:lvl w:ilvl="0" w:tplc="A7F4CC32">
      <w:start w:val="1"/>
      <w:numFmt w:val="lowerLetter"/>
      <w:lvlText w:val="(%1)"/>
      <w:lvlJc w:val="left"/>
      <w:pPr>
        <w:ind w:left="1440" w:hanging="360"/>
      </w:pPr>
      <w:rPr>
        <w:rFonts w:hint="default"/>
      </w:rPr>
    </w:lvl>
    <w:lvl w:ilvl="1" w:tplc="EDFC5D24">
      <w:start w:val="1"/>
      <w:numFmt w:val="lowerLetter"/>
      <w:lvlText w:val="(%2)"/>
      <w:lvlJc w:val="left"/>
      <w:pPr>
        <w:ind w:left="2160" w:hanging="360"/>
      </w:pPr>
      <w:rPr>
        <w:rFonts w:hint="default"/>
        <w:b w:val="0"/>
        <w:bCs w:val="0"/>
      </w:r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0" w15:restartNumberingAfterBreak="0">
    <w:nsid w:val="1B8620FF"/>
    <w:multiLevelType w:val="hybridMultilevel"/>
    <w:tmpl w:val="FFACEFC6"/>
    <w:lvl w:ilvl="0" w:tplc="35CAF616">
      <w:start w:val="1"/>
      <w:numFmt w:val="decimal"/>
      <w:pStyle w:val="FConds"/>
      <w:lvlText w:val="F%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C7329B1"/>
    <w:multiLevelType w:val="hybridMultilevel"/>
    <w:tmpl w:val="9A843268"/>
    <w:lvl w:ilvl="0" w:tplc="AEDCD83A">
      <w:start w:val="1"/>
      <w:numFmt w:val="decimal"/>
      <w:lvlText w:val="%1."/>
      <w:lvlJc w:val="left"/>
      <w:pPr>
        <w:tabs>
          <w:tab w:val="num" w:pos="567"/>
        </w:tabs>
        <w:ind w:left="567" w:hanging="567"/>
      </w:pPr>
      <w:rPr>
        <w:rFonts w:ascii="Arial" w:hAnsi="Arial" w:cs="Arial" w:hint="default"/>
        <w:b w:val="0"/>
        <w:bCs w:val="0"/>
        <w:i w:val="0"/>
        <w:iCs w:val="0"/>
      </w:rPr>
    </w:lvl>
    <w:lvl w:ilvl="1" w:tplc="0854C068">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FCF085E"/>
    <w:multiLevelType w:val="hybridMultilevel"/>
    <w:tmpl w:val="E1C259E2"/>
    <w:lvl w:ilvl="0" w:tplc="99EC83F2">
      <w:start w:val="7"/>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55F6804"/>
    <w:multiLevelType w:val="hybridMultilevel"/>
    <w:tmpl w:val="7F16E56E"/>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6FD7EC6"/>
    <w:multiLevelType w:val="hybridMultilevel"/>
    <w:tmpl w:val="A22294B4"/>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5" w15:restartNumberingAfterBreak="0">
    <w:nsid w:val="29445AB0"/>
    <w:multiLevelType w:val="hybridMultilevel"/>
    <w:tmpl w:val="C19405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9560021"/>
    <w:multiLevelType w:val="hybridMultilevel"/>
    <w:tmpl w:val="27684E62"/>
    <w:lvl w:ilvl="0" w:tplc="15DAA1D6">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B355A79"/>
    <w:multiLevelType w:val="hybridMultilevel"/>
    <w:tmpl w:val="499C413E"/>
    <w:lvl w:ilvl="0" w:tplc="63227948">
      <w:start w:val="1"/>
      <w:numFmt w:val="lowerRoman"/>
      <w:lvlText w:val="%1."/>
      <w:lvlJc w:val="right"/>
      <w:pPr>
        <w:ind w:left="1451" w:hanging="180"/>
      </w:pPr>
      <w:rPr>
        <w:rFonts w:ascii="Arial" w:eastAsia="Calibri" w:hAnsi="Arial" w:cs="Arial"/>
        <w:color w:val="auto"/>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BB900EC"/>
    <w:multiLevelType w:val="hybridMultilevel"/>
    <w:tmpl w:val="3DAA0862"/>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9" w15:restartNumberingAfterBreak="0">
    <w:nsid w:val="2C18572E"/>
    <w:multiLevelType w:val="hybridMultilevel"/>
    <w:tmpl w:val="FD94AAEA"/>
    <w:lvl w:ilvl="0" w:tplc="61E4DDEE">
      <w:start w:val="1"/>
      <w:numFmt w:val="decimal"/>
      <w:lvlText w:val="%1."/>
      <w:lvlJc w:val="left"/>
      <w:pPr>
        <w:tabs>
          <w:tab w:val="num" w:pos="720"/>
        </w:tabs>
        <w:ind w:left="720" w:hanging="360"/>
      </w:pPr>
      <w:rPr>
        <w:rFonts w:ascii="Arial" w:hAnsi="Arial" w:cs="Arial" w:hint="default"/>
        <w:b/>
        <w:bCs/>
        <w:i w:val="0"/>
        <w:iCs w:val="0"/>
        <w:color w:val="auto"/>
        <w:sz w:val="22"/>
        <w:szCs w:val="22"/>
      </w:rPr>
    </w:lvl>
    <w:lvl w:ilvl="1" w:tplc="4D2AC72A">
      <w:start w:val="1"/>
      <w:numFmt w:val="lowerLetter"/>
      <w:lvlText w:val="(%2)"/>
      <w:lvlJc w:val="left"/>
      <w:pPr>
        <w:tabs>
          <w:tab w:val="num" w:pos="1440"/>
        </w:tabs>
        <w:ind w:left="1440" w:hanging="360"/>
      </w:pPr>
      <w:rPr>
        <w:rFonts w:hint="default"/>
      </w:rPr>
    </w:lvl>
    <w:lvl w:ilvl="2" w:tplc="0C090001">
      <w:start w:val="1"/>
      <w:numFmt w:val="bullet"/>
      <w:lvlText w:val=""/>
      <w:lvlJc w:val="left"/>
      <w:pPr>
        <w:tabs>
          <w:tab w:val="num" w:pos="2340"/>
        </w:tabs>
        <w:ind w:left="2340" w:hanging="360"/>
      </w:pPr>
      <w:rPr>
        <w:rFonts w:ascii="Symbol" w:hAnsi="Symbol" w:hint="default"/>
      </w:rPr>
    </w:lvl>
    <w:lvl w:ilvl="3" w:tplc="5ADE568C">
      <w:numFmt w:val="bullet"/>
      <w:lvlText w:val="·"/>
      <w:lvlJc w:val="left"/>
      <w:pPr>
        <w:ind w:left="3195" w:hanging="675"/>
      </w:pPr>
      <w:rPr>
        <w:rFonts w:ascii="Arial" w:eastAsia="Times New Roman" w:hAnsi="Arial" w:cs="Arial" w:hint="default"/>
      </w:r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0" w15:restartNumberingAfterBreak="0">
    <w:nsid w:val="2C336C9D"/>
    <w:multiLevelType w:val="hybridMultilevel"/>
    <w:tmpl w:val="35F0BE66"/>
    <w:lvl w:ilvl="0" w:tplc="CE8091D0">
      <w:start w:val="1"/>
      <w:numFmt w:val="lowerLetter"/>
      <w:lvlText w:val="(%1)"/>
      <w:lvlJc w:val="left"/>
      <w:pPr>
        <w:tabs>
          <w:tab w:val="num" w:pos="1440"/>
        </w:tabs>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2F7858B7"/>
    <w:multiLevelType w:val="hybridMultilevel"/>
    <w:tmpl w:val="76B2FE5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23559D8"/>
    <w:multiLevelType w:val="hybridMultilevel"/>
    <w:tmpl w:val="DA9AC8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9484B15"/>
    <w:multiLevelType w:val="hybridMultilevel"/>
    <w:tmpl w:val="F93C27E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B014B4D"/>
    <w:multiLevelType w:val="hybridMultilevel"/>
    <w:tmpl w:val="1AF0F37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0890E83"/>
    <w:multiLevelType w:val="hybridMultilevel"/>
    <w:tmpl w:val="415E0838"/>
    <w:lvl w:ilvl="0" w:tplc="DA3A9B0A">
      <w:start w:val="1"/>
      <w:numFmt w:val="lowerRoman"/>
      <w:lvlText w:val="(%1)"/>
      <w:lvlJc w:val="left"/>
      <w:pPr>
        <w:ind w:left="1440" w:hanging="72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26" w15:restartNumberingAfterBreak="0">
    <w:nsid w:val="419F2B17"/>
    <w:multiLevelType w:val="hybridMultilevel"/>
    <w:tmpl w:val="C7FCA62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15:restartNumberingAfterBreak="0">
    <w:nsid w:val="431D6756"/>
    <w:multiLevelType w:val="hybridMultilevel"/>
    <w:tmpl w:val="6A46A14E"/>
    <w:lvl w:ilvl="0" w:tplc="AF2CC518">
      <w:start w:val="1"/>
      <w:numFmt w:val="lowerLetter"/>
      <w:lvlText w:val="(%1)"/>
      <w:lvlJc w:val="left"/>
      <w:pPr>
        <w:ind w:left="1506" w:hanging="720"/>
      </w:pPr>
      <w:rPr>
        <w:rFonts w:hint="default"/>
        <w:i w:val="0"/>
        <w:iCs/>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28" w15:restartNumberingAfterBreak="0">
    <w:nsid w:val="43EA395C"/>
    <w:multiLevelType w:val="hybridMultilevel"/>
    <w:tmpl w:val="36107710"/>
    <w:lvl w:ilvl="0" w:tplc="11A693B0">
      <w:start w:val="1"/>
      <w:numFmt w:val="decimal"/>
      <w:lvlText w:val="%1."/>
      <w:lvlJc w:val="left"/>
      <w:pPr>
        <w:ind w:left="1069" w:hanging="360"/>
      </w:pPr>
      <w:rPr>
        <w:rFonts w:hint="default"/>
        <w:b/>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9" w15:restartNumberingAfterBreak="0">
    <w:nsid w:val="45E63CA2"/>
    <w:multiLevelType w:val="hybridMultilevel"/>
    <w:tmpl w:val="88DCC7A6"/>
    <w:lvl w:ilvl="0" w:tplc="37588F8C">
      <w:start w:val="1"/>
      <w:numFmt w:val="lowerLetter"/>
      <w:lvlText w:val="(%1)"/>
      <w:lvlJc w:val="left"/>
      <w:pPr>
        <w:tabs>
          <w:tab w:val="num" w:pos="1440"/>
        </w:tabs>
        <w:ind w:left="1440" w:hanging="360"/>
      </w:pPr>
      <w:rPr>
        <w:rFonts w:hint="default"/>
      </w:rPr>
    </w:lvl>
    <w:lvl w:ilvl="1" w:tplc="0C090019">
      <w:start w:val="1"/>
      <w:numFmt w:val="lowerLetter"/>
      <w:lvlText w:val="%2."/>
      <w:lvlJc w:val="left"/>
      <w:pPr>
        <w:tabs>
          <w:tab w:val="num" w:pos="2160"/>
        </w:tabs>
        <w:ind w:left="2160" w:hanging="360"/>
      </w:pPr>
    </w:lvl>
    <w:lvl w:ilvl="2" w:tplc="0C09001B" w:tentative="1">
      <w:start w:val="1"/>
      <w:numFmt w:val="lowerRoman"/>
      <w:lvlText w:val="%3."/>
      <w:lvlJc w:val="right"/>
      <w:pPr>
        <w:tabs>
          <w:tab w:val="num" w:pos="2880"/>
        </w:tabs>
        <w:ind w:left="2880" w:hanging="180"/>
      </w:pPr>
    </w:lvl>
    <w:lvl w:ilvl="3" w:tplc="0C09000F" w:tentative="1">
      <w:start w:val="1"/>
      <w:numFmt w:val="decimal"/>
      <w:lvlText w:val="%4."/>
      <w:lvlJc w:val="left"/>
      <w:pPr>
        <w:tabs>
          <w:tab w:val="num" w:pos="3600"/>
        </w:tabs>
        <w:ind w:left="3600" w:hanging="360"/>
      </w:pPr>
    </w:lvl>
    <w:lvl w:ilvl="4" w:tplc="0C090019" w:tentative="1">
      <w:start w:val="1"/>
      <w:numFmt w:val="lowerLetter"/>
      <w:lvlText w:val="%5."/>
      <w:lvlJc w:val="left"/>
      <w:pPr>
        <w:tabs>
          <w:tab w:val="num" w:pos="4320"/>
        </w:tabs>
        <w:ind w:left="4320" w:hanging="360"/>
      </w:pPr>
    </w:lvl>
    <w:lvl w:ilvl="5" w:tplc="0C09001B" w:tentative="1">
      <w:start w:val="1"/>
      <w:numFmt w:val="lowerRoman"/>
      <w:lvlText w:val="%6."/>
      <w:lvlJc w:val="right"/>
      <w:pPr>
        <w:tabs>
          <w:tab w:val="num" w:pos="5040"/>
        </w:tabs>
        <w:ind w:left="5040" w:hanging="180"/>
      </w:pPr>
    </w:lvl>
    <w:lvl w:ilvl="6" w:tplc="0C09000F" w:tentative="1">
      <w:start w:val="1"/>
      <w:numFmt w:val="decimal"/>
      <w:lvlText w:val="%7."/>
      <w:lvlJc w:val="left"/>
      <w:pPr>
        <w:tabs>
          <w:tab w:val="num" w:pos="5760"/>
        </w:tabs>
        <w:ind w:left="5760" w:hanging="360"/>
      </w:pPr>
    </w:lvl>
    <w:lvl w:ilvl="7" w:tplc="0C090019" w:tentative="1">
      <w:start w:val="1"/>
      <w:numFmt w:val="lowerLetter"/>
      <w:lvlText w:val="%8."/>
      <w:lvlJc w:val="left"/>
      <w:pPr>
        <w:tabs>
          <w:tab w:val="num" w:pos="6480"/>
        </w:tabs>
        <w:ind w:left="6480" w:hanging="360"/>
      </w:pPr>
    </w:lvl>
    <w:lvl w:ilvl="8" w:tplc="0C09001B" w:tentative="1">
      <w:start w:val="1"/>
      <w:numFmt w:val="lowerRoman"/>
      <w:lvlText w:val="%9."/>
      <w:lvlJc w:val="right"/>
      <w:pPr>
        <w:tabs>
          <w:tab w:val="num" w:pos="7200"/>
        </w:tabs>
        <w:ind w:left="7200" w:hanging="180"/>
      </w:pPr>
    </w:lvl>
  </w:abstractNum>
  <w:abstractNum w:abstractNumId="30" w15:restartNumberingAfterBreak="0">
    <w:nsid w:val="520D7D40"/>
    <w:multiLevelType w:val="hybridMultilevel"/>
    <w:tmpl w:val="BAC6C5C4"/>
    <w:lvl w:ilvl="0" w:tplc="0C090001">
      <w:start w:val="1"/>
      <w:numFmt w:val="bullet"/>
      <w:lvlText w:val=""/>
      <w:lvlJc w:val="left"/>
      <w:pPr>
        <w:ind w:left="2171" w:hanging="360"/>
      </w:pPr>
      <w:rPr>
        <w:rFonts w:ascii="Symbol" w:hAnsi="Symbol" w:hint="default"/>
      </w:rPr>
    </w:lvl>
    <w:lvl w:ilvl="1" w:tplc="0C090003" w:tentative="1">
      <w:start w:val="1"/>
      <w:numFmt w:val="bullet"/>
      <w:lvlText w:val="o"/>
      <w:lvlJc w:val="left"/>
      <w:pPr>
        <w:ind w:left="2891" w:hanging="360"/>
      </w:pPr>
      <w:rPr>
        <w:rFonts w:ascii="Courier New" w:hAnsi="Courier New" w:cs="Courier New" w:hint="default"/>
      </w:rPr>
    </w:lvl>
    <w:lvl w:ilvl="2" w:tplc="0C090005" w:tentative="1">
      <w:start w:val="1"/>
      <w:numFmt w:val="bullet"/>
      <w:lvlText w:val=""/>
      <w:lvlJc w:val="left"/>
      <w:pPr>
        <w:ind w:left="3611" w:hanging="360"/>
      </w:pPr>
      <w:rPr>
        <w:rFonts w:ascii="Wingdings" w:hAnsi="Wingdings" w:hint="default"/>
      </w:rPr>
    </w:lvl>
    <w:lvl w:ilvl="3" w:tplc="0C090001" w:tentative="1">
      <w:start w:val="1"/>
      <w:numFmt w:val="bullet"/>
      <w:lvlText w:val=""/>
      <w:lvlJc w:val="left"/>
      <w:pPr>
        <w:ind w:left="4331" w:hanging="360"/>
      </w:pPr>
      <w:rPr>
        <w:rFonts w:ascii="Symbol" w:hAnsi="Symbol" w:hint="default"/>
      </w:rPr>
    </w:lvl>
    <w:lvl w:ilvl="4" w:tplc="0C090003" w:tentative="1">
      <w:start w:val="1"/>
      <w:numFmt w:val="bullet"/>
      <w:lvlText w:val="o"/>
      <w:lvlJc w:val="left"/>
      <w:pPr>
        <w:ind w:left="5051" w:hanging="360"/>
      </w:pPr>
      <w:rPr>
        <w:rFonts w:ascii="Courier New" w:hAnsi="Courier New" w:cs="Courier New" w:hint="default"/>
      </w:rPr>
    </w:lvl>
    <w:lvl w:ilvl="5" w:tplc="0C090005" w:tentative="1">
      <w:start w:val="1"/>
      <w:numFmt w:val="bullet"/>
      <w:lvlText w:val=""/>
      <w:lvlJc w:val="left"/>
      <w:pPr>
        <w:ind w:left="5771" w:hanging="360"/>
      </w:pPr>
      <w:rPr>
        <w:rFonts w:ascii="Wingdings" w:hAnsi="Wingdings" w:hint="default"/>
      </w:rPr>
    </w:lvl>
    <w:lvl w:ilvl="6" w:tplc="0C090001" w:tentative="1">
      <w:start w:val="1"/>
      <w:numFmt w:val="bullet"/>
      <w:lvlText w:val=""/>
      <w:lvlJc w:val="left"/>
      <w:pPr>
        <w:ind w:left="6491" w:hanging="360"/>
      </w:pPr>
      <w:rPr>
        <w:rFonts w:ascii="Symbol" w:hAnsi="Symbol" w:hint="default"/>
      </w:rPr>
    </w:lvl>
    <w:lvl w:ilvl="7" w:tplc="0C090003" w:tentative="1">
      <w:start w:val="1"/>
      <w:numFmt w:val="bullet"/>
      <w:lvlText w:val="o"/>
      <w:lvlJc w:val="left"/>
      <w:pPr>
        <w:ind w:left="7211" w:hanging="360"/>
      </w:pPr>
      <w:rPr>
        <w:rFonts w:ascii="Courier New" w:hAnsi="Courier New" w:cs="Courier New" w:hint="default"/>
      </w:rPr>
    </w:lvl>
    <w:lvl w:ilvl="8" w:tplc="0C090005" w:tentative="1">
      <w:start w:val="1"/>
      <w:numFmt w:val="bullet"/>
      <w:lvlText w:val=""/>
      <w:lvlJc w:val="left"/>
      <w:pPr>
        <w:ind w:left="7931" w:hanging="360"/>
      </w:pPr>
      <w:rPr>
        <w:rFonts w:ascii="Wingdings" w:hAnsi="Wingdings" w:hint="default"/>
      </w:rPr>
    </w:lvl>
  </w:abstractNum>
  <w:abstractNum w:abstractNumId="31" w15:restartNumberingAfterBreak="0">
    <w:nsid w:val="520E2C97"/>
    <w:multiLevelType w:val="hybridMultilevel"/>
    <w:tmpl w:val="C7FCA62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2" w15:restartNumberingAfterBreak="0">
    <w:nsid w:val="52845FA2"/>
    <w:multiLevelType w:val="hybridMultilevel"/>
    <w:tmpl w:val="6622A3A2"/>
    <w:lvl w:ilvl="0" w:tplc="161C8A0C">
      <w:start w:val="1"/>
      <w:numFmt w:val="lowerRoman"/>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3" w15:restartNumberingAfterBreak="0">
    <w:nsid w:val="578720C1"/>
    <w:multiLevelType w:val="hybridMultilevel"/>
    <w:tmpl w:val="0B587B9E"/>
    <w:lvl w:ilvl="0" w:tplc="56A6B80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5E534E9C"/>
    <w:multiLevelType w:val="multilevel"/>
    <w:tmpl w:val="8436874C"/>
    <w:lvl w:ilvl="0">
      <w:start w:val="1"/>
      <w:numFmt w:val="decimal"/>
      <w:pStyle w:val="CondHeading"/>
      <w:lvlText w:val="%1."/>
      <w:lvlJc w:val="left"/>
      <w:pPr>
        <w:ind w:left="567" w:hanging="567"/>
      </w:pPr>
      <w:rPr>
        <w:rFonts w:hint="default"/>
        <w:b w:val="0"/>
        <w:bCs w:val="0"/>
        <w:color w:val="auto"/>
      </w:rPr>
    </w:lvl>
    <w:lvl w:ilvl="1">
      <w:start w:val="1"/>
      <w:numFmt w:val="lowerLetter"/>
      <w:pStyle w:val="CondPart1"/>
      <w:lvlText w:val="%2)"/>
      <w:lvlJc w:val="left"/>
      <w:pPr>
        <w:ind w:left="731" w:hanging="360"/>
      </w:pPr>
      <w:rPr>
        <w:rFonts w:hint="default"/>
        <w:b w:val="0"/>
        <w:i w:val="0"/>
        <w:iCs/>
      </w:rPr>
    </w:lvl>
    <w:lvl w:ilvl="2">
      <w:start w:val="1"/>
      <w:numFmt w:val="lowerRoman"/>
      <w:lvlText w:val="(%3)"/>
      <w:lvlJc w:val="left"/>
      <w:pPr>
        <w:ind w:left="1991" w:hanging="720"/>
      </w:pPr>
      <w:rPr>
        <w:rFonts w:hint="default"/>
      </w:rPr>
    </w:lvl>
    <w:lvl w:ilvl="3">
      <w:start w:val="1"/>
      <w:numFmt w:val="decimal"/>
      <w:lvlText w:val="%4."/>
      <w:lvlJc w:val="left"/>
      <w:pPr>
        <w:ind w:left="2171" w:hanging="360"/>
      </w:pPr>
      <w:rPr>
        <w:rFonts w:hint="default"/>
      </w:rPr>
    </w:lvl>
    <w:lvl w:ilvl="4">
      <w:start w:val="1"/>
      <w:numFmt w:val="lowerLetter"/>
      <w:lvlText w:val="%5."/>
      <w:lvlJc w:val="left"/>
      <w:pPr>
        <w:ind w:left="2891" w:hanging="360"/>
      </w:pPr>
      <w:rPr>
        <w:rFonts w:hint="default"/>
      </w:rPr>
    </w:lvl>
    <w:lvl w:ilvl="5">
      <w:start w:val="1"/>
      <w:numFmt w:val="lowerRoman"/>
      <w:lvlText w:val="%6."/>
      <w:lvlJc w:val="right"/>
      <w:pPr>
        <w:ind w:left="3611" w:hanging="180"/>
      </w:pPr>
      <w:rPr>
        <w:rFonts w:hint="default"/>
      </w:rPr>
    </w:lvl>
    <w:lvl w:ilvl="6">
      <w:start w:val="1"/>
      <w:numFmt w:val="decimal"/>
      <w:lvlText w:val="%7."/>
      <w:lvlJc w:val="left"/>
      <w:pPr>
        <w:ind w:left="4331" w:hanging="360"/>
      </w:pPr>
      <w:rPr>
        <w:rFonts w:hint="default"/>
      </w:rPr>
    </w:lvl>
    <w:lvl w:ilvl="7">
      <w:start w:val="1"/>
      <w:numFmt w:val="lowerLetter"/>
      <w:lvlText w:val="%8."/>
      <w:lvlJc w:val="left"/>
      <w:pPr>
        <w:ind w:left="5051" w:hanging="360"/>
      </w:pPr>
      <w:rPr>
        <w:rFonts w:hint="default"/>
      </w:rPr>
    </w:lvl>
    <w:lvl w:ilvl="8">
      <w:start w:val="1"/>
      <w:numFmt w:val="lowerRoman"/>
      <w:lvlText w:val="%9."/>
      <w:lvlJc w:val="right"/>
      <w:pPr>
        <w:ind w:left="5771" w:hanging="180"/>
      </w:pPr>
      <w:rPr>
        <w:rFonts w:hint="default"/>
      </w:rPr>
    </w:lvl>
  </w:abstractNum>
  <w:abstractNum w:abstractNumId="35" w15:restartNumberingAfterBreak="0">
    <w:nsid w:val="5F9D5CAD"/>
    <w:multiLevelType w:val="hybridMultilevel"/>
    <w:tmpl w:val="3F646314"/>
    <w:lvl w:ilvl="0" w:tplc="99EC83F2">
      <w:start w:val="7"/>
      <w:numFmt w:val="bullet"/>
      <w:lvlText w:val="-"/>
      <w:lvlJc w:val="left"/>
      <w:pPr>
        <w:ind w:left="1800" w:hanging="360"/>
      </w:pPr>
      <w:rPr>
        <w:rFonts w:ascii="Arial" w:eastAsia="Times New Roman" w:hAnsi="Arial" w:cs="Aria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6" w15:restartNumberingAfterBreak="0">
    <w:nsid w:val="62AB7DE6"/>
    <w:multiLevelType w:val="hybridMultilevel"/>
    <w:tmpl w:val="34E6B96A"/>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5583E7D"/>
    <w:multiLevelType w:val="hybridMultilevel"/>
    <w:tmpl w:val="72908A7A"/>
    <w:lvl w:ilvl="0" w:tplc="04090017">
      <w:start w:val="1"/>
      <w:numFmt w:val="lowerLetter"/>
      <w:lvlText w:val="%1)"/>
      <w:lvlJc w:val="left"/>
      <w:pPr>
        <w:tabs>
          <w:tab w:val="num" w:pos="720"/>
        </w:tabs>
        <w:ind w:left="720" w:hanging="360"/>
      </w:pPr>
    </w:lvl>
    <w:lvl w:ilvl="1" w:tplc="CE8091D0">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8" w15:restartNumberingAfterBreak="0">
    <w:nsid w:val="66966114"/>
    <w:multiLevelType w:val="singleLevel"/>
    <w:tmpl w:val="242E798A"/>
    <w:lvl w:ilvl="0">
      <w:start w:val="1"/>
      <w:numFmt w:val="lowerLetter"/>
      <w:lvlText w:val="(%1)"/>
      <w:lvlJc w:val="left"/>
      <w:pPr>
        <w:tabs>
          <w:tab w:val="num" w:pos="360"/>
        </w:tabs>
        <w:ind w:left="360" w:hanging="360"/>
      </w:pPr>
      <w:rPr>
        <w:rFonts w:hint="default"/>
      </w:rPr>
    </w:lvl>
  </w:abstractNum>
  <w:abstractNum w:abstractNumId="39" w15:restartNumberingAfterBreak="0">
    <w:nsid w:val="6A4058F1"/>
    <w:multiLevelType w:val="hybridMultilevel"/>
    <w:tmpl w:val="E1644134"/>
    <w:lvl w:ilvl="0" w:tplc="C156AD00">
      <w:start w:val="2"/>
      <w:numFmt w:val="bullet"/>
      <w:lvlText w:val="-"/>
      <w:lvlJc w:val="left"/>
      <w:pPr>
        <w:ind w:left="927" w:hanging="360"/>
      </w:pPr>
      <w:rPr>
        <w:rFonts w:ascii="Arial" w:eastAsia="Times New Roman" w:hAnsi="Arial" w:cs="Arial" w:hint="default"/>
      </w:rPr>
    </w:lvl>
    <w:lvl w:ilvl="1" w:tplc="A904AB4E">
      <w:start w:val="8"/>
      <w:numFmt w:val="bullet"/>
      <w:lvlText w:val="-"/>
      <w:lvlJc w:val="left"/>
      <w:pPr>
        <w:ind w:left="1647" w:hanging="360"/>
      </w:pPr>
      <w:rPr>
        <w:rFonts w:ascii="Arial" w:eastAsia="Calibri" w:hAnsi="Arial" w:cs="Arial" w:hint="default"/>
      </w:rPr>
    </w:lvl>
    <w:lvl w:ilvl="2" w:tplc="0C090005">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40" w15:restartNumberingAfterBreak="0">
    <w:nsid w:val="6E770961"/>
    <w:multiLevelType w:val="hybridMultilevel"/>
    <w:tmpl w:val="C7FCA62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1" w15:restartNumberingAfterBreak="0">
    <w:nsid w:val="742B60D6"/>
    <w:multiLevelType w:val="hybridMultilevel"/>
    <w:tmpl w:val="C7FCA622"/>
    <w:lvl w:ilvl="0" w:tplc="66CC2006">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42" w15:restartNumberingAfterBreak="0">
    <w:nsid w:val="74EB35E9"/>
    <w:multiLevelType w:val="hybridMultilevel"/>
    <w:tmpl w:val="DEC6D704"/>
    <w:lvl w:ilvl="0" w:tplc="38B62EB8">
      <w:start w:val="1"/>
      <w:numFmt w:val="lowerLetter"/>
      <w:lvlText w:val="(%1)"/>
      <w:lvlJc w:val="left"/>
      <w:pPr>
        <w:tabs>
          <w:tab w:val="num" w:pos="720"/>
        </w:tabs>
        <w:ind w:left="720" w:hanging="360"/>
      </w:pPr>
      <w:rPr>
        <w:rFonts w:hint="default"/>
      </w:rPr>
    </w:lvl>
    <w:lvl w:ilvl="1" w:tplc="F7CAA184">
      <w:start w:val="1"/>
      <w:numFmt w:val="lowerRoman"/>
      <w:lvlText w:val="(%2)"/>
      <w:lvlJc w:val="left"/>
      <w:pPr>
        <w:tabs>
          <w:tab w:val="num" w:pos="1800"/>
        </w:tabs>
        <w:ind w:left="1800" w:hanging="720"/>
      </w:pPr>
      <w:rPr>
        <w:rFonts w:hint="default"/>
      </w:rPr>
    </w:lvl>
    <w:lvl w:ilvl="2" w:tplc="6E5AE8E6">
      <w:start w:val="109"/>
      <w:numFmt w:val="decimal"/>
      <w:lvlText w:val="%3."/>
      <w:lvlJc w:val="left"/>
      <w:pPr>
        <w:ind w:left="2445" w:hanging="465"/>
      </w:pPr>
      <w:rPr>
        <w:rFonts w:hint="default"/>
        <w:b w:val="0"/>
      </w:r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3" w15:restartNumberingAfterBreak="0">
    <w:nsid w:val="77E3087C"/>
    <w:multiLevelType w:val="hybridMultilevel"/>
    <w:tmpl w:val="53E61C92"/>
    <w:lvl w:ilvl="0" w:tplc="CA7448D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ADD45D4"/>
    <w:multiLevelType w:val="hybridMultilevel"/>
    <w:tmpl w:val="499C413E"/>
    <w:lvl w:ilvl="0" w:tplc="63227948">
      <w:start w:val="1"/>
      <w:numFmt w:val="lowerRoman"/>
      <w:lvlText w:val="%1."/>
      <w:lvlJc w:val="right"/>
      <w:pPr>
        <w:ind w:left="1451" w:hanging="180"/>
      </w:pPr>
      <w:rPr>
        <w:rFonts w:ascii="Arial" w:eastAsia="Calibri" w:hAnsi="Arial" w:cs="Arial"/>
        <w:color w:val="auto"/>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7DA338D9"/>
    <w:multiLevelType w:val="hybridMultilevel"/>
    <w:tmpl w:val="79E84A1C"/>
    <w:lvl w:ilvl="0" w:tplc="35C67A6C">
      <w:start w:val="1"/>
      <w:numFmt w:val="bullet"/>
      <w:pStyle w:val="AXGSdash"/>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F176D7C"/>
    <w:multiLevelType w:val="hybridMultilevel"/>
    <w:tmpl w:val="256AA8C4"/>
    <w:lvl w:ilvl="0" w:tplc="673E1D58">
      <w:start w:val="17"/>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44477136">
    <w:abstractNumId w:val="19"/>
  </w:num>
  <w:num w:numId="2" w16cid:durableId="53548222">
    <w:abstractNumId w:val="0"/>
    <w:lvlOverride w:ilvl="0">
      <w:startOverride w:val="1"/>
    </w:lvlOverride>
  </w:num>
  <w:num w:numId="3" w16cid:durableId="2017995131">
    <w:abstractNumId w:val="29"/>
  </w:num>
  <w:num w:numId="4" w16cid:durableId="547181283">
    <w:abstractNumId w:val="11"/>
  </w:num>
  <w:num w:numId="5" w16cid:durableId="667057218">
    <w:abstractNumId w:val="42"/>
  </w:num>
  <w:num w:numId="6" w16cid:durableId="1308513799">
    <w:abstractNumId w:val="32"/>
  </w:num>
  <w:num w:numId="7" w16cid:durableId="290064501">
    <w:abstractNumId w:val="10"/>
  </w:num>
  <w:num w:numId="8" w16cid:durableId="1811753185">
    <w:abstractNumId w:val="16"/>
  </w:num>
  <w:num w:numId="9" w16cid:durableId="2095933493">
    <w:abstractNumId w:val="21"/>
  </w:num>
  <w:num w:numId="10" w16cid:durableId="182230550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407194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05770330">
    <w:abstractNumId w:val="38"/>
  </w:num>
  <w:num w:numId="13" w16cid:durableId="18602421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4035450">
    <w:abstractNumId w:val="35"/>
  </w:num>
  <w:num w:numId="15" w16cid:durableId="26835910">
    <w:abstractNumId w:val="46"/>
  </w:num>
  <w:num w:numId="16" w16cid:durableId="1950551832">
    <w:abstractNumId w:val="3"/>
  </w:num>
  <w:num w:numId="17" w16cid:durableId="1725982275">
    <w:abstractNumId w:val="34"/>
  </w:num>
  <w:num w:numId="18" w16cid:durableId="1559628468">
    <w:abstractNumId w:val="39"/>
  </w:num>
  <w:num w:numId="19" w16cid:durableId="750006799">
    <w:abstractNumId w:val="41"/>
  </w:num>
  <w:num w:numId="20" w16cid:durableId="1684286615">
    <w:abstractNumId w:val="31"/>
  </w:num>
  <w:num w:numId="21" w16cid:durableId="2090498890">
    <w:abstractNumId w:val="40"/>
  </w:num>
  <w:num w:numId="22" w16cid:durableId="1125269101">
    <w:abstractNumId w:val="26"/>
  </w:num>
  <w:num w:numId="23" w16cid:durableId="1562718095">
    <w:abstractNumId w:val="18"/>
  </w:num>
  <w:num w:numId="24" w16cid:durableId="929507190">
    <w:abstractNumId w:val="7"/>
  </w:num>
  <w:num w:numId="25" w16cid:durableId="1995252625">
    <w:abstractNumId w:val="14"/>
  </w:num>
  <w:num w:numId="26" w16cid:durableId="880677279">
    <w:abstractNumId w:val="24"/>
  </w:num>
  <w:num w:numId="27" w16cid:durableId="1847787802">
    <w:abstractNumId w:val="27"/>
  </w:num>
  <w:num w:numId="28" w16cid:durableId="58095098">
    <w:abstractNumId w:val="28"/>
  </w:num>
  <w:num w:numId="29" w16cid:durableId="1099715380">
    <w:abstractNumId w:val="43"/>
  </w:num>
  <w:num w:numId="30" w16cid:durableId="283469437">
    <w:abstractNumId w:val="37"/>
  </w:num>
  <w:num w:numId="31" w16cid:durableId="1931310317">
    <w:abstractNumId w:val="20"/>
  </w:num>
  <w:num w:numId="32" w16cid:durableId="2128355731">
    <w:abstractNumId w:val="30"/>
  </w:num>
  <w:num w:numId="33" w16cid:durableId="1259274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19237810">
    <w:abstractNumId w:val="44"/>
  </w:num>
  <w:num w:numId="35" w16cid:durableId="121536087">
    <w:abstractNumId w:val="1"/>
  </w:num>
  <w:num w:numId="36" w16cid:durableId="943338863">
    <w:abstractNumId w:val="5"/>
  </w:num>
  <w:num w:numId="37" w16cid:durableId="1111129212">
    <w:abstractNumId w:val="2"/>
  </w:num>
  <w:num w:numId="38" w16cid:durableId="631906968">
    <w:abstractNumId w:val="23"/>
  </w:num>
  <w:num w:numId="39" w16cid:durableId="927497606">
    <w:abstractNumId w:val="8"/>
  </w:num>
  <w:num w:numId="40" w16cid:durableId="1004670847">
    <w:abstractNumId w:val="19"/>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82147381">
    <w:abstractNumId w:val="22"/>
  </w:num>
  <w:num w:numId="42" w16cid:durableId="965427024">
    <w:abstractNumId w:val="33"/>
  </w:num>
  <w:num w:numId="43" w16cid:durableId="284890731">
    <w:abstractNumId w:val="45"/>
  </w:num>
  <w:num w:numId="44" w16cid:durableId="927618863">
    <w:abstractNumId w:val="12"/>
  </w:num>
  <w:num w:numId="45" w16cid:durableId="965701456">
    <w:abstractNumId w:val="36"/>
  </w:num>
  <w:num w:numId="46" w16cid:durableId="732849723">
    <w:abstractNumId w:val="13"/>
  </w:num>
  <w:num w:numId="47" w16cid:durableId="528690666">
    <w:abstractNumId w:val="15"/>
  </w:num>
  <w:num w:numId="48" w16cid:durableId="1475293336">
    <w:abstractNumId w:val="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EB4"/>
    <w:rsid w:val="0000052E"/>
    <w:rsid w:val="00003965"/>
    <w:rsid w:val="00011375"/>
    <w:rsid w:val="00020B6F"/>
    <w:rsid w:val="0003215D"/>
    <w:rsid w:val="00041334"/>
    <w:rsid w:val="0006302C"/>
    <w:rsid w:val="00070A94"/>
    <w:rsid w:val="00086B02"/>
    <w:rsid w:val="000918ED"/>
    <w:rsid w:val="000A07BE"/>
    <w:rsid w:val="000A6BDB"/>
    <w:rsid w:val="000B2ECC"/>
    <w:rsid w:val="000C1329"/>
    <w:rsid w:val="000C42FC"/>
    <w:rsid w:val="000C5FEE"/>
    <w:rsid w:val="000C70CE"/>
    <w:rsid w:val="000D3B4B"/>
    <w:rsid w:val="000E388C"/>
    <w:rsid w:val="000F5CDA"/>
    <w:rsid w:val="000F7082"/>
    <w:rsid w:val="001268F2"/>
    <w:rsid w:val="0012725F"/>
    <w:rsid w:val="0012766F"/>
    <w:rsid w:val="0013094A"/>
    <w:rsid w:val="001357DE"/>
    <w:rsid w:val="001413F6"/>
    <w:rsid w:val="00154B74"/>
    <w:rsid w:val="0017495C"/>
    <w:rsid w:val="0017680E"/>
    <w:rsid w:val="001779D0"/>
    <w:rsid w:val="00187BB9"/>
    <w:rsid w:val="00196171"/>
    <w:rsid w:val="001A63B1"/>
    <w:rsid w:val="001A6E00"/>
    <w:rsid w:val="001C100D"/>
    <w:rsid w:val="001C5155"/>
    <w:rsid w:val="001D1728"/>
    <w:rsid w:val="001E062C"/>
    <w:rsid w:val="001E092D"/>
    <w:rsid w:val="001E2141"/>
    <w:rsid w:val="001F55EE"/>
    <w:rsid w:val="00215DA4"/>
    <w:rsid w:val="00230E95"/>
    <w:rsid w:val="00246B74"/>
    <w:rsid w:val="00260AE2"/>
    <w:rsid w:val="002727D9"/>
    <w:rsid w:val="002860A0"/>
    <w:rsid w:val="002959D8"/>
    <w:rsid w:val="00297B0E"/>
    <w:rsid w:val="002A0298"/>
    <w:rsid w:val="002A32D7"/>
    <w:rsid w:val="002C30CA"/>
    <w:rsid w:val="002D05BF"/>
    <w:rsid w:val="002D6431"/>
    <w:rsid w:val="002E0BC8"/>
    <w:rsid w:val="002E1779"/>
    <w:rsid w:val="002E70DF"/>
    <w:rsid w:val="00300347"/>
    <w:rsid w:val="00300C6E"/>
    <w:rsid w:val="003112E8"/>
    <w:rsid w:val="00331DDB"/>
    <w:rsid w:val="00336248"/>
    <w:rsid w:val="00342D12"/>
    <w:rsid w:val="00346EB4"/>
    <w:rsid w:val="00365FF3"/>
    <w:rsid w:val="00383A42"/>
    <w:rsid w:val="003939A5"/>
    <w:rsid w:val="003A741D"/>
    <w:rsid w:val="003B7A2D"/>
    <w:rsid w:val="003E14ED"/>
    <w:rsid w:val="003E2C82"/>
    <w:rsid w:val="003E3CFD"/>
    <w:rsid w:val="003F4DC8"/>
    <w:rsid w:val="00420D01"/>
    <w:rsid w:val="00426D70"/>
    <w:rsid w:val="004503EA"/>
    <w:rsid w:val="004525CA"/>
    <w:rsid w:val="0045787A"/>
    <w:rsid w:val="004630DF"/>
    <w:rsid w:val="00463BEF"/>
    <w:rsid w:val="00466DEC"/>
    <w:rsid w:val="004B4889"/>
    <w:rsid w:val="004C0636"/>
    <w:rsid w:val="004C2F7B"/>
    <w:rsid w:val="004D0BB7"/>
    <w:rsid w:val="004D72C3"/>
    <w:rsid w:val="00501790"/>
    <w:rsid w:val="00503B60"/>
    <w:rsid w:val="00525876"/>
    <w:rsid w:val="005275EC"/>
    <w:rsid w:val="00530337"/>
    <w:rsid w:val="00535EB4"/>
    <w:rsid w:val="00537A21"/>
    <w:rsid w:val="00547241"/>
    <w:rsid w:val="0056078A"/>
    <w:rsid w:val="00574BE5"/>
    <w:rsid w:val="00585C9A"/>
    <w:rsid w:val="00590004"/>
    <w:rsid w:val="005A045F"/>
    <w:rsid w:val="005A71CF"/>
    <w:rsid w:val="005A7FA8"/>
    <w:rsid w:val="005D02CA"/>
    <w:rsid w:val="005D40DC"/>
    <w:rsid w:val="005D4294"/>
    <w:rsid w:val="005D5733"/>
    <w:rsid w:val="005F040C"/>
    <w:rsid w:val="005F164F"/>
    <w:rsid w:val="005F657D"/>
    <w:rsid w:val="006001C7"/>
    <w:rsid w:val="00600D92"/>
    <w:rsid w:val="0060355B"/>
    <w:rsid w:val="0062610B"/>
    <w:rsid w:val="00633291"/>
    <w:rsid w:val="00634099"/>
    <w:rsid w:val="00645D22"/>
    <w:rsid w:val="0066348B"/>
    <w:rsid w:val="00667CB4"/>
    <w:rsid w:val="0069508E"/>
    <w:rsid w:val="0069552C"/>
    <w:rsid w:val="006C21B0"/>
    <w:rsid w:val="006E55B6"/>
    <w:rsid w:val="006E5BA7"/>
    <w:rsid w:val="00702943"/>
    <w:rsid w:val="0070787D"/>
    <w:rsid w:val="00717A89"/>
    <w:rsid w:val="00725726"/>
    <w:rsid w:val="00726BBB"/>
    <w:rsid w:val="00727CD1"/>
    <w:rsid w:val="007304E6"/>
    <w:rsid w:val="0073305D"/>
    <w:rsid w:val="0073423C"/>
    <w:rsid w:val="00736BF3"/>
    <w:rsid w:val="00746382"/>
    <w:rsid w:val="0075268A"/>
    <w:rsid w:val="00756487"/>
    <w:rsid w:val="00756AA0"/>
    <w:rsid w:val="00765802"/>
    <w:rsid w:val="00767CC7"/>
    <w:rsid w:val="00771943"/>
    <w:rsid w:val="007939F6"/>
    <w:rsid w:val="007B35E2"/>
    <w:rsid w:val="007B4364"/>
    <w:rsid w:val="007E571D"/>
    <w:rsid w:val="007E7837"/>
    <w:rsid w:val="007F2F21"/>
    <w:rsid w:val="00804EC1"/>
    <w:rsid w:val="0081313B"/>
    <w:rsid w:val="00815219"/>
    <w:rsid w:val="00830ACD"/>
    <w:rsid w:val="00832CDE"/>
    <w:rsid w:val="0083487E"/>
    <w:rsid w:val="008501E0"/>
    <w:rsid w:val="008626A0"/>
    <w:rsid w:val="00862F34"/>
    <w:rsid w:val="008755DA"/>
    <w:rsid w:val="00877AE3"/>
    <w:rsid w:val="0089265A"/>
    <w:rsid w:val="008B359D"/>
    <w:rsid w:val="008C3205"/>
    <w:rsid w:val="008C51BA"/>
    <w:rsid w:val="008D47B1"/>
    <w:rsid w:val="008E35B7"/>
    <w:rsid w:val="008E4984"/>
    <w:rsid w:val="008E7E78"/>
    <w:rsid w:val="008F1663"/>
    <w:rsid w:val="009252DE"/>
    <w:rsid w:val="009310B3"/>
    <w:rsid w:val="00933B3C"/>
    <w:rsid w:val="0094127C"/>
    <w:rsid w:val="009542A1"/>
    <w:rsid w:val="009670A1"/>
    <w:rsid w:val="009852EC"/>
    <w:rsid w:val="00985F02"/>
    <w:rsid w:val="009933A7"/>
    <w:rsid w:val="009A5512"/>
    <w:rsid w:val="009B6CE6"/>
    <w:rsid w:val="009C3523"/>
    <w:rsid w:val="009C58FF"/>
    <w:rsid w:val="009E623E"/>
    <w:rsid w:val="009E7A51"/>
    <w:rsid w:val="009F2703"/>
    <w:rsid w:val="009F478E"/>
    <w:rsid w:val="00A24B8E"/>
    <w:rsid w:val="00A24BCB"/>
    <w:rsid w:val="00A25762"/>
    <w:rsid w:val="00A27010"/>
    <w:rsid w:val="00A354CF"/>
    <w:rsid w:val="00A54219"/>
    <w:rsid w:val="00A66AD4"/>
    <w:rsid w:val="00A814E0"/>
    <w:rsid w:val="00A82692"/>
    <w:rsid w:val="00A9404C"/>
    <w:rsid w:val="00A952F1"/>
    <w:rsid w:val="00AB1D69"/>
    <w:rsid w:val="00AC5778"/>
    <w:rsid w:val="00AD2561"/>
    <w:rsid w:val="00AF4B3B"/>
    <w:rsid w:val="00AF4D7C"/>
    <w:rsid w:val="00B00819"/>
    <w:rsid w:val="00B01613"/>
    <w:rsid w:val="00B01B69"/>
    <w:rsid w:val="00B040EB"/>
    <w:rsid w:val="00B04C66"/>
    <w:rsid w:val="00B12486"/>
    <w:rsid w:val="00B2183E"/>
    <w:rsid w:val="00B22C1B"/>
    <w:rsid w:val="00B25952"/>
    <w:rsid w:val="00B27F36"/>
    <w:rsid w:val="00B36542"/>
    <w:rsid w:val="00B52099"/>
    <w:rsid w:val="00B52802"/>
    <w:rsid w:val="00B57D1F"/>
    <w:rsid w:val="00B65C3F"/>
    <w:rsid w:val="00B66C39"/>
    <w:rsid w:val="00B81D87"/>
    <w:rsid w:val="00B8590A"/>
    <w:rsid w:val="00B906FB"/>
    <w:rsid w:val="00B90CF2"/>
    <w:rsid w:val="00BA0BDB"/>
    <w:rsid w:val="00BA4A92"/>
    <w:rsid w:val="00BB22A8"/>
    <w:rsid w:val="00BB2334"/>
    <w:rsid w:val="00BC311F"/>
    <w:rsid w:val="00BC55F4"/>
    <w:rsid w:val="00BC6108"/>
    <w:rsid w:val="00BD4C66"/>
    <w:rsid w:val="00BE7E0D"/>
    <w:rsid w:val="00C16074"/>
    <w:rsid w:val="00C23CE8"/>
    <w:rsid w:val="00C33BC8"/>
    <w:rsid w:val="00C44825"/>
    <w:rsid w:val="00C50D4D"/>
    <w:rsid w:val="00C51713"/>
    <w:rsid w:val="00C57F3B"/>
    <w:rsid w:val="00C614D9"/>
    <w:rsid w:val="00C638D7"/>
    <w:rsid w:val="00C729F3"/>
    <w:rsid w:val="00C746FE"/>
    <w:rsid w:val="00C8016E"/>
    <w:rsid w:val="00C8671F"/>
    <w:rsid w:val="00CA6119"/>
    <w:rsid w:val="00CA77F2"/>
    <w:rsid w:val="00CB7A3E"/>
    <w:rsid w:val="00CC7B60"/>
    <w:rsid w:val="00CE0A5D"/>
    <w:rsid w:val="00CE1102"/>
    <w:rsid w:val="00CF2E14"/>
    <w:rsid w:val="00D04279"/>
    <w:rsid w:val="00D10B10"/>
    <w:rsid w:val="00D44FD8"/>
    <w:rsid w:val="00D47016"/>
    <w:rsid w:val="00D57076"/>
    <w:rsid w:val="00D575DB"/>
    <w:rsid w:val="00D63DED"/>
    <w:rsid w:val="00D71EF7"/>
    <w:rsid w:val="00D75E9E"/>
    <w:rsid w:val="00D82AD4"/>
    <w:rsid w:val="00D928D1"/>
    <w:rsid w:val="00D95A4F"/>
    <w:rsid w:val="00DA5457"/>
    <w:rsid w:val="00DA6F73"/>
    <w:rsid w:val="00DB667C"/>
    <w:rsid w:val="00DC47C9"/>
    <w:rsid w:val="00DC7973"/>
    <w:rsid w:val="00DE1869"/>
    <w:rsid w:val="00DF07BA"/>
    <w:rsid w:val="00E0387A"/>
    <w:rsid w:val="00E37905"/>
    <w:rsid w:val="00E422EC"/>
    <w:rsid w:val="00E430D4"/>
    <w:rsid w:val="00E46AB5"/>
    <w:rsid w:val="00E46DAC"/>
    <w:rsid w:val="00E47017"/>
    <w:rsid w:val="00E53DA9"/>
    <w:rsid w:val="00E63AAC"/>
    <w:rsid w:val="00E66633"/>
    <w:rsid w:val="00E70D9C"/>
    <w:rsid w:val="00E74666"/>
    <w:rsid w:val="00E92617"/>
    <w:rsid w:val="00EB71D5"/>
    <w:rsid w:val="00EC3DEA"/>
    <w:rsid w:val="00EC4AA5"/>
    <w:rsid w:val="00ED3DB4"/>
    <w:rsid w:val="00EE23D6"/>
    <w:rsid w:val="00EF3A97"/>
    <w:rsid w:val="00F1253F"/>
    <w:rsid w:val="00F439B7"/>
    <w:rsid w:val="00F7470B"/>
    <w:rsid w:val="00F8499B"/>
    <w:rsid w:val="00F93C4A"/>
    <w:rsid w:val="00FA4337"/>
    <w:rsid w:val="00FA4DA0"/>
    <w:rsid w:val="00FA5625"/>
    <w:rsid w:val="00FB21FA"/>
    <w:rsid w:val="00FC7D9F"/>
    <w:rsid w:val="00FD7848"/>
    <w:rsid w:val="00FE324F"/>
    <w:rsid w:val="00FE3DE8"/>
    <w:rsid w:val="00FE7654"/>
    <w:rsid w:val="00FF1DD1"/>
    <w:rsid w:val="00FF2779"/>
    <w:rsid w:val="00FF7DC8"/>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3CD054"/>
  <w15:chartTrackingRefBased/>
  <w15:docId w15:val="{7CBFB3C4-CF63-42B1-9610-21184C2A4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3E14ED"/>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3E14ED"/>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3E14ED"/>
    <w:pPr>
      <w:keepNext/>
      <w:spacing w:before="240" w:after="60" w:line="240" w:lineRule="auto"/>
      <w:outlineLvl w:val="2"/>
    </w:pPr>
    <w:rPr>
      <w:rFonts w:ascii="Arial" w:eastAsia="Times New Roman" w:hAnsi="Arial" w:cs="Arial"/>
      <w:b/>
      <w:bCs/>
      <w:sz w:val="26"/>
      <w:szCs w:val="26"/>
      <w:lang w:eastAsia="en-AU"/>
    </w:rPr>
  </w:style>
  <w:style w:type="paragraph" w:styleId="Heading6">
    <w:name w:val="heading 6"/>
    <w:basedOn w:val="Normal"/>
    <w:next w:val="Normal"/>
    <w:link w:val="Heading6Char"/>
    <w:qFormat/>
    <w:rsid w:val="003E14ED"/>
    <w:pPr>
      <w:spacing w:before="240" w:after="60" w:line="240" w:lineRule="auto"/>
      <w:outlineLvl w:val="5"/>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14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14ED"/>
  </w:style>
  <w:style w:type="paragraph" w:styleId="Footer">
    <w:name w:val="footer"/>
    <w:basedOn w:val="Normal"/>
    <w:link w:val="FooterChar"/>
    <w:uiPriority w:val="99"/>
    <w:unhideWhenUsed/>
    <w:rsid w:val="003E14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14ED"/>
  </w:style>
  <w:style w:type="character" w:customStyle="1" w:styleId="Heading1Char">
    <w:name w:val="Heading 1 Char"/>
    <w:basedOn w:val="DefaultParagraphFont"/>
    <w:link w:val="Heading1"/>
    <w:rsid w:val="003E14ED"/>
    <w:rPr>
      <w:rFonts w:ascii="Arial" w:eastAsia="Times New Roman" w:hAnsi="Arial" w:cs="Arial"/>
      <w:b/>
      <w:bCs/>
      <w:kern w:val="32"/>
      <w:sz w:val="32"/>
      <w:szCs w:val="32"/>
    </w:rPr>
  </w:style>
  <w:style w:type="character" w:customStyle="1" w:styleId="Heading2Char">
    <w:name w:val="Heading 2 Char"/>
    <w:basedOn w:val="DefaultParagraphFont"/>
    <w:link w:val="Heading2"/>
    <w:rsid w:val="003E14ED"/>
    <w:rPr>
      <w:rFonts w:ascii="Arial" w:eastAsia="Times New Roman" w:hAnsi="Arial" w:cs="Arial"/>
      <w:b/>
      <w:bCs/>
      <w:i/>
      <w:iCs/>
      <w:sz w:val="28"/>
      <w:szCs w:val="28"/>
    </w:rPr>
  </w:style>
  <w:style w:type="character" w:customStyle="1" w:styleId="Heading3Char">
    <w:name w:val="Heading 3 Char"/>
    <w:basedOn w:val="DefaultParagraphFont"/>
    <w:link w:val="Heading3"/>
    <w:rsid w:val="003E14ED"/>
    <w:rPr>
      <w:rFonts w:ascii="Arial" w:eastAsia="Times New Roman" w:hAnsi="Arial" w:cs="Arial"/>
      <w:b/>
      <w:bCs/>
      <w:sz w:val="26"/>
      <w:szCs w:val="26"/>
      <w:lang w:eastAsia="en-AU"/>
    </w:rPr>
  </w:style>
  <w:style w:type="character" w:customStyle="1" w:styleId="Heading6Char">
    <w:name w:val="Heading 6 Char"/>
    <w:basedOn w:val="DefaultParagraphFont"/>
    <w:link w:val="Heading6"/>
    <w:rsid w:val="003E14ED"/>
    <w:rPr>
      <w:rFonts w:ascii="Times New Roman" w:eastAsia="Times New Roman" w:hAnsi="Times New Roman" w:cs="Times New Roman"/>
      <w:b/>
      <w:bCs/>
    </w:rPr>
  </w:style>
  <w:style w:type="paragraph" w:customStyle="1" w:styleId="AXGSdash">
    <w:name w:val="AXGS dash"/>
    <w:basedOn w:val="Normal"/>
    <w:rsid w:val="002E1779"/>
    <w:pPr>
      <w:numPr>
        <w:numId w:val="43"/>
      </w:numPr>
    </w:pPr>
  </w:style>
  <w:style w:type="paragraph" w:customStyle="1" w:styleId="CORBodyCopy">
    <w:name w:val="COR | Body Copy"/>
    <w:basedOn w:val="Normal"/>
    <w:rsid w:val="003E14ED"/>
    <w:pPr>
      <w:spacing w:after="120" w:line="240" w:lineRule="auto"/>
    </w:pPr>
    <w:rPr>
      <w:rFonts w:ascii="Arial" w:eastAsia="Times New Roman" w:hAnsi="Arial" w:cs="Times New Roman"/>
      <w:color w:val="4D4D4D"/>
      <w:sz w:val="24"/>
      <w:szCs w:val="20"/>
    </w:rPr>
  </w:style>
  <w:style w:type="paragraph" w:customStyle="1" w:styleId="CORHeader">
    <w:name w:val="COR | Header"/>
    <w:basedOn w:val="Normal"/>
    <w:rsid w:val="003E14ED"/>
    <w:pPr>
      <w:spacing w:after="120" w:line="240" w:lineRule="auto"/>
    </w:pPr>
    <w:rPr>
      <w:rFonts w:ascii="Arial" w:eastAsia="Times New Roman" w:hAnsi="Arial" w:cs="Times New Roman"/>
      <w:b/>
      <w:bCs/>
      <w:sz w:val="24"/>
      <w:szCs w:val="20"/>
    </w:rPr>
  </w:style>
  <w:style w:type="paragraph" w:customStyle="1" w:styleId="BasicParagraph">
    <w:name w:val="[Basic Paragraph]"/>
    <w:basedOn w:val="Normal"/>
    <w:rsid w:val="003E14ED"/>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table" w:styleId="TableGrid">
    <w:name w:val="Table Grid"/>
    <w:basedOn w:val="TableNormal"/>
    <w:rsid w:val="003E14ED"/>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3E14ED"/>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3E14ED"/>
    <w:rPr>
      <w:rFonts w:ascii="Tahoma" w:eastAsia="Times New Roman" w:hAnsi="Tahoma" w:cs="Tahoma"/>
      <w:sz w:val="16"/>
      <w:szCs w:val="16"/>
    </w:rPr>
  </w:style>
  <w:style w:type="paragraph" w:styleId="ListNumber">
    <w:name w:val="List Number"/>
    <w:basedOn w:val="Normal"/>
    <w:rsid w:val="003E14ED"/>
    <w:pPr>
      <w:keepLines/>
      <w:numPr>
        <w:numId w:val="2"/>
      </w:numPr>
      <w:tabs>
        <w:tab w:val="clear" w:pos="360"/>
        <w:tab w:val="num" w:pos="405"/>
        <w:tab w:val="num" w:pos="567"/>
        <w:tab w:val="left" w:pos="709"/>
        <w:tab w:val="num" w:pos="737"/>
      </w:tabs>
      <w:spacing w:after="0" w:line="240" w:lineRule="auto"/>
      <w:ind w:left="567" w:hanging="567"/>
    </w:pPr>
    <w:rPr>
      <w:rFonts w:ascii="Arial" w:eastAsia="Times New Roman" w:hAnsi="Arial" w:cs="Arial"/>
      <w:sz w:val="24"/>
      <w:szCs w:val="24"/>
      <w:lang w:val="en-GB"/>
    </w:rPr>
  </w:style>
  <w:style w:type="character" w:styleId="Hyperlink">
    <w:name w:val="Hyperlink"/>
    <w:rsid w:val="003E14ED"/>
    <w:rPr>
      <w:color w:val="0000FF"/>
      <w:u w:val="single"/>
    </w:rPr>
  </w:style>
  <w:style w:type="character" w:styleId="PageNumber">
    <w:name w:val="page number"/>
    <w:basedOn w:val="DefaultParagraphFont"/>
    <w:rsid w:val="003E14ED"/>
  </w:style>
  <w:style w:type="paragraph" w:styleId="BodyTextIndent2">
    <w:name w:val="Body Text Indent 2"/>
    <w:basedOn w:val="Normal"/>
    <w:link w:val="BodyTextIndent2Char"/>
    <w:rsid w:val="003E14ED"/>
    <w:pPr>
      <w:spacing w:after="0" w:line="240" w:lineRule="auto"/>
      <w:ind w:left="360"/>
    </w:pPr>
    <w:rPr>
      <w:rFonts w:ascii="Arial" w:eastAsia="Times New Roman" w:hAnsi="Arial" w:cs="Arial"/>
      <w:sz w:val="24"/>
      <w:szCs w:val="24"/>
    </w:rPr>
  </w:style>
  <w:style w:type="character" w:customStyle="1" w:styleId="BodyTextIndent2Char">
    <w:name w:val="Body Text Indent 2 Char"/>
    <w:basedOn w:val="DefaultParagraphFont"/>
    <w:link w:val="BodyTextIndent2"/>
    <w:rsid w:val="003E14ED"/>
    <w:rPr>
      <w:rFonts w:ascii="Arial" w:eastAsia="Times New Roman" w:hAnsi="Arial" w:cs="Arial"/>
      <w:sz w:val="24"/>
      <w:szCs w:val="24"/>
    </w:rPr>
  </w:style>
  <w:style w:type="paragraph" w:styleId="BodyTextIndent">
    <w:name w:val="Body Text Indent"/>
    <w:basedOn w:val="Normal"/>
    <w:link w:val="BodyTextIndentChar"/>
    <w:rsid w:val="003E14ED"/>
    <w:pPr>
      <w:spacing w:after="120" w:line="240" w:lineRule="auto"/>
      <w:ind w:left="283"/>
    </w:pPr>
    <w:rPr>
      <w:rFonts w:ascii="Arial" w:eastAsia="Times New Roman" w:hAnsi="Arial" w:cs="Times New Roman"/>
      <w:sz w:val="24"/>
      <w:szCs w:val="20"/>
    </w:rPr>
  </w:style>
  <w:style w:type="character" w:customStyle="1" w:styleId="BodyTextIndentChar">
    <w:name w:val="Body Text Indent Char"/>
    <w:basedOn w:val="DefaultParagraphFont"/>
    <w:link w:val="BodyTextIndent"/>
    <w:rsid w:val="003E14ED"/>
    <w:rPr>
      <w:rFonts w:ascii="Arial" w:eastAsia="Times New Roman" w:hAnsi="Arial" w:cs="Times New Roman"/>
      <w:sz w:val="24"/>
      <w:szCs w:val="20"/>
    </w:rPr>
  </w:style>
  <w:style w:type="paragraph" w:customStyle="1" w:styleId="FConds">
    <w:name w:val="F Conds"/>
    <w:basedOn w:val="Normal"/>
    <w:next w:val="Normal"/>
    <w:rsid w:val="003E14ED"/>
    <w:pPr>
      <w:widowControl w:val="0"/>
      <w:numPr>
        <w:numId w:val="7"/>
      </w:numPr>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headingparagraph">
    <w:name w:val="headingparagraph"/>
    <w:basedOn w:val="Normal"/>
    <w:rsid w:val="003E14ED"/>
    <w:pPr>
      <w:spacing w:before="100" w:beforeAutospacing="1" w:after="200" w:line="240" w:lineRule="auto"/>
      <w:ind w:left="340" w:hanging="340"/>
    </w:pPr>
    <w:rPr>
      <w:rFonts w:ascii="Arial" w:eastAsia="Times New Roman" w:hAnsi="Arial" w:cs="Arial"/>
      <w:sz w:val="24"/>
      <w:szCs w:val="24"/>
      <w:lang w:eastAsia="en-AU"/>
    </w:rPr>
  </w:style>
  <w:style w:type="paragraph" w:styleId="NormalWeb">
    <w:name w:val="Normal (Web)"/>
    <w:basedOn w:val="Normal"/>
    <w:uiPriority w:val="99"/>
    <w:rsid w:val="003E14ED"/>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BodyText">
    <w:name w:val="Body Text"/>
    <w:basedOn w:val="Normal"/>
    <w:link w:val="BodyTextChar"/>
    <w:rsid w:val="003E14ED"/>
    <w:pPr>
      <w:spacing w:after="12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3E14ED"/>
    <w:rPr>
      <w:rFonts w:ascii="Arial" w:eastAsia="Times New Roman" w:hAnsi="Arial" w:cs="Times New Roman"/>
      <w:sz w:val="24"/>
      <w:szCs w:val="20"/>
    </w:rPr>
  </w:style>
  <w:style w:type="paragraph" w:customStyle="1" w:styleId="toa">
    <w:name w:val="toa"/>
    <w:basedOn w:val="Normal"/>
    <w:rsid w:val="003E14ED"/>
    <w:pPr>
      <w:tabs>
        <w:tab w:val="left" w:pos="9000"/>
        <w:tab w:val="right" w:pos="9360"/>
      </w:tabs>
      <w:suppressAutoHyphens/>
      <w:spacing w:after="0" w:line="240" w:lineRule="auto"/>
    </w:pPr>
    <w:rPr>
      <w:rFonts w:ascii="CG Times" w:eastAsia="Times New Roman" w:hAnsi="CG Times" w:cs="Times New Roman"/>
      <w:sz w:val="24"/>
      <w:szCs w:val="20"/>
      <w:lang w:val="en-US"/>
    </w:rPr>
  </w:style>
  <w:style w:type="character" w:styleId="Emphasis">
    <w:name w:val="Emphasis"/>
    <w:qFormat/>
    <w:rsid w:val="003E14ED"/>
    <w:rPr>
      <w:i/>
      <w:iCs/>
    </w:rPr>
  </w:style>
  <w:style w:type="character" w:styleId="Strong">
    <w:name w:val="Strong"/>
    <w:qFormat/>
    <w:rsid w:val="003E14ED"/>
    <w:rPr>
      <w:b/>
      <w:bCs/>
    </w:rPr>
  </w:style>
  <w:style w:type="paragraph" w:styleId="BodyTextIndent3">
    <w:name w:val="Body Text Indent 3"/>
    <w:basedOn w:val="Normal"/>
    <w:link w:val="BodyTextIndent3Char"/>
    <w:rsid w:val="003E14ED"/>
    <w:pPr>
      <w:spacing w:after="120" w:line="240" w:lineRule="auto"/>
      <w:ind w:left="283"/>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3E14ED"/>
    <w:rPr>
      <w:rFonts w:ascii="Arial" w:eastAsia="Times New Roman" w:hAnsi="Arial" w:cs="Times New Roman"/>
      <w:sz w:val="16"/>
      <w:szCs w:val="16"/>
    </w:rPr>
  </w:style>
  <w:style w:type="paragraph" w:styleId="ListParagraph">
    <w:name w:val="List Paragraph"/>
    <w:basedOn w:val="Normal"/>
    <w:uiPriority w:val="34"/>
    <w:qFormat/>
    <w:rsid w:val="003E14ED"/>
    <w:pPr>
      <w:spacing w:after="0" w:line="240" w:lineRule="auto"/>
      <w:ind w:left="720"/>
    </w:pPr>
    <w:rPr>
      <w:rFonts w:ascii="Arial" w:eastAsia="Times New Roman" w:hAnsi="Arial" w:cs="Times New Roman"/>
      <w:sz w:val="24"/>
      <w:szCs w:val="20"/>
    </w:rPr>
  </w:style>
  <w:style w:type="character" w:styleId="FollowedHyperlink">
    <w:name w:val="FollowedHyperlink"/>
    <w:rsid w:val="003E14ED"/>
    <w:rPr>
      <w:color w:val="800080"/>
      <w:u w:val="single"/>
    </w:rPr>
  </w:style>
  <w:style w:type="paragraph" w:customStyle="1" w:styleId="Condition-NotHidden">
    <w:name w:val="Condition - Not Hidden"/>
    <w:basedOn w:val="Normal"/>
    <w:uiPriority w:val="99"/>
    <w:rsid w:val="003E14ED"/>
    <w:pPr>
      <w:spacing w:after="240" w:line="240" w:lineRule="auto"/>
      <w:ind w:left="1134"/>
      <w:jc w:val="both"/>
    </w:pPr>
    <w:rPr>
      <w:rFonts w:ascii="Arial" w:eastAsia="Calibri" w:hAnsi="Arial" w:cs="Arial"/>
      <w:lang w:eastAsia="en-AU"/>
    </w:rPr>
  </w:style>
  <w:style w:type="paragraph" w:customStyle="1" w:styleId="Default">
    <w:name w:val="Default"/>
    <w:basedOn w:val="Normal"/>
    <w:rsid w:val="003E14ED"/>
    <w:pPr>
      <w:autoSpaceDE w:val="0"/>
      <w:autoSpaceDN w:val="0"/>
      <w:spacing w:after="0" w:line="240" w:lineRule="auto"/>
    </w:pPr>
    <w:rPr>
      <w:rFonts w:ascii="Arial" w:eastAsia="Calibri" w:hAnsi="Arial" w:cs="Arial"/>
      <w:color w:val="000000"/>
      <w:sz w:val="24"/>
      <w:szCs w:val="24"/>
      <w:lang w:eastAsia="en-AU"/>
    </w:rPr>
  </w:style>
  <w:style w:type="paragraph" w:styleId="Revision">
    <w:name w:val="Revision"/>
    <w:hidden/>
    <w:uiPriority w:val="99"/>
    <w:semiHidden/>
    <w:rsid w:val="00FE3DE8"/>
    <w:pPr>
      <w:spacing w:after="0" w:line="240" w:lineRule="auto"/>
    </w:pPr>
  </w:style>
  <w:style w:type="character" w:styleId="CommentReference">
    <w:name w:val="annotation reference"/>
    <w:basedOn w:val="DefaultParagraphFont"/>
    <w:uiPriority w:val="99"/>
    <w:semiHidden/>
    <w:unhideWhenUsed/>
    <w:rsid w:val="00FE3DE8"/>
    <w:rPr>
      <w:sz w:val="16"/>
      <w:szCs w:val="16"/>
    </w:rPr>
  </w:style>
  <w:style w:type="paragraph" w:styleId="CommentText">
    <w:name w:val="annotation text"/>
    <w:basedOn w:val="Normal"/>
    <w:link w:val="CommentTextChar"/>
    <w:uiPriority w:val="99"/>
    <w:unhideWhenUsed/>
    <w:rsid w:val="00FE3DE8"/>
    <w:pPr>
      <w:spacing w:line="240" w:lineRule="auto"/>
    </w:pPr>
    <w:rPr>
      <w:sz w:val="20"/>
      <w:szCs w:val="20"/>
    </w:rPr>
  </w:style>
  <w:style w:type="character" w:customStyle="1" w:styleId="CommentTextChar">
    <w:name w:val="Comment Text Char"/>
    <w:basedOn w:val="DefaultParagraphFont"/>
    <w:link w:val="CommentText"/>
    <w:uiPriority w:val="99"/>
    <w:rsid w:val="00FE3DE8"/>
    <w:rPr>
      <w:sz w:val="20"/>
      <w:szCs w:val="20"/>
    </w:rPr>
  </w:style>
  <w:style w:type="paragraph" w:styleId="CommentSubject">
    <w:name w:val="annotation subject"/>
    <w:basedOn w:val="CommentText"/>
    <w:next w:val="CommentText"/>
    <w:link w:val="CommentSubjectChar"/>
    <w:uiPriority w:val="99"/>
    <w:semiHidden/>
    <w:unhideWhenUsed/>
    <w:rsid w:val="00FE3DE8"/>
    <w:rPr>
      <w:b/>
      <w:bCs/>
    </w:rPr>
  </w:style>
  <w:style w:type="character" w:customStyle="1" w:styleId="CommentSubjectChar">
    <w:name w:val="Comment Subject Char"/>
    <w:basedOn w:val="CommentTextChar"/>
    <w:link w:val="CommentSubject"/>
    <w:uiPriority w:val="99"/>
    <w:semiHidden/>
    <w:rsid w:val="00FE3DE8"/>
    <w:rPr>
      <w:b/>
      <w:bCs/>
      <w:sz w:val="20"/>
      <w:szCs w:val="20"/>
    </w:rPr>
  </w:style>
  <w:style w:type="paragraph" w:customStyle="1" w:styleId="CondHeading">
    <w:name w:val="CondHeading"/>
    <w:basedOn w:val="Heading1"/>
    <w:next w:val="CondBody"/>
    <w:qFormat/>
    <w:rsid w:val="00336248"/>
    <w:pPr>
      <w:numPr>
        <w:numId w:val="17"/>
      </w:numPr>
      <w:tabs>
        <w:tab w:val="left" w:pos="567"/>
        <w:tab w:val="right" w:pos="1134"/>
      </w:tabs>
      <w:spacing w:before="0" w:after="0"/>
    </w:pPr>
    <w:rPr>
      <w:rFonts w:ascii="Arial Bold" w:hAnsi="Arial Bold" w:cs="Times New Roman"/>
      <w:bCs w:val="0"/>
      <w:spacing w:val="-3"/>
      <w:kern w:val="0"/>
      <w:sz w:val="24"/>
      <w:szCs w:val="20"/>
    </w:rPr>
  </w:style>
  <w:style w:type="paragraph" w:customStyle="1" w:styleId="CondBody">
    <w:name w:val="CondBody"/>
    <w:basedOn w:val="Normal"/>
    <w:link w:val="CondBodyChar"/>
    <w:qFormat/>
    <w:rsid w:val="00336248"/>
    <w:pPr>
      <w:spacing w:after="0" w:line="240" w:lineRule="auto"/>
      <w:ind w:left="567"/>
    </w:pPr>
    <w:rPr>
      <w:rFonts w:ascii="Arial" w:eastAsia="Times New Roman" w:hAnsi="Arial" w:cs="Times New Roman"/>
      <w:spacing w:val="-3"/>
      <w:sz w:val="24"/>
      <w:szCs w:val="20"/>
    </w:rPr>
  </w:style>
  <w:style w:type="paragraph" w:customStyle="1" w:styleId="CondPart1">
    <w:name w:val="CondPart1"/>
    <w:basedOn w:val="CondBody"/>
    <w:qFormat/>
    <w:rsid w:val="00336248"/>
    <w:pPr>
      <w:numPr>
        <w:ilvl w:val="1"/>
        <w:numId w:val="17"/>
      </w:numPr>
      <w:tabs>
        <w:tab w:val="left" w:pos="567"/>
        <w:tab w:val="left" w:pos="1134"/>
      </w:tabs>
      <w:outlineLvl w:val="1"/>
    </w:pPr>
    <w:rPr>
      <w:spacing w:val="0"/>
    </w:rPr>
  </w:style>
  <w:style w:type="character" w:customStyle="1" w:styleId="CondBodyChar">
    <w:name w:val="CondBody Char"/>
    <w:basedOn w:val="DefaultParagraphFont"/>
    <w:link w:val="CondBody"/>
    <w:rsid w:val="00336248"/>
    <w:rPr>
      <w:rFonts w:ascii="Arial" w:eastAsia="Times New Roman" w:hAnsi="Arial" w:cs="Times New Roman"/>
      <w:spacing w:val="-3"/>
      <w:sz w:val="24"/>
      <w:szCs w:val="20"/>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1D1728"/>
    <w:pPr>
      <w:spacing w:line="240" w:lineRule="exact"/>
    </w:pPr>
    <w:rPr>
      <w:rFonts w:ascii="Verdana" w:eastAsia="Times New Roman" w:hAnsi="Verdana" w:cs="Verdana"/>
      <w:sz w:val="20"/>
      <w:szCs w:val="20"/>
      <w:lang w:val="en-US"/>
    </w:rPr>
  </w:style>
  <w:style w:type="character" w:customStyle="1" w:styleId="frag-no">
    <w:name w:val="frag-no"/>
    <w:basedOn w:val="DefaultParagraphFont"/>
    <w:rsid w:val="005F040C"/>
  </w:style>
  <w:style w:type="character" w:styleId="UnresolvedMention">
    <w:name w:val="Unresolved Mention"/>
    <w:basedOn w:val="DefaultParagraphFont"/>
    <w:uiPriority w:val="99"/>
    <w:semiHidden/>
    <w:unhideWhenUsed/>
    <w:rsid w:val="00B65C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60109">
      <w:bodyDiv w:val="1"/>
      <w:marLeft w:val="0"/>
      <w:marRight w:val="0"/>
      <w:marTop w:val="0"/>
      <w:marBottom w:val="0"/>
      <w:divBdr>
        <w:top w:val="none" w:sz="0" w:space="0" w:color="auto"/>
        <w:left w:val="none" w:sz="0" w:space="0" w:color="auto"/>
        <w:bottom w:val="none" w:sz="0" w:space="0" w:color="auto"/>
        <w:right w:val="none" w:sz="0" w:space="0" w:color="auto"/>
      </w:divBdr>
    </w:div>
    <w:div w:id="718629581">
      <w:bodyDiv w:val="1"/>
      <w:marLeft w:val="0"/>
      <w:marRight w:val="0"/>
      <w:marTop w:val="0"/>
      <w:marBottom w:val="0"/>
      <w:divBdr>
        <w:top w:val="none" w:sz="0" w:space="0" w:color="auto"/>
        <w:left w:val="none" w:sz="0" w:space="0" w:color="auto"/>
        <w:bottom w:val="none" w:sz="0" w:space="0" w:color="auto"/>
        <w:right w:val="none" w:sz="0" w:space="0" w:color="auto"/>
      </w:divBdr>
    </w:div>
    <w:div w:id="726228293">
      <w:bodyDiv w:val="1"/>
      <w:marLeft w:val="0"/>
      <w:marRight w:val="0"/>
      <w:marTop w:val="0"/>
      <w:marBottom w:val="0"/>
      <w:divBdr>
        <w:top w:val="none" w:sz="0" w:space="0" w:color="auto"/>
        <w:left w:val="none" w:sz="0" w:space="0" w:color="auto"/>
        <w:bottom w:val="none" w:sz="0" w:space="0" w:color="auto"/>
        <w:right w:val="none" w:sz="0" w:space="0" w:color="auto"/>
      </w:divBdr>
    </w:div>
    <w:div w:id="852300618">
      <w:bodyDiv w:val="1"/>
      <w:marLeft w:val="0"/>
      <w:marRight w:val="0"/>
      <w:marTop w:val="0"/>
      <w:marBottom w:val="0"/>
      <w:divBdr>
        <w:top w:val="none" w:sz="0" w:space="0" w:color="auto"/>
        <w:left w:val="none" w:sz="0" w:space="0" w:color="auto"/>
        <w:bottom w:val="none" w:sz="0" w:space="0" w:color="auto"/>
        <w:right w:val="none" w:sz="0" w:space="0" w:color="auto"/>
      </w:divBdr>
    </w:div>
    <w:div w:id="1066031213">
      <w:bodyDiv w:val="1"/>
      <w:marLeft w:val="0"/>
      <w:marRight w:val="0"/>
      <w:marTop w:val="0"/>
      <w:marBottom w:val="0"/>
      <w:divBdr>
        <w:top w:val="none" w:sz="0" w:space="0" w:color="auto"/>
        <w:left w:val="none" w:sz="0" w:space="0" w:color="auto"/>
        <w:bottom w:val="none" w:sz="0" w:space="0" w:color="auto"/>
        <w:right w:val="none" w:sz="0" w:space="0" w:color="auto"/>
      </w:divBdr>
    </w:div>
    <w:div w:id="1297951848">
      <w:bodyDiv w:val="1"/>
      <w:marLeft w:val="0"/>
      <w:marRight w:val="0"/>
      <w:marTop w:val="0"/>
      <w:marBottom w:val="0"/>
      <w:divBdr>
        <w:top w:val="none" w:sz="0" w:space="0" w:color="auto"/>
        <w:left w:val="none" w:sz="0" w:space="0" w:color="auto"/>
        <w:bottom w:val="none" w:sz="0" w:space="0" w:color="auto"/>
        <w:right w:val="none" w:sz="0" w:space="0" w:color="auto"/>
      </w:divBdr>
    </w:div>
    <w:div w:id="1349940041">
      <w:bodyDiv w:val="1"/>
      <w:marLeft w:val="0"/>
      <w:marRight w:val="0"/>
      <w:marTop w:val="0"/>
      <w:marBottom w:val="0"/>
      <w:divBdr>
        <w:top w:val="none" w:sz="0" w:space="0" w:color="auto"/>
        <w:left w:val="none" w:sz="0" w:space="0" w:color="auto"/>
        <w:bottom w:val="none" w:sz="0" w:space="0" w:color="auto"/>
        <w:right w:val="none" w:sz="0" w:space="0" w:color="auto"/>
      </w:divBdr>
      <w:divsChild>
        <w:div w:id="649793725">
          <w:marLeft w:val="0"/>
          <w:marRight w:val="0"/>
          <w:marTop w:val="0"/>
          <w:marBottom w:val="0"/>
          <w:divBdr>
            <w:top w:val="none" w:sz="0" w:space="0" w:color="auto"/>
            <w:left w:val="none" w:sz="0" w:space="0" w:color="auto"/>
            <w:bottom w:val="none" w:sz="0" w:space="0" w:color="auto"/>
            <w:right w:val="none" w:sz="0" w:space="0" w:color="auto"/>
          </w:divBdr>
          <w:divsChild>
            <w:div w:id="151587382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12566646">
          <w:marLeft w:val="0"/>
          <w:marRight w:val="0"/>
          <w:marTop w:val="0"/>
          <w:marBottom w:val="0"/>
          <w:divBdr>
            <w:top w:val="none" w:sz="0" w:space="0" w:color="auto"/>
            <w:left w:val="none" w:sz="0" w:space="0" w:color="auto"/>
            <w:bottom w:val="none" w:sz="0" w:space="0" w:color="auto"/>
            <w:right w:val="none" w:sz="0" w:space="0" w:color="auto"/>
          </w:divBdr>
          <w:divsChild>
            <w:div w:id="51426601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38467481">
          <w:marLeft w:val="0"/>
          <w:marRight w:val="0"/>
          <w:marTop w:val="0"/>
          <w:marBottom w:val="0"/>
          <w:divBdr>
            <w:top w:val="none" w:sz="0" w:space="0" w:color="auto"/>
            <w:left w:val="none" w:sz="0" w:space="0" w:color="auto"/>
            <w:bottom w:val="none" w:sz="0" w:space="0" w:color="auto"/>
            <w:right w:val="none" w:sz="0" w:space="0" w:color="auto"/>
          </w:divBdr>
          <w:divsChild>
            <w:div w:id="118123741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398481330">
      <w:bodyDiv w:val="1"/>
      <w:marLeft w:val="0"/>
      <w:marRight w:val="0"/>
      <w:marTop w:val="0"/>
      <w:marBottom w:val="0"/>
      <w:divBdr>
        <w:top w:val="none" w:sz="0" w:space="0" w:color="auto"/>
        <w:left w:val="none" w:sz="0" w:space="0" w:color="auto"/>
        <w:bottom w:val="none" w:sz="0" w:space="0" w:color="auto"/>
        <w:right w:val="none" w:sz="0" w:space="0" w:color="auto"/>
      </w:divBdr>
    </w:div>
    <w:div w:id="1600333154">
      <w:bodyDiv w:val="1"/>
      <w:marLeft w:val="0"/>
      <w:marRight w:val="0"/>
      <w:marTop w:val="0"/>
      <w:marBottom w:val="0"/>
      <w:divBdr>
        <w:top w:val="none" w:sz="0" w:space="0" w:color="auto"/>
        <w:left w:val="none" w:sz="0" w:space="0" w:color="auto"/>
        <w:bottom w:val="none" w:sz="0" w:space="0" w:color="auto"/>
        <w:right w:val="none" w:sz="0" w:space="0" w:color="auto"/>
      </w:divBdr>
    </w:div>
    <w:div w:id="1762220647">
      <w:bodyDiv w:val="1"/>
      <w:marLeft w:val="0"/>
      <w:marRight w:val="0"/>
      <w:marTop w:val="0"/>
      <w:marBottom w:val="0"/>
      <w:divBdr>
        <w:top w:val="none" w:sz="0" w:space="0" w:color="auto"/>
        <w:left w:val="none" w:sz="0" w:space="0" w:color="auto"/>
        <w:bottom w:val="none" w:sz="0" w:space="0" w:color="auto"/>
        <w:right w:val="none" w:sz="0" w:space="0" w:color="auto"/>
      </w:divBdr>
    </w:div>
    <w:div w:id="2081176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yde.nsw.gov.a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ydneywater.com.au/section73" TargetMode="External"/><Relationship Id="rId4" Type="http://schemas.openxmlformats.org/officeDocument/2006/relationships/settings" Target="settings.xml"/><Relationship Id="rId9" Type="http://schemas.openxmlformats.org/officeDocument/2006/relationships/hyperlink" Target="http://www.sydneywater.com.au/tap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4BF6C6-C8DF-47AA-A89B-AD27B334F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45</Pages>
  <Words>19436</Words>
  <Characters>107483</Characters>
  <Application>Microsoft Office Word</Application>
  <DocSecurity>0</DocSecurity>
  <Lines>2755</Lines>
  <Paragraphs>1197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Charalambous</dc:creator>
  <cp:keywords/>
  <dc:description/>
  <cp:lastModifiedBy>Shannon Butler</cp:lastModifiedBy>
  <cp:revision>121</cp:revision>
  <dcterms:created xsi:type="dcterms:W3CDTF">2025-07-07T02:27:00Z</dcterms:created>
  <dcterms:modified xsi:type="dcterms:W3CDTF">2025-08-18T22:31:00Z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27e4752-fece-4c7d-958e-e498e91ed1b0_Enabled">
    <vt:lpwstr>true</vt:lpwstr>
  </property>
  <property fmtid="{D5CDD505-2E9C-101B-9397-08002B2CF9AE}" pid="3" name="MSIP_Label_727e4752-fece-4c7d-958e-e498e91ed1b0_SetDate">
    <vt:lpwstr>2024-03-05T01:47:41Z</vt:lpwstr>
  </property>
  <property fmtid="{D5CDD505-2E9C-101B-9397-08002B2CF9AE}" pid="4" name="MSIP_Label_727e4752-fece-4c7d-958e-e498e91ed1b0_Method">
    <vt:lpwstr>Privileged</vt:lpwstr>
  </property>
  <property fmtid="{D5CDD505-2E9C-101B-9397-08002B2CF9AE}" pid="5" name="MSIP_Label_727e4752-fece-4c7d-958e-e498e91ed1b0_Name">
    <vt:lpwstr>Confidential</vt:lpwstr>
  </property>
  <property fmtid="{D5CDD505-2E9C-101B-9397-08002B2CF9AE}" pid="6" name="MSIP_Label_727e4752-fece-4c7d-958e-e498e91ed1b0_SiteId">
    <vt:lpwstr>b699681c-1399-4871-b9b1-a9b329b564b5</vt:lpwstr>
  </property>
  <property fmtid="{D5CDD505-2E9C-101B-9397-08002B2CF9AE}" pid="7" name="MSIP_Label_727e4752-fece-4c7d-958e-e498e91ed1b0_ActionId">
    <vt:lpwstr>28811f49-ca54-4330-a190-7741d7ad4687</vt:lpwstr>
  </property>
  <property fmtid="{D5CDD505-2E9C-101B-9397-08002B2CF9AE}" pid="8" name="MSIP_Label_727e4752-fece-4c7d-958e-e498e91ed1b0_ContentBits">
    <vt:lpwstr>0</vt:lpwstr>
  </property>
</Properties>
</file>